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90" w:rsidRDefault="00EB4A90" w:rsidP="00D60FEB">
      <w:pPr>
        <w:tabs>
          <w:tab w:val="center" w:pos="4536"/>
          <w:tab w:val="right" w:pos="9072"/>
        </w:tabs>
        <w:spacing w:after="0" w:line="240" w:lineRule="auto"/>
        <w:jc w:val="center"/>
        <w:rPr>
          <w:rFonts w:ascii="Times New Roman" w:eastAsia="Times New Roman" w:hAnsi="Times New Roman"/>
          <w:b/>
          <w:sz w:val="36"/>
          <w:szCs w:val="24"/>
        </w:rPr>
      </w:pPr>
      <w:r>
        <w:rPr>
          <w:rFonts w:ascii="Times New Roman" w:eastAsia="Times New Roman" w:hAnsi="Times New Roman"/>
          <w:b/>
          <w:noProof/>
          <w:sz w:val="36"/>
          <w:szCs w:val="24"/>
          <w:lang w:eastAsia="pl-PL"/>
        </w:rPr>
        <w:drawing>
          <wp:inline distT="0" distB="0" distL="0" distR="0">
            <wp:extent cx="6041626" cy="8542064"/>
            <wp:effectExtent l="0" t="0" r="0" b="0"/>
            <wp:docPr id="1" name="Obraz 1" descr="C:\Users\kmuszynska\Desktop\PRZETARGI\Przetargi 2018\271.2.1.2018\pierwsza storna SIW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uszynska\Desktop\PRZETARGI\Przetargi 2018\271.2.1.2018\pierwsza storna SIW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5465" cy="8547492"/>
                    </a:xfrm>
                    <a:prstGeom prst="rect">
                      <a:avLst/>
                    </a:prstGeom>
                    <a:noFill/>
                    <a:ln>
                      <a:noFill/>
                    </a:ln>
                  </pic:spPr>
                </pic:pic>
              </a:graphicData>
            </a:graphic>
          </wp:inline>
        </w:drawing>
      </w:r>
    </w:p>
    <w:p w:rsidR="00EB4A90" w:rsidRDefault="00EB4A90" w:rsidP="00EB4A90">
      <w:pPr>
        <w:tabs>
          <w:tab w:val="center" w:pos="4536"/>
          <w:tab w:val="right" w:pos="9072"/>
        </w:tabs>
        <w:spacing w:after="0" w:line="240" w:lineRule="auto"/>
        <w:rPr>
          <w:rFonts w:ascii="Times New Roman" w:eastAsia="Times New Roman" w:hAnsi="Times New Roman"/>
          <w:b/>
          <w:sz w:val="36"/>
          <w:szCs w:val="24"/>
        </w:rPr>
      </w:pPr>
    </w:p>
    <w:p w:rsidR="002717FA" w:rsidRPr="00D60FEB" w:rsidRDefault="002717FA" w:rsidP="00D60FEB">
      <w:pPr>
        <w:tabs>
          <w:tab w:val="center" w:pos="4536"/>
          <w:tab w:val="right" w:pos="9072"/>
        </w:tabs>
        <w:spacing w:after="0" w:line="240" w:lineRule="auto"/>
        <w:jc w:val="center"/>
        <w:rPr>
          <w:rFonts w:ascii="Times New Roman" w:eastAsia="Times New Roman" w:hAnsi="Times New Roman"/>
          <w:sz w:val="36"/>
          <w:szCs w:val="24"/>
        </w:rPr>
      </w:pPr>
      <w:r w:rsidRPr="00D60FEB">
        <w:rPr>
          <w:rFonts w:ascii="Times New Roman" w:eastAsia="Times New Roman" w:hAnsi="Times New Roman"/>
          <w:b/>
          <w:sz w:val="36"/>
          <w:szCs w:val="24"/>
        </w:rPr>
        <w:lastRenderedPageBreak/>
        <w:t>SPECYFIKACJA ISTOTNYCH WARUNKÓW ZAMÓWIENIA</w:t>
      </w:r>
    </w:p>
    <w:p w:rsidR="002717FA" w:rsidRDefault="002717FA" w:rsidP="00D60FEB">
      <w:pPr>
        <w:spacing w:after="0" w:line="240" w:lineRule="auto"/>
        <w:jc w:val="center"/>
        <w:rPr>
          <w:rFonts w:ascii="Times New Roman" w:eastAsia="Times New Roman" w:hAnsi="Times New Roman"/>
          <w:sz w:val="24"/>
          <w:szCs w:val="24"/>
        </w:rPr>
      </w:pPr>
      <w:r w:rsidRPr="00DC46DE">
        <w:rPr>
          <w:rFonts w:ascii="Times New Roman" w:eastAsia="Times New Roman" w:hAnsi="Times New Roman"/>
          <w:sz w:val="24"/>
          <w:szCs w:val="24"/>
        </w:rPr>
        <w:t>- dalej zwana „SIWZ”</w:t>
      </w:r>
    </w:p>
    <w:p w:rsidR="00D60FEB" w:rsidRDefault="00D60FEB" w:rsidP="00D60FEB">
      <w:pPr>
        <w:spacing w:after="0" w:line="240" w:lineRule="auto"/>
        <w:jc w:val="center"/>
        <w:rPr>
          <w:rFonts w:ascii="Times New Roman" w:eastAsia="Times New Roman" w:hAnsi="Times New Roman"/>
          <w:sz w:val="24"/>
          <w:szCs w:val="24"/>
        </w:rPr>
      </w:pPr>
    </w:p>
    <w:p w:rsidR="00D60FEB" w:rsidRPr="00DC46DE" w:rsidRDefault="00D60FEB" w:rsidP="00D60FEB">
      <w:pPr>
        <w:spacing w:after="0" w:line="240" w:lineRule="auto"/>
        <w:jc w:val="center"/>
        <w:rPr>
          <w:rFonts w:ascii="Times New Roman" w:eastAsia="Times New Roman" w:hAnsi="Times New Roman"/>
          <w:sz w:val="24"/>
          <w:szCs w:val="24"/>
        </w:rPr>
      </w:pPr>
    </w:p>
    <w:p w:rsidR="00C45956" w:rsidRPr="00DC46DE" w:rsidRDefault="00C45956" w:rsidP="00D60FEB">
      <w:pPr>
        <w:spacing w:after="0" w:line="240" w:lineRule="auto"/>
        <w:jc w:val="center"/>
        <w:rPr>
          <w:rFonts w:ascii="Times New Roman" w:eastAsia="Times New Roman" w:hAnsi="Times New Roman"/>
          <w:sz w:val="24"/>
          <w:szCs w:val="24"/>
        </w:rPr>
      </w:pP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Postępowanie o udzielenie zamówienia publicznego - dalej zwane „postępowaniem” - jest prowadzone zgodnie z przepisami ustawy z dnia 29 stycznia 2004 r. - Prawo zamówień publicznych </w:t>
      </w:r>
      <w:r w:rsidRPr="00DC46DE">
        <w:rPr>
          <w:rFonts w:ascii="Times New Roman" w:hAnsi="Times New Roman"/>
          <w:sz w:val="24"/>
          <w:szCs w:val="24"/>
        </w:rPr>
        <w:t>(tj. Dz. U. z 2017 r. poz. 1579</w:t>
      </w:r>
      <w:r w:rsidRPr="00DC46DE">
        <w:rPr>
          <w:rFonts w:ascii="Times New Roman" w:eastAsia="Times New Roman" w:hAnsi="Times New Roman"/>
          <w:sz w:val="24"/>
          <w:szCs w:val="24"/>
        </w:rPr>
        <w:t>.), dalej zwanej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w:t>
      </w:r>
    </w:p>
    <w:p w:rsidR="002717FA" w:rsidRPr="00DC46DE" w:rsidRDefault="002717FA" w:rsidP="00D60FEB">
      <w:pPr>
        <w:spacing w:after="0" w:line="240" w:lineRule="auto"/>
        <w:jc w:val="both"/>
        <w:rPr>
          <w:rFonts w:ascii="Times New Roman" w:eastAsia="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r w:rsidRPr="00DC46DE">
        <w:rPr>
          <w:rFonts w:ascii="Times New Roman" w:eastAsia="Times New Roman" w:hAnsi="Times New Roman"/>
          <w:sz w:val="24"/>
          <w:szCs w:val="24"/>
        </w:rPr>
        <w:t xml:space="preserve">Postępowanie o udzielenie zamówienia prowadzi się w języku polskim i Zamawiający nie wyraża zgody na złożenie oświadczeń, oferty oraz innych dokumentów w języku obcym. </w:t>
      </w:r>
    </w:p>
    <w:p w:rsidR="002717FA" w:rsidRPr="00DC46DE" w:rsidRDefault="002717FA" w:rsidP="00D60FEB">
      <w:pPr>
        <w:pStyle w:val="pkt"/>
        <w:autoSpaceDE w:val="0"/>
        <w:spacing w:before="0" w:after="0"/>
        <w:ind w:left="0" w:firstLine="0"/>
      </w:pPr>
    </w:p>
    <w:p w:rsidR="002717FA" w:rsidRPr="00DC46DE" w:rsidRDefault="002717FA" w:rsidP="00D60FEB">
      <w:pPr>
        <w:pStyle w:val="pkt"/>
        <w:autoSpaceDE w:val="0"/>
        <w:spacing w:before="0" w:after="0"/>
        <w:ind w:left="0" w:firstLine="0"/>
        <w:rPr>
          <w:b/>
        </w:rPr>
      </w:pPr>
      <w:r w:rsidRPr="00DC46DE">
        <w:t xml:space="preserve">Nazwa nadana zamówieniu: </w:t>
      </w:r>
    </w:p>
    <w:p w:rsidR="002717FA" w:rsidRPr="00DC46DE" w:rsidRDefault="002717FA" w:rsidP="00D60FEB">
      <w:pPr>
        <w:pStyle w:val="pkt"/>
        <w:autoSpaceDE w:val="0"/>
        <w:spacing w:before="0" w:after="0"/>
        <w:ind w:left="0" w:firstLine="0"/>
        <w:rPr>
          <w:b/>
        </w:rPr>
      </w:pPr>
    </w:p>
    <w:p w:rsidR="002717FA" w:rsidRPr="00DC46DE" w:rsidRDefault="002717FA" w:rsidP="00D60FEB">
      <w:pPr>
        <w:pStyle w:val="pkt"/>
        <w:autoSpaceDE w:val="0"/>
        <w:spacing w:before="0" w:after="0"/>
        <w:ind w:left="0" w:firstLine="0"/>
      </w:pPr>
      <w:r w:rsidRPr="00DC46DE">
        <w:rPr>
          <w:b/>
        </w:rPr>
        <w:t>„</w:t>
      </w:r>
      <w:bookmarkStart w:id="0" w:name="_GoBack"/>
      <w:r w:rsidRPr="00DC46DE">
        <w:rPr>
          <w:b/>
        </w:rPr>
        <w:t>Przebudowa drogi gminnej nr 675341P od skrzyżowania z drogą wojewódzką nr 471 do granicy Gminy</w:t>
      </w:r>
      <w:r w:rsidR="00170FBA" w:rsidRPr="00DC46DE">
        <w:rPr>
          <w:b/>
        </w:rPr>
        <w:t>.</w:t>
      </w:r>
      <w:r w:rsidR="003915E3">
        <w:rPr>
          <w:b/>
        </w:rPr>
        <w:t xml:space="preserve"> </w:t>
      </w:r>
      <w:bookmarkEnd w:id="0"/>
      <w:r w:rsidR="00661B42" w:rsidRPr="00DC46DE">
        <w:rPr>
          <w:b/>
        </w:rPr>
        <w:t>”</w:t>
      </w:r>
    </w:p>
    <w:p w:rsidR="002717FA" w:rsidRPr="00DC46DE" w:rsidRDefault="002717FA" w:rsidP="00D60FEB">
      <w:pPr>
        <w:pStyle w:val="pkt"/>
        <w:autoSpaceDE w:val="0"/>
        <w:spacing w:before="0" w:after="0"/>
        <w:ind w:left="0" w:firstLine="0"/>
      </w:pPr>
    </w:p>
    <w:p w:rsidR="002717FA" w:rsidRPr="00DC46DE" w:rsidRDefault="002717FA" w:rsidP="00D60FEB">
      <w:pPr>
        <w:pStyle w:val="pkt"/>
        <w:autoSpaceDE w:val="0"/>
        <w:spacing w:before="0" w:after="0"/>
        <w:ind w:left="0" w:firstLine="0"/>
      </w:pPr>
      <w:r w:rsidRPr="00DC46DE">
        <w:t xml:space="preserve">Oznaczenie sprawy:  </w:t>
      </w:r>
      <w:proofErr w:type="spellStart"/>
      <w:r w:rsidRPr="00DC46DE">
        <w:rPr>
          <w:b/>
        </w:rPr>
        <w:t>RRPSiK</w:t>
      </w:r>
      <w:proofErr w:type="spellEnd"/>
      <w:r w:rsidRPr="00DC46DE">
        <w:rPr>
          <w:b/>
        </w:rPr>
        <w:t xml:space="preserve"> ZPiK.271.2.1.2018</w:t>
      </w:r>
    </w:p>
    <w:p w:rsidR="00D628C1" w:rsidRPr="00DC46DE" w:rsidRDefault="00D628C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3D6701" w:rsidRPr="00DC46DE" w:rsidRDefault="003D6701" w:rsidP="00D60FEB">
      <w:pPr>
        <w:spacing w:after="0" w:line="240" w:lineRule="auto"/>
        <w:jc w:val="both"/>
        <w:rPr>
          <w:rFonts w:ascii="Times New Roman" w:hAnsi="Times New Roman"/>
          <w:sz w:val="24"/>
          <w:szCs w:val="24"/>
        </w:rPr>
      </w:pPr>
    </w:p>
    <w:p w:rsidR="002717FA" w:rsidRPr="00D60FEB" w:rsidRDefault="00D60FEB" w:rsidP="00D60FEB">
      <w:pPr>
        <w:tabs>
          <w:tab w:val="center" w:pos="7371"/>
        </w:tabs>
        <w:spacing w:after="0" w:line="240" w:lineRule="auto"/>
        <w:rPr>
          <w:rFonts w:ascii="Times New Roman" w:hAnsi="Times New Roman"/>
          <w:sz w:val="24"/>
          <w:szCs w:val="24"/>
        </w:rPr>
      </w:pPr>
      <w:r>
        <w:rPr>
          <w:rFonts w:ascii="Times New Roman" w:hAnsi="Times New Roman"/>
          <w:sz w:val="24"/>
          <w:szCs w:val="24"/>
        </w:rPr>
        <w:t xml:space="preserve"> </w:t>
      </w:r>
      <w:r w:rsidR="002717FA" w:rsidRPr="00DC46DE">
        <w:rPr>
          <w:rFonts w:ascii="Times New Roman" w:hAnsi="Times New Roman"/>
          <w:sz w:val="24"/>
          <w:szCs w:val="24"/>
        </w:rPr>
        <w:t>Zatwierdził:</w:t>
      </w:r>
      <w:r>
        <w:rPr>
          <w:rFonts w:ascii="Times New Roman" w:hAnsi="Times New Roman"/>
          <w:sz w:val="24"/>
          <w:szCs w:val="24"/>
        </w:rPr>
        <w:t xml:space="preserve">  </w:t>
      </w:r>
      <w:r w:rsidR="002717FA" w:rsidRPr="00DC46DE">
        <w:rPr>
          <w:rFonts w:ascii="Times New Roman" w:hAnsi="Times New Roman"/>
          <w:sz w:val="24"/>
          <w:szCs w:val="24"/>
        </w:rPr>
        <w:t>Wójt Gminy</w:t>
      </w:r>
    </w:p>
    <w:p w:rsidR="002717FA" w:rsidRPr="00DC46DE" w:rsidRDefault="002717FA" w:rsidP="00D60FEB">
      <w:pPr>
        <w:tabs>
          <w:tab w:val="center" w:pos="7371"/>
        </w:tabs>
        <w:spacing w:after="0" w:line="240" w:lineRule="auto"/>
        <w:jc w:val="both"/>
        <w:rPr>
          <w:rFonts w:ascii="Times New Roman" w:hAnsi="Times New Roman"/>
          <w:color w:val="FF0000"/>
          <w:sz w:val="24"/>
          <w:szCs w:val="24"/>
        </w:rPr>
      </w:pPr>
    </w:p>
    <w:p w:rsidR="00D60FEB" w:rsidRDefault="00D60FEB" w:rsidP="00D60FEB">
      <w:pPr>
        <w:tabs>
          <w:tab w:val="center" w:pos="7371"/>
        </w:tabs>
        <w:spacing w:after="0" w:line="240" w:lineRule="auto"/>
        <w:ind w:firstLine="7788"/>
        <w:rPr>
          <w:rFonts w:ascii="Times New Roman" w:hAnsi="Times New Roman"/>
          <w:sz w:val="24"/>
          <w:szCs w:val="24"/>
        </w:rPr>
      </w:pPr>
    </w:p>
    <w:p w:rsidR="002717FA" w:rsidRPr="00DC46DE" w:rsidRDefault="002717FA" w:rsidP="00D60FEB">
      <w:pPr>
        <w:tabs>
          <w:tab w:val="center" w:pos="7371"/>
        </w:tabs>
        <w:spacing w:after="0" w:line="240" w:lineRule="auto"/>
        <w:ind w:firstLine="7788"/>
        <w:rPr>
          <w:rFonts w:ascii="Times New Roman" w:hAnsi="Times New Roman"/>
          <w:sz w:val="24"/>
          <w:szCs w:val="24"/>
        </w:rPr>
      </w:pPr>
      <w:r w:rsidRPr="00DC46DE">
        <w:rPr>
          <w:rFonts w:ascii="Times New Roman" w:hAnsi="Times New Roman"/>
          <w:sz w:val="24"/>
          <w:szCs w:val="24"/>
        </w:rPr>
        <w:t xml:space="preserve">                                                                                                          </w:t>
      </w:r>
      <w:r w:rsidR="00D60FEB">
        <w:rPr>
          <w:rFonts w:ascii="Times New Roman" w:hAnsi="Times New Roman"/>
          <w:sz w:val="24"/>
          <w:szCs w:val="24"/>
        </w:rPr>
        <w:t xml:space="preserve">              </w:t>
      </w:r>
      <w:r w:rsidRPr="00DC46DE">
        <w:rPr>
          <w:rFonts w:ascii="Times New Roman" w:hAnsi="Times New Roman"/>
          <w:sz w:val="24"/>
          <w:szCs w:val="24"/>
        </w:rPr>
        <w:t>(-)</w:t>
      </w:r>
      <w:r w:rsidR="00D60FEB">
        <w:rPr>
          <w:rFonts w:ascii="Times New Roman" w:hAnsi="Times New Roman"/>
          <w:sz w:val="24"/>
          <w:szCs w:val="24"/>
        </w:rPr>
        <w:t xml:space="preserve">    </w:t>
      </w:r>
      <w:r w:rsidRPr="00DC46DE">
        <w:rPr>
          <w:rFonts w:ascii="Times New Roman" w:hAnsi="Times New Roman"/>
          <w:sz w:val="24"/>
          <w:szCs w:val="24"/>
        </w:rPr>
        <w:t xml:space="preserve">Andrzej Miklas </w:t>
      </w:r>
      <w:r w:rsidRPr="00DC46DE">
        <w:rPr>
          <w:rFonts w:ascii="Times New Roman" w:hAnsi="Times New Roman"/>
          <w:sz w:val="24"/>
          <w:szCs w:val="24"/>
        </w:rPr>
        <w:tab/>
      </w: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2717FA" w:rsidRPr="00DC46DE" w:rsidRDefault="002717FA"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hAnsi="Times New Roman"/>
          <w:sz w:val="24"/>
          <w:szCs w:val="24"/>
        </w:rPr>
      </w:pPr>
    </w:p>
    <w:p w:rsidR="002717FA" w:rsidRPr="00DC46DE" w:rsidRDefault="00D60FEB" w:rsidP="00D60FEB">
      <w:pPr>
        <w:spacing w:after="0" w:line="240" w:lineRule="auto"/>
        <w:jc w:val="both"/>
        <w:rPr>
          <w:rFonts w:ascii="Times New Roman" w:hAnsi="Times New Roman"/>
          <w:sz w:val="24"/>
          <w:szCs w:val="24"/>
        </w:rPr>
      </w:pPr>
      <w:r>
        <w:rPr>
          <w:rFonts w:ascii="Times New Roman" w:hAnsi="Times New Roman"/>
          <w:sz w:val="24"/>
          <w:szCs w:val="24"/>
        </w:rPr>
        <w:t xml:space="preserve">Koźminek, 11 </w:t>
      </w:r>
      <w:r w:rsidR="002717FA" w:rsidRPr="00DC46DE">
        <w:rPr>
          <w:rFonts w:ascii="Times New Roman" w:hAnsi="Times New Roman"/>
          <w:sz w:val="24"/>
          <w:szCs w:val="24"/>
        </w:rPr>
        <w:t>styczeń 2018</w:t>
      </w:r>
      <w:r w:rsidR="00CB2152">
        <w:rPr>
          <w:rFonts w:ascii="Times New Roman" w:hAnsi="Times New Roman"/>
          <w:sz w:val="24"/>
          <w:szCs w:val="24"/>
        </w:rPr>
        <w:t xml:space="preserve"> r.</w:t>
      </w:r>
    </w:p>
    <w:p w:rsidR="003D6701" w:rsidRPr="00DC46DE" w:rsidRDefault="003D6701" w:rsidP="00D60FEB">
      <w:pPr>
        <w:spacing w:after="0" w:line="240" w:lineRule="auto"/>
        <w:jc w:val="both"/>
        <w:rPr>
          <w:rFonts w:ascii="Times New Roman" w:hAnsi="Times New Roman"/>
          <w:sz w:val="24"/>
          <w:szCs w:val="24"/>
        </w:rPr>
      </w:pPr>
    </w:p>
    <w:p w:rsidR="00D60FEB" w:rsidRDefault="00D60FEB" w:rsidP="00D60FEB">
      <w:pPr>
        <w:spacing w:after="0" w:line="240" w:lineRule="auto"/>
        <w:jc w:val="both"/>
        <w:rPr>
          <w:rFonts w:ascii="Times New Roman" w:eastAsia="Times New Roman" w:hAnsi="Times New Roman"/>
          <w:sz w:val="20"/>
          <w:szCs w:val="24"/>
        </w:rPr>
      </w:pPr>
    </w:p>
    <w:p w:rsidR="002717FA" w:rsidRPr="00DC46DE" w:rsidRDefault="002717FA" w:rsidP="00D60FEB">
      <w:pPr>
        <w:spacing w:after="0" w:line="240" w:lineRule="auto"/>
        <w:jc w:val="both"/>
        <w:rPr>
          <w:rFonts w:ascii="Times New Roman" w:eastAsia="Times New Roman" w:hAnsi="Times New Roman"/>
          <w:sz w:val="20"/>
          <w:szCs w:val="24"/>
        </w:rPr>
      </w:pPr>
      <w:r w:rsidRPr="00DC46DE">
        <w:rPr>
          <w:rFonts w:ascii="Times New Roman" w:eastAsia="Times New Roman" w:hAnsi="Times New Roman"/>
          <w:sz w:val="20"/>
          <w:szCs w:val="24"/>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3D6701" w:rsidRPr="00DC46DE" w:rsidRDefault="003D6701" w:rsidP="00D60FEB">
      <w:pPr>
        <w:spacing w:after="0" w:line="240" w:lineRule="auto"/>
        <w:jc w:val="both"/>
        <w:rPr>
          <w:rFonts w:ascii="Times New Roman" w:hAnsi="Times New Roman"/>
          <w:b/>
          <w:sz w:val="24"/>
          <w:szCs w:val="24"/>
        </w:rPr>
      </w:pPr>
    </w:p>
    <w:p w:rsidR="00D60FEB" w:rsidRPr="00DC46DE" w:rsidRDefault="00D60FEB" w:rsidP="00D60FEB">
      <w:pPr>
        <w:spacing w:after="0" w:line="240" w:lineRule="auto"/>
        <w:jc w:val="both"/>
        <w:rPr>
          <w:rFonts w:ascii="Times New Roman" w:hAnsi="Times New Roman"/>
          <w:b/>
          <w:sz w:val="24"/>
          <w:szCs w:val="24"/>
        </w:rPr>
      </w:pP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hAnsi="Times New Roman"/>
          <w:b/>
          <w:sz w:val="24"/>
          <w:szCs w:val="24"/>
        </w:rPr>
        <w:lastRenderedPageBreak/>
        <w:t>Informacje ogólne</w:t>
      </w:r>
      <w:r w:rsidRPr="00DC46DE">
        <w:rPr>
          <w:rFonts w:ascii="Times New Roman" w:hAnsi="Times New Roman"/>
          <w:sz w:val="24"/>
          <w:szCs w:val="24"/>
        </w:rPr>
        <w:t>.</w:t>
      </w:r>
    </w:p>
    <w:p w:rsidR="002717FA" w:rsidRPr="00DC46DE" w:rsidRDefault="002717FA" w:rsidP="00D60FEB">
      <w:pPr>
        <w:pStyle w:val="Tekstpodstawowy"/>
        <w:spacing w:after="0"/>
        <w:jc w:val="both"/>
        <w:rPr>
          <w:szCs w:val="24"/>
        </w:rPr>
      </w:pPr>
      <w:r w:rsidRPr="00DC46DE">
        <w:rPr>
          <w:szCs w:val="24"/>
        </w:rPr>
        <w:t xml:space="preserve"> Użyte w SIWZ terminy mają następujące znaczenie:</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„Zamawiający” – Gmina Koźminek ul. Kościuszki 7, 62-840 Koźminek </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„Postępowanie” – postępowanie o udzielenie zamówienia publicznego prowadzone przez Zamawiającego na podstawie niniejszej Specyfikacji i ustawy,</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„SIWZ”, „Specyfikacja” – niniejsza Specyfikacja Istotnych Warunków   Zamówienia, </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 xml:space="preserve">„Ustawa” – ustawa z dnia 29 stycznia 2004r. Prawo zamówień publicznych (Dz. U. z 2017r. poz.1579 z </w:t>
      </w:r>
      <w:proofErr w:type="spellStart"/>
      <w:r w:rsidRPr="00DC46DE">
        <w:rPr>
          <w:b w:val="0"/>
          <w:sz w:val="24"/>
          <w:szCs w:val="24"/>
        </w:rPr>
        <w:t>późn</w:t>
      </w:r>
      <w:proofErr w:type="spellEnd"/>
      <w:r w:rsidRPr="00DC46DE">
        <w:rPr>
          <w:b w:val="0"/>
          <w:sz w:val="24"/>
          <w:szCs w:val="24"/>
        </w:rPr>
        <w:t>. zm.),</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„Zamówienie” - należy przez to rozumieć zamówienie publiczne, którego przedmiot został opisany w ust. III</w:t>
      </w:r>
    </w:p>
    <w:p w:rsidR="002717FA" w:rsidRPr="00DC46DE" w:rsidRDefault="002717FA" w:rsidP="00D60FEB">
      <w:pPr>
        <w:pStyle w:val="Tytu"/>
        <w:widowControl/>
        <w:numPr>
          <w:ilvl w:val="0"/>
          <w:numId w:val="1"/>
        </w:numPr>
        <w:shd w:val="clear" w:color="auto" w:fill="auto"/>
        <w:tabs>
          <w:tab w:val="left" w:pos="284"/>
        </w:tabs>
        <w:ind w:left="0" w:firstLine="0"/>
        <w:jc w:val="both"/>
        <w:rPr>
          <w:b w:val="0"/>
          <w:sz w:val="24"/>
          <w:szCs w:val="24"/>
        </w:rPr>
      </w:pPr>
      <w:r w:rsidRPr="00DC46DE">
        <w:rPr>
          <w:b w:val="0"/>
          <w:sz w:val="24"/>
          <w:szCs w:val="24"/>
        </w:rPr>
        <w:t>„Wykonawca” – podmiot, który ubiega się o wykonanie Zamówienia, złoży ofertę na wykonanie Zamówienia lub zawarł z Zamawiającym umowę w sprawie wykonania Zamówienia.</w:t>
      </w:r>
    </w:p>
    <w:p w:rsidR="002717FA" w:rsidRPr="00DC46DE" w:rsidRDefault="002717FA" w:rsidP="00D60FEB">
      <w:pPr>
        <w:pStyle w:val="Tytu"/>
        <w:widowControl/>
        <w:numPr>
          <w:ilvl w:val="0"/>
          <w:numId w:val="1"/>
        </w:numPr>
        <w:shd w:val="clear" w:color="auto" w:fill="auto"/>
        <w:tabs>
          <w:tab w:val="left" w:pos="284"/>
        </w:tabs>
        <w:ind w:left="0" w:firstLine="0"/>
        <w:jc w:val="both"/>
        <w:rPr>
          <w:sz w:val="24"/>
          <w:szCs w:val="24"/>
        </w:rPr>
      </w:pPr>
      <w:r w:rsidRPr="00DC46DE">
        <w:rPr>
          <w:b w:val="0"/>
          <w:sz w:val="24"/>
          <w:szCs w:val="24"/>
        </w:rPr>
        <w:t>„Wykonawcy wspólnie ubiegający się o udzielenie zamówienia” –  w szczególności członkowie konsorcjów, wspólnicy spółek cywilnych.</w:t>
      </w:r>
    </w:p>
    <w:p w:rsidR="002717FA" w:rsidRPr="00DC46DE" w:rsidRDefault="002717FA" w:rsidP="00D60FEB">
      <w:pPr>
        <w:pStyle w:val="Tekstpodstawowy"/>
        <w:spacing w:after="0"/>
        <w:jc w:val="both"/>
        <w:rPr>
          <w:szCs w:val="24"/>
        </w:rPr>
      </w:pPr>
      <w:r w:rsidRPr="00DC46DE">
        <w:rPr>
          <w:szCs w:val="24"/>
        </w:rPr>
        <w:t xml:space="preserve"> </w:t>
      </w:r>
    </w:p>
    <w:p w:rsidR="002717FA" w:rsidRPr="00DC46DE" w:rsidRDefault="002717FA" w:rsidP="00D60FEB">
      <w:pPr>
        <w:pStyle w:val="Tekstpodstawowy"/>
        <w:spacing w:after="0"/>
        <w:jc w:val="both"/>
        <w:rPr>
          <w:szCs w:val="24"/>
        </w:rPr>
      </w:pPr>
      <w:r w:rsidRPr="00DC46DE">
        <w:rPr>
          <w:szCs w:val="24"/>
        </w:rPr>
        <w:t>Wykonawca winien zapoznać się z całością SIWZ.</w:t>
      </w:r>
    </w:p>
    <w:p w:rsidR="002717FA" w:rsidRPr="00DC46DE" w:rsidRDefault="002717FA" w:rsidP="00D60FEB">
      <w:pPr>
        <w:pStyle w:val="Tekstpodstawowy"/>
        <w:spacing w:after="0"/>
        <w:jc w:val="both"/>
        <w:rPr>
          <w:szCs w:val="24"/>
        </w:rPr>
      </w:pPr>
      <w:r w:rsidRPr="00DC46DE">
        <w:rPr>
          <w:szCs w:val="24"/>
        </w:rPr>
        <w:t>Oferta oraz dokumenty i oświadczenia do niej dołączone powinny być przygotowane zgodnie z wymogami zawartymi w SIWZ i odpowiadać jej treści.</w:t>
      </w:r>
    </w:p>
    <w:p w:rsidR="002717FA" w:rsidRPr="00DC46DE" w:rsidRDefault="002717FA" w:rsidP="00D60FEB">
      <w:pPr>
        <w:pStyle w:val="Tekstpodstawowy"/>
        <w:spacing w:after="0"/>
        <w:jc w:val="both"/>
        <w:rPr>
          <w:szCs w:val="24"/>
        </w:rPr>
      </w:pPr>
    </w:p>
    <w:p w:rsidR="002717FA" w:rsidRPr="00DC46DE" w:rsidRDefault="002717FA" w:rsidP="00D60FEB">
      <w:pPr>
        <w:numPr>
          <w:ilvl w:val="0"/>
          <w:numId w:val="2"/>
        </w:numPr>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Nazwa, adres i inne dane Zamawiającego:</w:t>
      </w:r>
    </w:p>
    <w:p w:rsidR="002717FA" w:rsidRPr="00DC46DE" w:rsidRDefault="002717FA" w:rsidP="00D60FEB">
      <w:pPr>
        <w:spacing w:after="0" w:line="240" w:lineRule="auto"/>
        <w:jc w:val="both"/>
        <w:rPr>
          <w:rFonts w:ascii="Times New Roman" w:eastAsia="Times New Roman" w:hAnsi="Times New Roman"/>
          <w:spacing w:val="-2"/>
          <w:sz w:val="24"/>
          <w:szCs w:val="24"/>
        </w:rPr>
      </w:pPr>
      <w:r w:rsidRPr="00DC46DE">
        <w:rPr>
          <w:rFonts w:ascii="Times New Roman" w:eastAsia="Times New Roman" w:hAnsi="Times New Roman"/>
          <w:b/>
          <w:spacing w:val="-2"/>
          <w:sz w:val="24"/>
          <w:szCs w:val="24"/>
        </w:rPr>
        <w:t>GMINA KOŹMINEK</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pacing w:val="-2"/>
          <w:sz w:val="24"/>
          <w:szCs w:val="24"/>
        </w:rPr>
        <w:t>Koźminek, ul. Kościuszki 7</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62-840 Koźminek</w:t>
      </w:r>
    </w:p>
    <w:p w:rsidR="002717FA" w:rsidRPr="00DC46DE" w:rsidRDefault="002717FA" w:rsidP="00D60FEB">
      <w:pPr>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NIP 968 086 87 87</w:t>
      </w:r>
    </w:p>
    <w:p w:rsidR="002717FA" w:rsidRPr="00DC46DE" w:rsidRDefault="002717FA" w:rsidP="00D60FEB">
      <w:pPr>
        <w:tabs>
          <w:tab w:val="left" w:pos="3780"/>
          <w:tab w:val="left" w:leader="dot" w:pos="8460"/>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Tel.  62 7637085, faks  62 7637207</w:t>
      </w:r>
    </w:p>
    <w:p w:rsidR="002717FA" w:rsidRPr="00DC46DE" w:rsidRDefault="002717FA" w:rsidP="00D60FEB">
      <w:pPr>
        <w:tabs>
          <w:tab w:val="left" w:pos="540"/>
        </w:tabs>
        <w:spacing w:after="0" w:line="240" w:lineRule="auto"/>
        <w:jc w:val="both"/>
        <w:rPr>
          <w:rFonts w:ascii="Times New Roman" w:eastAsia="Times New Roman" w:hAnsi="Times New Roman"/>
          <w:sz w:val="24"/>
          <w:szCs w:val="24"/>
          <w:shd w:val="clear" w:color="auto" w:fill="FFFFFF"/>
        </w:rPr>
      </w:pPr>
      <w:r w:rsidRPr="00DC46DE">
        <w:rPr>
          <w:rFonts w:ascii="Times New Roman" w:eastAsia="Times New Roman" w:hAnsi="Times New Roman"/>
          <w:sz w:val="24"/>
          <w:szCs w:val="24"/>
        </w:rPr>
        <w:t xml:space="preserve">Adres strony internetowej: </w:t>
      </w:r>
      <w:hyperlink r:id="rId8" w:history="1">
        <w:r w:rsidRPr="00DC46DE">
          <w:rPr>
            <w:rStyle w:val="Hipercze"/>
            <w:rFonts w:ascii="Times New Roman" w:eastAsia="Times New Roman" w:hAnsi="Times New Roman"/>
            <w:sz w:val="24"/>
            <w:szCs w:val="24"/>
            <w:shd w:val="clear" w:color="auto" w:fill="FFFFFF"/>
          </w:rPr>
          <w:t>http://kozminek.pl/</w:t>
        </w:r>
      </w:hyperlink>
    </w:p>
    <w:p w:rsidR="002717FA" w:rsidRPr="00DC46DE" w:rsidRDefault="002717FA" w:rsidP="00D60FEB">
      <w:pPr>
        <w:tabs>
          <w:tab w:val="left" w:pos="540"/>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rPr>
        <w:t>E-mail: gmina@kozminek.pl</w:t>
      </w:r>
    </w:p>
    <w:p w:rsidR="002717FA" w:rsidRPr="00DC46DE" w:rsidRDefault="002717FA" w:rsidP="00D60FEB">
      <w:pPr>
        <w:tabs>
          <w:tab w:val="left" w:pos="540"/>
        </w:tabs>
        <w:autoSpaceDE w:val="0"/>
        <w:spacing w:after="0" w:line="240" w:lineRule="auto"/>
        <w:jc w:val="both"/>
        <w:rPr>
          <w:rFonts w:ascii="Times New Roman" w:hAnsi="Times New Roman"/>
          <w:sz w:val="24"/>
          <w:szCs w:val="24"/>
        </w:rPr>
      </w:pPr>
      <w:r w:rsidRPr="00DC46DE">
        <w:rPr>
          <w:rFonts w:ascii="Times New Roman" w:eastAsia="Times New Roman" w:hAnsi="Times New Roman"/>
          <w:sz w:val="24"/>
          <w:szCs w:val="24"/>
        </w:rPr>
        <w:t>Godziny pracy: 7</w:t>
      </w:r>
      <w:r w:rsidRPr="00DC46DE">
        <w:rPr>
          <w:rFonts w:ascii="Times New Roman" w:eastAsia="Times New Roman" w:hAnsi="Times New Roman"/>
          <w:sz w:val="24"/>
          <w:szCs w:val="24"/>
          <w:vertAlign w:val="superscript"/>
        </w:rPr>
        <w:t>00</w:t>
      </w:r>
      <w:r w:rsidRPr="00DC46DE">
        <w:rPr>
          <w:rFonts w:ascii="Times New Roman" w:eastAsia="Times New Roman" w:hAnsi="Times New Roman"/>
          <w:sz w:val="24"/>
          <w:szCs w:val="24"/>
        </w:rPr>
        <w:t>-15</w:t>
      </w:r>
      <w:r w:rsidRPr="00DC46DE">
        <w:rPr>
          <w:rFonts w:ascii="Times New Roman" w:eastAsia="Times New Roman" w:hAnsi="Times New Roman"/>
          <w:sz w:val="24"/>
          <w:szCs w:val="24"/>
          <w:vertAlign w:val="superscript"/>
        </w:rPr>
        <w:t>00</w:t>
      </w:r>
      <w:r w:rsidRPr="00DC46DE">
        <w:rPr>
          <w:rFonts w:ascii="Times New Roman" w:eastAsia="Times New Roman" w:hAnsi="Times New Roman"/>
          <w:sz w:val="24"/>
          <w:szCs w:val="24"/>
        </w:rPr>
        <w:t xml:space="preserve"> od poniedziałku do piątku</w:t>
      </w:r>
    </w:p>
    <w:p w:rsidR="002717FA" w:rsidRPr="00DC46DE" w:rsidRDefault="002717FA" w:rsidP="00D60FEB">
      <w:pPr>
        <w:spacing w:after="0" w:line="240" w:lineRule="auto"/>
        <w:jc w:val="both"/>
        <w:rPr>
          <w:rFonts w:ascii="Times New Roman" w:hAnsi="Times New Roman"/>
          <w:sz w:val="24"/>
          <w:szCs w:val="24"/>
        </w:rPr>
      </w:pPr>
    </w:p>
    <w:p w:rsidR="00C65D24" w:rsidRPr="00DC46DE" w:rsidRDefault="002717FA" w:rsidP="00D60FEB">
      <w:pPr>
        <w:numPr>
          <w:ilvl w:val="0"/>
          <w:numId w:val="2"/>
        </w:numPr>
        <w:tabs>
          <w:tab w:val="left" w:pos="567"/>
        </w:tabs>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Tryb udzielenia zamówienia.</w:t>
      </w:r>
    </w:p>
    <w:p w:rsidR="002717FA" w:rsidRPr="00DC46DE" w:rsidRDefault="002717FA" w:rsidP="00D60FEB">
      <w:pPr>
        <w:numPr>
          <w:ilvl w:val="0"/>
          <w:numId w:val="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Postępowanie o udzielenie zamówienia jest prowadzone w trybie przetargu nieograniczonego na podstawie art.39 ustawy Prawo zamówień publicznych z dnia 29 stycznia 2004 r. (tj. Dz. U. z 2017 r. poz. 1579</w:t>
      </w:r>
      <w:r w:rsidRPr="00DC46DE">
        <w:rPr>
          <w:rFonts w:ascii="Times New Roman" w:eastAsia="Times New Roman" w:hAnsi="Times New Roman"/>
          <w:sz w:val="24"/>
          <w:szCs w:val="24"/>
        </w:rPr>
        <w:t xml:space="preserve">.), </w:t>
      </w:r>
      <w:r w:rsidRPr="00DC46DE">
        <w:rPr>
          <w:rFonts w:ascii="Times New Roman" w:hAnsi="Times New Roman"/>
          <w:sz w:val="24"/>
          <w:szCs w:val="24"/>
        </w:rPr>
        <w:t xml:space="preserve">o wartości szacunkowej niższej niż kwoty określone w przepisach wydanych na podstawie art. 11 ust. 8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2717FA" w:rsidRPr="00DC46DE" w:rsidRDefault="002717FA" w:rsidP="00D60FEB">
      <w:pPr>
        <w:numPr>
          <w:ilvl w:val="0"/>
          <w:numId w:val="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zakresie nieuregulowanym niniejszą Specyfikacją Istotnych Warunków Zamówienia, zwaną dalej „SIWZ”, zastosowanie mają przepisy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2717FA" w:rsidRPr="00D60FEB" w:rsidRDefault="002717FA" w:rsidP="00D60FEB">
      <w:pPr>
        <w:numPr>
          <w:ilvl w:val="0"/>
          <w:numId w:val="3"/>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Zamawiający przewiduje zastosowanie tzw. Procedury odwróconej, wynikającej z art. 24aa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D60FEB" w:rsidRPr="00DC46DE" w:rsidRDefault="00D60FEB" w:rsidP="00D60FEB">
      <w:pPr>
        <w:tabs>
          <w:tab w:val="left" w:pos="284"/>
        </w:tabs>
        <w:spacing w:after="0" w:line="240" w:lineRule="auto"/>
        <w:jc w:val="both"/>
        <w:rPr>
          <w:rFonts w:ascii="Times New Roman" w:hAnsi="Times New Roman"/>
          <w:b/>
          <w:sz w:val="24"/>
          <w:szCs w:val="24"/>
        </w:rPr>
      </w:pPr>
    </w:p>
    <w:p w:rsidR="002717FA" w:rsidRPr="00DC46DE" w:rsidRDefault="002717FA" w:rsidP="00D60FEB">
      <w:pPr>
        <w:numPr>
          <w:ilvl w:val="0"/>
          <w:numId w:val="2"/>
        </w:numPr>
        <w:tabs>
          <w:tab w:val="left" w:pos="567"/>
        </w:tabs>
        <w:spacing w:after="0" w:line="240" w:lineRule="auto"/>
        <w:ind w:left="0" w:firstLine="0"/>
        <w:jc w:val="both"/>
        <w:rPr>
          <w:rFonts w:ascii="Times New Roman" w:eastAsia="Arial" w:hAnsi="Times New Roman"/>
          <w:color w:val="000000"/>
          <w:sz w:val="24"/>
          <w:szCs w:val="24"/>
        </w:rPr>
      </w:pPr>
      <w:r w:rsidRPr="00DC46DE">
        <w:rPr>
          <w:rFonts w:ascii="Times New Roman" w:hAnsi="Times New Roman"/>
          <w:b/>
          <w:sz w:val="24"/>
          <w:szCs w:val="24"/>
        </w:rPr>
        <w:t>Opis przedmiotu zamówienia.</w:t>
      </w:r>
    </w:p>
    <w:p w:rsidR="002717FA" w:rsidRPr="00DC46DE" w:rsidRDefault="002717FA" w:rsidP="00D60FEB">
      <w:pPr>
        <w:numPr>
          <w:ilvl w:val="0"/>
          <w:numId w:val="4"/>
        </w:numPr>
        <w:tabs>
          <w:tab w:val="left" w:pos="0"/>
          <w:tab w:val="left" w:pos="284"/>
        </w:tabs>
        <w:spacing w:after="0" w:line="240" w:lineRule="auto"/>
        <w:ind w:left="0" w:firstLine="0"/>
        <w:jc w:val="both"/>
        <w:rPr>
          <w:rFonts w:ascii="Times New Roman" w:hAnsi="Times New Roman"/>
          <w:b/>
          <w:sz w:val="24"/>
          <w:szCs w:val="24"/>
        </w:rPr>
      </w:pPr>
      <w:r w:rsidRPr="00DC46DE">
        <w:rPr>
          <w:rFonts w:ascii="Times New Roman" w:eastAsia="Arial" w:hAnsi="Times New Roman"/>
          <w:color w:val="000000"/>
          <w:sz w:val="24"/>
          <w:szCs w:val="24"/>
        </w:rPr>
        <w:t xml:space="preserve">Przedmiotem zamówienia są roboty budowlane : </w:t>
      </w:r>
      <w:r w:rsidRPr="00DC46DE">
        <w:rPr>
          <w:rFonts w:ascii="Times New Roman" w:hAnsi="Times New Roman"/>
          <w:sz w:val="24"/>
          <w:szCs w:val="24"/>
        </w:rPr>
        <w:t xml:space="preserve"> </w:t>
      </w:r>
    </w:p>
    <w:p w:rsidR="002717FA" w:rsidRPr="00DC46DE" w:rsidRDefault="002717FA" w:rsidP="00D60FEB">
      <w:pPr>
        <w:pStyle w:val="pkt"/>
        <w:autoSpaceDE w:val="0"/>
        <w:spacing w:before="0" w:after="0"/>
        <w:ind w:left="0" w:firstLine="0"/>
      </w:pPr>
      <w:r w:rsidRPr="00DC46DE">
        <w:rPr>
          <w:b/>
        </w:rPr>
        <w:t>„Przebudowa drogi gminnej nr 675341P od skrzyżowania z drogą wojewódzką nr 471 do granicy Gminy</w:t>
      </w:r>
      <w:r w:rsidR="000D3803" w:rsidRPr="00DC46DE">
        <w:rPr>
          <w:b/>
        </w:rPr>
        <w:t xml:space="preserve">. </w:t>
      </w:r>
      <w:r w:rsidRPr="00DC46DE">
        <w:rPr>
          <w:b/>
        </w:rPr>
        <w:t xml:space="preserve"> </w:t>
      </w:r>
    </w:p>
    <w:p w:rsidR="002717FA" w:rsidRPr="00DC46DE" w:rsidRDefault="002717FA" w:rsidP="00D60FEB">
      <w:pPr>
        <w:autoSpaceDE w:val="0"/>
        <w:spacing w:after="0" w:line="240" w:lineRule="auto"/>
        <w:jc w:val="both"/>
        <w:rPr>
          <w:rFonts w:ascii="Times New Roman" w:hAnsi="Times New Roman"/>
          <w:b/>
          <w:bCs/>
          <w:i/>
          <w:iCs/>
          <w:sz w:val="24"/>
          <w:szCs w:val="24"/>
        </w:rPr>
      </w:pPr>
      <w:r w:rsidRPr="00DC46DE">
        <w:rPr>
          <w:rFonts w:ascii="Times New Roman" w:hAnsi="Times New Roman"/>
          <w:sz w:val="24"/>
          <w:szCs w:val="24"/>
        </w:rPr>
        <w:t>Zamówienie b</w:t>
      </w:r>
      <w:r w:rsidRPr="00DC46DE">
        <w:rPr>
          <w:rFonts w:ascii="Times New Roman" w:eastAsia="TimesNewRoman" w:hAnsi="Times New Roman"/>
          <w:sz w:val="24"/>
          <w:szCs w:val="24"/>
        </w:rPr>
        <w:t>ę</w:t>
      </w:r>
      <w:r w:rsidRPr="00DC46DE">
        <w:rPr>
          <w:rFonts w:ascii="Times New Roman" w:hAnsi="Times New Roman"/>
          <w:sz w:val="24"/>
          <w:szCs w:val="24"/>
        </w:rPr>
        <w:t>dzie realizowane w ramach programu wieloletniego pn</w:t>
      </w:r>
      <w:r w:rsidRPr="00DC46DE">
        <w:rPr>
          <w:rFonts w:ascii="Times New Roman" w:hAnsi="Times New Roman"/>
          <w:b/>
          <w:bCs/>
          <w:sz w:val="24"/>
          <w:szCs w:val="24"/>
        </w:rPr>
        <w:t xml:space="preserve">. </w:t>
      </w:r>
      <w:r w:rsidRPr="00DC46DE">
        <w:rPr>
          <w:rFonts w:ascii="Times New Roman" w:hAnsi="Times New Roman"/>
          <w:b/>
          <w:bCs/>
          <w:i/>
          <w:iCs/>
          <w:sz w:val="24"/>
          <w:szCs w:val="24"/>
        </w:rPr>
        <w:t>„Program rozwoju Gminnej i Powiatowej Infrastruktury Drogowej na lata 2016-2019”.</w:t>
      </w:r>
    </w:p>
    <w:p w:rsidR="00F30122" w:rsidRPr="00DC46DE" w:rsidRDefault="00F30122" w:rsidP="00D60FEB">
      <w:pPr>
        <w:spacing w:after="0" w:line="240" w:lineRule="auto"/>
        <w:jc w:val="both"/>
        <w:rPr>
          <w:rFonts w:ascii="Times New Roman" w:hAnsi="Times New Roman"/>
          <w:b/>
          <w:sz w:val="24"/>
          <w:szCs w:val="24"/>
        </w:rPr>
      </w:pPr>
      <w:r w:rsidRPr="00DC46DE">
        <w:rPr>
          <w:rFonts w:ascii="Times New Roman" w:hAnsi="Times New Roman"/>
          <w:b/>
          <w:sz w:val="24"/>
          <w:szCs w:val="24"/>
        </w:rPr>
        <w:t>Kod i nazwa zamówienia według Wspólnego Słownika Zamówień (CPV):</w:t>
      </w:r>
    </w:p>
    <w:p w:rsidR="00F30122" w:rsidRPr="00DC46DE" w:rsidRDefault="00F30122" w:rsidP="00D60FEB">
      <w:pPr>
        <w:spacing w:after="0" w:line="240" w:lineRule="auto"/>
        <w:jc w:val="both"/>
        <w:rPr>
          <w:rFonts w:ascii="Times New Roman" w:hAnsi="Times New Roman"/>
          <w:sz w:val="24"/>
          <w:szCs w:val="24"/>
        </w:rPr>
      </w:pPr>
      <w:r w:rsidRPr="00DC46DE">
        <w:rPr>
          <w:rFonts w:ascii="Times New Roman" w:hAnsi="Times New Roman"/>
          <w:sz w:val="24"/>
          <w:szCs w:val="24"/>
        </w:rPr>
        <w:t>Przedmiot główny:</w:t>
      </w:r>
    </w:p>
    <w:p w:rsidR="00F30122" w:rsidRPr="00DC46DE" w:rsidRDefault="00F30122" w:rsidP="00D60FEB">
      <w:pPr>
        <w:pStyle w:val="Style20"/>
        <w:widowControl/>
        <w:tabs>
          <w:tab w:val="left" w:pos="353"/>
        </w:tabs>
        <w:spacing w:line="240" w:lineRule="auto"/>
        <w:ind w:firstLine="0"/>
        <w:jc w:val="both"/>
        <w:rPr>
          <w:rStyle w:val="FontStyle41"/>
          <w:sz w:val="24"/>
          <w:szCs w:val="24"/>
        </w:rPr>
      </w:pPr>
      <w:r w:rsidRPr="00DC46DE">
        <w:rPr>
          <w:rStyle w:val="FontStyle41"/>
          <w:sz w:val="24"/>
          <w:szCs w:val="24"/>
        </w:rPr>
        <w:t xml:space="preserve">45 233140-2 – roboty drogowe, </w:t>
      </w:r>
    </w:p>
    <w:p w:rsidR="00F30122" w:rsidRPr="00DC46DE" w:rsidRDefault="00F30122" w:rsidP="00D60FEB">
      <w:pPr>
        <w:pStyle w:val="Style20"/>
        <w:widowControl/>
        <w:tabs>
          <w:tab w:val="left" w:pos="353"/>
        </w:tabs>
        <w:spacing w:line="240" w:lineRule="auto"/>
        <w:ind w:firstLine="0"/>
        <w:jc w:val="both"/>
        <w:rPr>
          <w:rStyle w:val="FontStyle41"/>
          <w:b w:val="0"/>
          <w:sz w:val="24"/>
          <w:szCs w:val="24"/>
        </w:rPr>
      </w:pPr>
      <w:r w:rsidRPr="00DC46DE">
        <w:rPr>
          <w:rStyle w:val="FontStyle41"/>
          <w:b w:val="0"/>
          <w:sz w:val="24"/>
          <w:szCs w:val="24"/>
        </w:rPr>
        <w:t xml:space="preserve">Dodatkowe kody CPV:  </w:t>
      </w:r>
    </w:p>
    <w:p w:rsidR="00F30122" w:rsidRPr="00DC46DE" w:rsidRDefault="00F30122" w:rsidP="00D60FEB">
      <w:pPr>
        <w:pStyle w:val="Style20"/>
        <w:widowControl/>
        <w:tabs>
          <w:tab w:val="left" w:pos="353"/>
        </w:tabs>
        <w:spacing w:line="240" w:lineRule="auto"/>
        <w:ind w:firstLine="0"/>
        <w:jc w:val="both"/>
        <w:rPr>
          <w:rStyle w:val="FontStyle41"/>
          <w:b w:val="0"/>
          <w:sz w:val="24"/>
          <w:szCs w:val="24"/>
        </w:rPr>
      </w:pPr>
      <w:r w:rsidRPr="00DC46DE">
        <w:rPr>
          <w:rStyle w:val="FontStyle41"/>
          <w:b w:val="0"/>
          <w:sz w:val="24"/>
          <w:szCs w:val="24"/>
        </w:rPr>
        <w:t>45233252-0: roboty w zakresie nawierzchni ulic</w:t>
      </w:r>
    </w:p>
    <w:p w:rsidR="00F30122" w:rsidRPr="00DC46DE" w:rsidRDefault="00F30122" w:rsidP="00D60FEB">
      <w:pPr>
        <w:pStyle w:val="Style20"/>
        <w:widowControl/>
        <w:tabs>
          <w:tab w:val="left" w:pos="353"/>
        </w:tabs>
        <w:spacing w:line="240" w:lineRule="auto"/>
        <w:ind w:firstLine="0"/>
        <w:jc w:val="both"/>
        <w:rPr>
          <w:rStyle w:val="FontStyle41"/>
          <w:b w:val="0"/>
          <w:sz w:val="24"/>
          <w:szCs w:val="24"/>
        </w:rPr>
      </w:pPr>
      <w:r w:rsidRPr="00DC46DE">
        <w:rPr>
          <w:rStyle w:val="FontStyle41"/>
          <w:b w:val="0"/>
          <w:sz w:val="24"/>
          <w:szCs w:val="24"/>
        </w:rPr>
        <w:lastRenderedPageBreak/>
        <w:t>45232451-8: roboty odwadniające i nawierzchniowe,</w:t>
      </w:r>
    </w:p>
    <w:p w:rsidR="00F30122" w:rsidRPr="00DC46DE" w:rsidRDefault="00F30122" w:rsidP="00D60FEB">
      <w:pPr>
        <w:pStyle w:val="Style20"/>
        <w:widowControl/>
        <w:tabs>
          <w:tab w:val="left" w:pos="353"/>
        </w:tabs>
        <w:spacing w:line="240" w:lineRule="auto"/>
        <w:ind w:firstLine="0"/>
        <w:jc w:val="both"/>
        <w:rPr>
          <w:rStyle w:val="FontStyle41"/>
          <w:b w:val="0"/>
          <w:sz w:val="24"/>
          <w:szCs w:val="24"/>
        </w:rPr>
      </w:pPr>
      <w:r w:rsidRPr="00DC46DE">
        <w:rPr>
          <w:rStyle w:val="FontStyle41"/>
          <w:b w:val="0"/>
          <w:sz w:val="24"/>
          <w:szCs w:val="24"/>
        </w:rPr>
        <w:t>45233222-1: roboty budowlane w zakresie układania chodników i asfaltowania,</w:t>
      </w:r>
    </w:p>
    <w:p w:rsidR="002717FA" w:rsidRPr="00DC46DE" w:rsidRDefault="002717FA" w:rsidP="00D60FEB">
      <w:pPr>
        <w:pStyle w:val="pkt"/>
        <w:autoSpaceDE w:val="0"/>
        <w:spacing w:before="0" w:after="0"/>
        <w:ind w:left="0" w:firstLine="0"/>
        <w:rPr>
          <w:bCs/>
        </w:rPr>
      </w:pPr>
    </w:p>
    <w:p w:rsidR="002717FA" w:rsidRPr="00DC46DE" w:rsidRDefault="002717FA" w:rsidP="00D60FEB">
      <w:pPr>
        <w:pStyle w:val="pkt"/>
        <w:numPr>
          <w:ilvl w:val="0"/>
          <w:numId w:val="4"/>
        </w:numPr>
        <w:shd w:val="clear" w:color="auto" w:fill="FFFFFF" w:themeFill="background1"/>
        <w:tabs>
          <w:tab w:val="left" w:pos="284"/>
        </w:tabs>
        <w:autoSpaceDE w:val="0"/>
        <w:spacing w:before="0" w:after="0"/>
        <w:ind w:left="0" w:firstLine="0"/>
      </w:pPr>
      <w:r w:rsidRPr="00DC46DE">
        <w:rPr>
          <w:bCs/>
          <w:color w:val="000000"/>
        </w:rPr>
        <w:t xml:space="preserve">Zakres przewidzianych robót do wykonania przy </w:t>
      </w:r>
      <w:r w:rsidRPr="00DC46DE">
        <w:rPr>
          <w:b/>
        </w:rPr>
        <w:t xml:space="preserve">„Przebudowa drogi gminnej </w:t>
      </w:r>
      <w:r w:rsidR="00397372" w:rsidRPr="00DC46DE">
        <w:rPr>
          <w:b/>
        </w:rPr>
        <w:t xml:space="preserve">                                  </w:t>
      </w:r>
      <w:r w:rsidRPr="00DC46DE">
        <w:rPr>
          <w:b/>
        </w:rPr>
        <w:t>nr 675341P od skrzyżowania z drogą wojewódzką nr 471 do granicy Gminy</w:t>
      </w:r>
      <w:r w:rsidR="000D3803" w:rsidRPr="00DC46DE">
        <w:rPr>
          <w:b/>
        </w:rPr>
        <w:t>.</w:t>
      </w:r>
      <w:r w:rsidRPr="00DC46DE">
        <w:rPr>
          <w:b/>
        </w:rPr>
        <w:t xml:space="preserve"> </w:t>
      </w:r>
    </w:p>
    <w:p w:rsidR="002717FA" w:rsidRPr="00DC46DE" w:rsidRDefault="002717FA" w:rsidP="00D60FEB">
      <w:pPr>
        <w:pStyle w:val="Style16"/>
        <w:widowControl/>
        <w:jc w:val="both"/>
        <w:rPr>
          <w:rStyle w:val="FontStyle41"/>
          <w:sz w:val="24"/>
        </w:rPr>
      </w:pPr>
      <w:r w:rsidRPr="00DC46DE">
        <w:rPr>
          <w:rStyle w:val="FontStyle41"/>
          <w:sz w:val="24"/>
        </w:rPr>
        <w:t>2.1  ZAKRES ROBÓT OBEJMUJE:</w:t>
      </w:r>
    </w:p>
    <w:p w:rsidR="002717FA" w:rsidRPr="00DC46DE" w:rsidRDefault="002717FA" w:rsidP="00D60FEB">
      <w:pPr>
        <w:widowControl w:val="0"/>
        <w:numPr>
          <w:ilvl w:val="0"/>
          <w:numId w:val="5"/>
        </w:numPr>
        <w:suppressAutoHyphens w:val="0"/>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roboty pomiarowe,</w:t>
      </w:r>
    </w:p>
    <w:p w:rsidR="002717FA" w:rsidRPr="00DC46DE" w:rsidRDefault="002717FA" w:rsidP="00D60FEB">
      <w:pPr>
        <w:widowControl w:val="0"/>
        <w:numPr>
          <w:ilvl w:val="0"/>
          <w:numId w:val="5"/>
        </w:numPr>
        <w:suppressAutoHyphens w:val="0"/>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roboty rozbiórkowe,</w:t>
      </w:r>
    </w:p>
    <w:p w:rsidR="002717FA" w:rsidRPr="00DC46DE" w:rsidRDefault="002717FA" w:rsidP="00D60FEB">
      <w:pPr>
        <w:widowControl w:val="0"/>
        <w:numPr>
          <w:ilvl w:val="0"/>
          <w:numId w:val="5"/>
        </w:numPr>
        <w:suppressAutoHyphens w:val="0"/>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cięcia pielęgnacyjne, podkrzesanie krzewów</w:t>
      </w:r>
    </w:p>
    <w:p w:rsidR="002717FA" w:rsidRPr="00DC46DE" w:rsidRDefault="002717FA" w:rsidP="00D60FEB">
      <w:pPr>
        <w:widowControl w:val="0"/>
        <w:numPr>
          <w:ilvl w:val="0"/>
          <w:numId w:val="5"/>
        </w:numPr>
        <w:suppressAutoHyphens w:val="0"/>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regulacja wysokościowa studzienek i zaworów wodociągowych</w:t>
      </w:r>
    </w:p>
    <w:p w:rsidR="002717FA" w:rsidRPr="00DC46DE" w:rsidRDefault="002717FA" w:rsidP="00D60FEB">
      <w:pPr>
        <w:pStyle w:val="Style20"/>
        <w:widowControl/>
        <w:numPr>
          <w:ilvl w:val="0"/>
          <w:numId w:val="5"/>
        </w:numPr>
        <w:tabs>
          <w:tab w:val="left" w:pos="353"/>
        </w:tabs>
        <w:spacing w:line="240" w:lineRule="auto"/>
        <w:ind w:left="0" w:firstLine="0"/>
        <w:jc w:val="both"/>
        <w:rPr>
          <w:rStyle w:val="FontStyle32"/>
          <w:sz w:val="24"/>
        </w:rPr>
      </w:pPr>
      <w:r w:rsidRPr="00DC46DE">
        <w:rPr>
          <w:rStyle w:val="FontStyle32"/>
          <w:sz w:val="24"/>
        </w:rPr>
        <w:t>wykonanie odwodnienia drogi, studzienek ściekowych i rewizyjnych,</w:t>
      </w:r>
    </w:p>
    <w:p w:rsidR="002717FA" w:rsidRPr="00DC46DE" w:rsidRDefault="002717FA" w:rsidP="00D60FEB">
      <w:pPr>
        <w:pStyle w:val="Style20"/>
        <w:widowControl/>
        <w:numPr>
          <w:ilvl w:val="0"/>
          <w:numId w:val="5"/>
        </w:numPr>
        <w:tabs>
          <w:tab w:val="left" w:pos="353"/>
        </w:tabs>
        <w:spacing w:line="240" w:lineRule="auto"/>
        <w:ind w:left="0" w:firstLine="0"/>
        <w:jc w:val="both"/>
        <w:rPr>
          <w:rStyle w:val="FontStyle32"/>
          <w:sz w:val="24"/>
        </w:rPr>
      </w:pPr>
      <w:r w:rsidRPr="00DC46DE">
        <w:rPr>
          <w:rStyle w:val="FontStyle32"/>
          <w:sz w:val="24"/>
        </w:rPr>
        <w:t>roboty ziemne - koryta, wykopy i nasypy,</w:t>
      </w:r>
    </w:p>
    <w:p w:rsidR="002717FA" w:rsidRPr="00DC46DE" w:rsidRDefault="002717FA" w:rsidP="00D60FEB">
      <w:pPr>
        <w:pStyle w:val="Style20"/>
        <w:widowControl/>
        <w:numPr>
          <w:ilvl w:val="0"/>
          <w:numId w:val="5"/>
        </w:numPr>
        <w:tabs>
          <w:tab w:val="left" w:pos="353"/>
        </w:tabs>
        <w:spacing w:line="240" w:lineRule="auto"/>
        <w:ind w:left="0" w:right="3571" w:firstLine="0"/>
        <w:jc w:val="both"/>
        <w:rPr>
          <w:rStyle w:val="FontStyle32"/>
          <w:sz w:val="24"/>
        </w:rPr>
      </w:pPr>
      <w:r w:rsidRPr="00DC46DE">
        <w:rPr>
          <w:rStyle w:val="FontStyle32"/>
          <w:sz w:val="24"/>
        </w:rPr>
        <w:t xml:space="preserve">wykonanie przepustów pod drogą, </w:t>
      </w:r>
    </w:p>
    <w:p w:rsidR="002717FA" w:rsidRPr="00DC46DE" w:rsidRDefault="002717FA" w:rsidP="00D60FEB">
      <w:pPr>
        <w:pStyle w:val="Style20"/>
        <w:widowControl/>
        <w:numPr>
          <w:ilvl w:val="0"/>
          <w:numId w:val="5"/>
        </w:numPr>
        <w:tabs>
          <w:tab w:val="left" w:pos="353"/>
        </w:tabs>
        <w:spacing w:line="240" w:lineRule="auto"/>
        <w:ind w:left="0" w:right="3571" w:firstLine="0"/>
        <w:jc w:val="both"/>
        <w:rPr>
          <w:rStyle w:val="FontStyle32"/>
          <w:sz w:val="24"/>
        </w:rPr>
      </w:pPr>
      <w:r w:rsidRPr="00DC46DE">
        <w:rPr>
          <w:rStyle w:val="FontStyle32"/>
          <w:sz w:val="24"/>
        </w:rPr>
        <w:t xml:space="preserve">ustawienie krawężników i obrzeży, </w:t>
      </w:r>
    </w:p>
    <w:p w:rsidR="002717FA" w:rsidRPr="00DC46DE" w:rsidRDefault="002717FA" w:rsidP="00D60FEB">
      <w:pPr>
        <w:pStyle w:val="Style20"/>
        <w:widowControl/>
        <w:numPr>
          <w:ilvl w:val="0"/>
          <w:numId w:val="5"/>
        </w:numPr>
        <w:tabs>
          <w:tab w:val="left" w:pos="353"/>
        </w:tabs>
        <w:spacing w:line="240" w:lineRule="auto"/>
        <w:ind w:left="0" w:right="3571" w:firstLine="0"/>
        <w:jc w:val="both"/>
        <w:rPr>
          <w:rStyle w:val="FontStyle32"/>
          <w:sz w:val="24"/>
        </w:rPr>
      </w:pPr>
      <w:r w:rsidRPr="00DC46DE">
        <w:rPr>
          <w:rStyle w:val="FontStyle32"/>
          <w:sz w:val="24"/>
        </w:rPr>
        <w:t xml:space="preserve">wykonanie ścieku </w:t>
      </w:r>
      <w:proofErr w:type="spellStart"/>
      <w:r w:rsidRPr="00DC46DE">
        <w:rPr>
          <w:rStyle w:val="FontStyle32"/>
          <w:sz w:val="24"/>
        </w:rPr>
        <w:t>przykrawężnikowego</w:t>
      </w:r>
      <w:proofErr w:type="spellEnd"/>
      <w:r w:rsidRPr="00DC46DE">
        <w:rPr>
          <w:rStyle w:val="FontStyle32"/>
          <w:sz w:val="24"/>
        </w:rPr>
        <w:t xml:space="preserve">, </w:t>
      </w:r>
    </w:p>
    <w:p w:rsidR="002717FA" w:rsidRPr="00DC46DE" w:rsidRDefault="002717FA" w:rsidP="00D60FEB">
      <w:pPr>
        <w:pStyle w:val="Style20"/>
        <w:widowControl/>
        <w:numPr>
          <w:ilvl w:val="0"/>
          <w:numId w:val="5"/>
        </w:numPr>
        <w:tabs>
          <w:tab w:val="left" w:pos="353"/>
        </w:tabs>
        <w:spacing w:line="240" w:lineRule="auto"/>
        <w:ind w:left="0" w:right="3571" w:firstLine="0"/>
        <w:jc w:val="both"/>
        <w:rPr>
          <w:rStyle w:val="FontStyle32"/>
          <w:sz w:val="24"/>
        </w:rPr>
      </w:pPr>
      <w:r w:rsidRPr="00DC46DE">
        <w:rPr>
          <w:rStyle w:val="FontStyle32"/>
          <w:sz w:val="24"/>
        </w:rPr>
        <w:t>wymiana punktowo, odcinkami konstrukcji jezdni,</w:t>
      </w:r>
    </w:p>
    <w:p w:rsidR="002717FA" w:rsidRPr="00DC46DE" w:rsidRDefault="002717FA" w:rsidP="00D60FEB">
      <w:pPr>
        <w:pStyle w:val="Style20"/>
        <w:widowControl/>
        <w:numPr>
          <w:ilvl w:val="0"/>
          <w:numId w:val="5"/>
        </w:numPr>
        <w:tabs>
          <w:tab w:val="left" w:pos="353"/>
        </w:tabs>
        <w:spacing w:line="240" w:lineRule="auto"/>
        <w:ind w:left="0" w:right="3571" w:firstLine="0"/>
        <w:jc w:val="both"/>
        <w:rPr>
          <w:rStyle w:val="FontStyle32"/>
          <w:sz w:val="24"/>
        </w:rPr>
      </w:pPr>
      <w:r w:rsidRPr="00DC46DE">
        <w:rPr>
          <w:rStyle w:val="FontStyle32"/>
          <w:sz w:val="24"/>
        </w:rPr>
        <w:t>wykonanie poszerzeń drogi</w:t>
      </w:r>
    </w:p>
    <w:p w:rsidR="002717FA" w:rsidRPr="00DC46DE" w:rsidRDefault="002717FA" w:rsidP="00D60FEB">
      <w:pPr>
        <w:pStyle w:val="Style20"/>
        <w:widowControl/>
        <w:numPr>
          <w:ilvl w:val="0"/>
          <w:numId w:val="5"/>
        </w:numPr>
        <w:tabs>
          <w:tab w:val="left" w:pos="353"/>
        </w:tabs>
        <w:spacing w:line="240" w:lineRule="auto"/>
        <w:ind w:left="0" w:right="3571" w:firstLine="0"/>
        <w:jc w:val="both"/>
        <w:rPr>
          <w:rStyle w:val="FontStyle32"/>
          <w:sz w:val="24"/>
        </w:rPr>
      </w:pPr>
      <w:r w:rsidRPr="00DC46DE">
        <w:rPr>
          <w:rStyle w:val="FontStyle32"/>
          <w:sz w:val="24"/>
        </w:rPr>
        <w:t xml:space="preserve">wykonanie nawierzchni jezdni z </w:t>
      </w:r>
      <w:proofErr w:type="spellStart"/>
      <w:r w:rsidRPr="00DC46DE">
        <w:rPr>
          <w:rStyle w:val="FontStyle32"/>
          <w:sz w:val="24"/>
        </w:rPr>
        <w:t>mma</w:t>
      </w:r>
      <w:proofErr w:type="spellEnd"/>
      <w:r w:rsidRPr="00DC46DE">
        <w:rPr>
          <w:rStyle w:val="FontStyle32"/>
          <w:sz w:val="24"/>
        </w:rPr>
        <w:t>,</w:t>
      </w:r>
    </w:p>
    <w:p w:rsidR="002717FA" w:rsidRPr="00DC46DE" w:rsidRDefault="002717FA" w:rsidP="00D60FEB">
      <w:pPr>
        <w:pStyle w:val="Style21"/>
        <w:widowControl/>
        <w:spacing w:line="240" w:lineRule="auto"/>
        <w:jc w:val="both"/>
        <w:rPr>
          <w:rStyle w:val="FontStyle32"/>
          <w:sz w:val="24"/>
        </w:rPr>
      </w:pPr>
      <w:r w:rsidRPr="00DC46DE">
        <w:rPr>
          <w:rStyle w:val="FontStyle32"/>
          <w:sz w:val="24"/>
        </w:rPr>
        <w:t xml:space="preserve">       -   wykonanie peronów, chodników i zjazdów z kostki betonowej,</w:t>
      </w:r>
    </w:p>
    <w:p w:rsidR="002717FA" w:rsidRPr="00DC46DE" w:rsidRDefault="002717FA" w:rsidP="00D60FEB">
      <w:pPr>
        <w:pStyle w:val="Style21"/>
        <w:widowControl/>
        <w:spacing w:line="240" w:lineRule="auto"/>
        <w:jc w:val="both"/>
        <w:rPr>
          <w:rStyle w:val="FontStyle32"/>
          <w:sz w:val="24"/>
        </w:rPr>
      </w:pPr>
      <w:r w:rsidRPr="00DC46DE">
        <w:rPr>
          <w:rStyle w:val="FontStyle32"/>
          <w:sz w:val="24"/>
        </w:rPr>
        <w:t xml:space="preserve">      -   ustawienie barier, poręczy ochronnych,</w:t>
      </w:r>
    </w:p>
    <w:p w:rsidR="002717FA" w:rsidRPr="00DC46DE" w:rsidRDefault="002717FA" w:rsidP="00D60FEB">
      <w:pPr>
        <w:pStyle w:val="Style21"/>
        <w:widowControl/>
        <w:spacing w:line="240" w:lineRule="auto"/>
        <w:jc w:val="both"/>
        <w:rPr>
          <w:rStyle w:val="FontStyle32"/>
          <w:sz w:val="24"/>
        </w:rPr>
      </w:pPr>
      <w:r w:rsidRPr="00DC46DE">
        <w:rPr>
          <w:rStyle w:val="FontStyle32"/>
          <w:sz w:val="24"/>
        </w:rPr>
        <w:t xml:space="preserve">      -   wykonanie oznakowania pionowego i poziomego,</w:t>
      </w:r>
    </w:p>
    <w:p w:rsidR="002717FA" w:rsidRPr="00DC46DE" w:rsidRDefault="002717FA" w:rsidP="00D60FEB">
      <w:pPr>
        <w:pStyle w:val="Style16"/>
        <w:widowControl/>
        <w:jc w:val="both"/>
        <w:rPr>
          <w:rStyle w:val="FontStyle32"/>
          <w:sz w:val="24"/>
        </w:rPr>
      </w:pPr>
      <w:r w:rsidRPr="00DC46DE">
        <w:rPr>
          <w:rStyle w:val="FontStyle32"/>
          <w:sz w:val="24"/>
        </w:rPr>
        <w:t xml:space="preserve"> -   formowanie poboczy gruntowych z plantowaniem</w:t>
      </w:r>
    </w:p>
    <w:p w:rsidR="002717FA" w:rsidRPr="00DC46DE" w:rsidRDefault="002717FA" w:rsidP="00D60FEB">
      <w:pPr>
        <w:pStyle w:val="Style16"/>
        <w:widowControl/>
        <w:numPr>
          <w:ilvl w:val="1"/>
          <w:numId w:val="6"/>
        </w:numPr>
        <w:ind w:left="0" w:firstLine="0"/>
        <w:jc w:val="both"/>
        <w:rPr>
          <w:rStyle w:val="FontStyle41"/>
          <w:sz w:val="24"/>
          <w:u w:val="single"/>
        </w:rPr>
      </w:pPr>
      <w:r w:rsidRPr="00DC46DE">
        <w:rPr>
          <w:rStyle w:val="FontStyle41"/>
          <w:sz w:val="24"/>
          <w:u w:val="single"/>
        </w:rPr>
        <w:t>STAN PROJEKTOWANY</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długość przebudowanej drogi                                      - 8065 m</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szerokości jezdni                           </w:t>
      </w:r>
      <w:r w:rsidR="003D6701" w:rsidRPr="00DC46DE">
        <w:rPr>
          <w:rFonts w:ascii="Times New Roman" w:hAnsi="Times New Roman"/>
          <w:sz w:val="24"/>
        </w:rPr>
        <w:t xml:space="preserve">                            </w:t>
      </w:r>
      <w:r w:rsidRPr="00DC46DE">
        <w:rPr>
          <w:rFonts w:ascii="Times New Roman" w:hAnsi="Times New Roman"/>
          <w:sz w:val="24"/>
        </w:rPr>
        <w:t xml:space="preserve">  - 5,0 – 6,0 m + ścieżka rowerowa 1,5 m</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powierzchnia jezdni                                                        - 53867,5 m2</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ilość przebudowanych skrzyżowań                              - 2szt.</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ilość nowo wybudowanych peronów                          - 3 szt.</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długość nowo wybudowanych chodników str. L       - 695 </w:t>
      </w:r>
      <w:proofErr w:type="spellStart"/>
      <w:r w:rsidRPr="00DC46DE">
        <w:rPr>
          <w:rFonts w:ascii="Times New Roman" w:hAnsi="Times New Roman"/>
          <w:sz w:val="24"/>
        </w:rPr>
        <w:t>mb</w:t>
      </w:r>
      <w:proofErr w:type="spellEnd"/>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długość nowo wybudowanych chodników str. P        - 765 </w:t>
      </w:r>
      <w:proofErr w:type="spellStart"/>
      <w:r w:rsidRPr="00DC46DE">
        <w:rPr>
          <w:rFonts w:ascii="Times New Roman" w:hAnsi="Times New Roman"/>
          <w:sz w:val="24"/>
        </w:rPr>
        <w:t>mb</w:t>
      </w:r>
      <w:proofErr w:type="spellEnd"/>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długość ścieku </w:t>
      </w:r>
      <w:proofErr w:type="spellStart"/>
      <w:r w:rsidRPr="00DC46DE">
        <w:rPr>
          <w:rFonts w:ascii="Times New Roman" w:hAnsi="Times New Roman"/>
          <w:sz w:val="24"/>
        </w:rPr>
        <w:t>przykrawężnikowego</w:t>
      </w:r>
      <w:proofErr w:type="spellEnd"/>
      <w:r w:rsidRPr="00DC46DE">
        <w:rPr>
          <w:rFonts w:ascii="Times New Roman" w:hAnsi="Times New Roman"/>
          <w:sz w:val="24"/>
        </w:rPr>
        <w:t xml:space="preserve">                            - 800 </w:t>
      </w:r>
      <w:proofErr w:type="spellStart"/>
      <w:r w:rsidRPr="00DC46DE">
        <w:rPr>
          <w:rFonts w:ascii="Times New Roman" w:hAnsi="Times New Roman"/>
          <w:sz w:val="24"/>
        </w:rPr>
        <w:t>mb</w:t>
      </w:r>
      <w:proofErr w:type="spellEnd"/>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studzienki ściekowe </w:t>
      </w:r>
      <w:proofErr w:type="spellStart"/>
      <w:r w:rsidRPr="00DC46DE">
        <w:rPr>
          <w:rFonts w:ascii="Times New Roman" w:hAnsi="Times New Roman"/>
          <w:sz w:val="24"/>
        </w:rPr>
        <w:t>przykrawężnikowe</w:t>
      </w:r>
      <w:proofErr w:type="spellEnd"/>
      <w:r w:rsidRPr="00DC46DE">
        <w:rPr>
          <w:rFonts w:ascii="Times New Roman" w:hAnsi="Times New Roman"/>
          <w:sz w:val="24"/>
        </w:rPr>
        <w:t xml:space="preserve">                       - 28 </w:t>
      </w:r>
      <w:proofErr w:type="spellStart"/>
      <w:r w:rsidRPr="00DC46DE">
        <w:rPr>
          <w:rFonts w:ascii="Times New Roman" w:hAnsi="Times New Roman"/>
          <w:sz w:val="24"/>
        </w:rPr>
        <w:t>kpl</w:t>
      </w:r>
      <w:proofErr w:type="spellEnd"/>
      <w:r w:rsidRPr="00DC46DE">
        <w:rPr>
          <w:rFonts w:ascii="Times New Roman" w:hAnsi="Times New Roman"/>
          <w:sz w:val="24"/>
        </w:rPr>
        <w:t>.</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długość poręczy ochronnych                                          -  364 m </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nowe znaki pionowe                                                        -  94 </w:t>
      </w:r>
      <w:proofErr w:type="spellStart"/>
      <w:r w:rsidRPr="00DC46DE">
        <w:rPr>
          <w:rFonts w:ascii="Times New Roman" w:hAnsi="Times New Roman"/>
          <w:sz w:val="24"/>
        </w:rPr>
        <w:t>szt</w:t>
      </w:r>
      <w:proofErr w:type="spellEnd"/>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oznakowanie poziome jezdni                                         -  1935,6 m2</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xml:space="preserve">-  długość poboczy  gruntowych                                        - 12520 </w:t>
      </w:r>
      <w:proofErr w:type="spellStart"/>
      <w:r w:rsidRPr="00DC46DE">
        <w:rPr>
          <w:rFonts w:ascii="Times New Roman" w:hAnsi="Times New Roman"/>
          <w:sz w:val="24"/>
        </w:rPr>
        <w:t>mb</w:t>
      </w:r>
      <w:proofErr w:type="spellEnd"/>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szerokość poboczy gruntowych                                     -  0,75 m</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długość rowów przydrożnych (strona lewa)                - 4600 m</w:t>
      </w:r>
    </w:p>
    <w:p w:rsidR="002717FA" w:rsidRPr="00DC46DE" w:rsidRDefault="002717FA" w:rsidP="00D60FEB">
      <w:pPr>
        <w:spacing w:after="0" w:line="240" w:lineRule="auto"/>
        <w:jc w:val="both"/>
        <w:rPr>
          <w:rFonts w:ascii="Times New Roman" w:hAnsi="Times New Roman"/>
          <w:sz w:val="24"/>
        </w:rPr>
      </w:pPr>
      <w:r w:rsidRPr="00DC46DE">
        <w:rPr>
          <w:rFonts w:ascii="Times New Roman" w:hAnsi="Times New Roman"/>
          <w:sz w:val="24"/>
        </w:rPr>
        <w:t>-  długość rowów przydrożnych (strona prawa)             - 4600 m</w:t>
      </w:r>
    </w:p>
    <w:p w:rsidR="002717FA" w:rsidRPr="00DC46DE" w:rsidRDefault="002717FA" w:rsidP="00D60FEB">
      <w:pPr>
        <w:spacing w:after="0" w:line="240" w:lineRule="auto"/>
        <w:jc w:val="both"/>
        <w:rPr>
          <w:rStyle w:val="FontStyle41"/>
          <w:b w:val="0"/>
          <w:bCs w:val="0"/>
          <w:color w:val="auto"/>
          <w:sz w:val="24"/>
        </w:rPr>
      </w:pPr>
      <w:r w:rsidRPr="00DC46DE">
        <w:rPr>
          <w:rFonts w:ascii="Times New Roman" w:hAnsi="Times New Roman"/>
          <w:sz w:val="24"/>
        </w:rPr>
        <w:t xml:space="preserve">-  kanalizacja deszczowa                                                     - 1000 m                     </w:t>
      </w:r>
    </w:p>
    <w:p w:rsidR="002717FA" w:rsidRPr="00DC46DE" w:rsidRDefault="002717FA" w:rsidP="00D60FEB">
      <w:pPr>
        <w:pStyle w:val="Style16"/>
        <w:widowControl/>
        <w:numPr>
          <w:ilvl w:val="1"/>
          <w:numId w:val="6"/>
        </w:numPr>
        <w:ind w:left="0" w:firstLine="0"/>
        <w:jc w:val="both"/>
        <w:rPr>
          <w:rStyle w:val="FontStyle41"/>
          <w:sz w:val="24"/>
          <w:u w:val="single"/>
        </w:rPr>
      </w:pPr>
      <w:r w:rsidRPr="00DC46DE">
        <w:rPr>
          <w:rStyle w:val="FontStyle41"/>
          <w:sz w:val="24"/>
          <w:u w:val="single"/>
        </w:rPr>
        <w:t>PARAMETRY TECHNICZNE</w:t>
      </w:r>
    </w:p>
    <w:p w:rsidR="002717FA" w:rsidRPr="00DC46DE" w:rsidRDefault="002717FA" w:rsidP="00D60FEB">
      <w:pPr>
        <w:pStyle w:val="Style16"/>
        <w:widowControl/>
        <w:jc w:val="both"/>
        <w:rPr>
          <w:rStyle w:val="FontStyle41"/>
          <w:b w:val="0"/>
          <w:sz w:val="24"/>
        </w:rPr>
      </w:pPr>
      <w:r w:rsidRPr="00DC46DE">
        <w:rPr>
          <w:rStyle w:val="FontStyle41"/>
          <w:sz w:val="24"/>
        </w:rPr>
        <w:t>-</w:t>
      </w:r>
      <w:r w:rsidRPr="00DC46DE">
        <w:rPr>
          <w:rStyle w:val="FontStyle41"/>
          <w:sz w:val="24"/>
        </w:rPr>
        <w:tab/>
      </w:r>
      <w:r w:rsidRPr="00DC46DE">
        <w:rPr>
          <w:rStyle w:val="FontStyle41"/>
          <w:b w:val="0"/>
          <w:sz w:val="24"/>
        </w:rPr>
        <w:t xml:space="preserve">klasa techniczna Z i D </w:t>
      </w:r>
    </w:p>
    <w:p w:rsidR="002717FA" w:rsidRPr="00DC46DE" w:rsidRDefault="002717FA" w:rsidP="00D60FEB">
      <w:pPr>
        <w:pStyle w:val="Style16"/>
        <w:widowControl/>
        <w:jc w:val="both"/>
        <w:rPr>
          <w:rStyle w:val="FontStyle41"/>
          <w:b w:val="0"/>
          <w:sz w:val="24"/>
        </w:rPr>
      </w:pPr>
      <w:r w:rsidRPr="00DC46DE">
        <w:rPr>
          <w:rStyle w:val="FontStyle41"/>
          <w:b w:val="0"/>
          <w:sz w:val="24"/>
        </w:rPr>
        <w:t>-</w:t>
      </w:r>
      <w:r w:rsidRPr="00DC46DE">
        <w:rPr>
          <w:rStyle w:val="FontStyle41"/>
          <w:b w:val="0"/>
          <w:sz w:val="24"/>
        </w:rPr>
        <w:tab/>
        <w:t>prędkość projektowa 30 km/h</w:t>
      </w:r>
    </w:p>
    <w:p w:rsidR="002717FA" w:rsidRPr="00DC46DE" w:rsidRDefault="002717FA" w:rsidP="00D60FEB">
      <w:pPr>
        <w:pStyle w:val="Style16"/>
        <w:widowControl/>
        <w:jc w:val="both"/>
        <w:rPr>
          <w:rStyle w:val="FontStyle41"/>
          <w:b w:val="0"/>
          <w:sz w:val="24"/>
        </w:rPr>
      </w:pPr>
      <w:r w:rsidRPr="00DC46DE">
        <w:rPr>
          <w:rStyle w:val="FontStyle41"/>
          <w:b w:val="0"/>
          <w:sz w:val="24"/>
        </w:rPr>
        <w:t>-</w:t>
      </w:r>
      <w:r w:rsidRPr="00DC46DE">
        <w:rPr>
          <w:rStyle w:val="FontStyle41"/>
          <w:b w:val="0"/>
          <w:sz w:val="24"/>
        </w:rPr>
        <w:tab/>
        <w:t>kategoria ruchu KR 2</w:t>
      </w:r>
    </w:p>
    <w:p w:rsidR="002717FA" w:rsidRPr="00DC46DE" w:rsidRDefault="002717FA" w:rsidP="00D60FEB">
      <w:pPr>
        <w:pStyle w:val="Style16"/>
        <w:widowControl/>
        <w:jc w:val="both"/>
        <w:rPr>
          <w:rStyle w:val="FontStyle41"/>
          <w:b w:val="0"/>
          <w:sz w:val="24"/>
        </w:rPr>
      </w:pPr>
      <w:r w:rsidRPr="00DC46DE">
        <w:rPr>
          <w:rStyle w:val="FontStyle41"/>
          <w:b w:val="0"/>
          <w:sz w:val="24"/>
        </w:rPr>
        <w:t>-</w:t>
      </w:r>
      <w:r w:rsidRPr="00DC46DE">
        <w:rPr>
          <w:rStyle w:val="FontStyle41"/>
          <w:b w:val="0"/>
          <w:sz w:val="24"/>
        </w:rPr>
        <w:tab/>
        <w:t xml:space="preserve">szerokość jezdni 5,0 m – 6,0 m + 1,5 m ścieżka rowerowa </w:t>
      </w:r>
    </w:p>
    <w:p w:rsidR="002717FA" w:rsidRPr="00DC46DE" w:rsidRDefault="002717FA" w:rsidP="00D60FEB">
      <w:pPr>
        <w:pStyle w:val="Style16"/>
        <w:widowControl/>
        <w:jc w:val="both"/>
        <w:rPr>
          <w:rStyle w:val="FontStyle41"/>
          <w:b w:val="0"/>
          <w:sz w:val="24"/>
        </w:rPr>
      </w:pPr>
      <w:r w:rsidRPr="00DC46DE">
        <w:rPr>
          <w:rStyle w:val="FontStyle41"/>
          <w:b w:val="0"/>
          <w:sz w:val="24"/>
        </w:rPr>
        <w:t>-  pochylenie poprzeczne jezdni -  dwustronne  2%</w:t>
      </w:r>
    </w:p>
    <w:p w:rsidR="002717FA" w:rsidRPr="00DC46DE" w:rsidRDefault="002717FA" w:rsidP="00D60FEB">
      <w:pPr>
        <w:pStyle w:val="Style16"/>
        <w:widowControl/>
        <w:jc w:val="both"/>
        <w:rPr>
          <w:rStyle w:val="FontStyle41"/>
          <w:b w:val="0"/>
          <w:sz w:val="24"/>
        </w:rPr>
      </w:pPr>
      <w:r w:rsidRPr="00DC46DE">
        <w:rPr>
          <w:rStyle w:val="FontStyle41"/>
          <w:b w:val="0"/>
          <w:sz w:val="24"/>
        </w:rPr>
        <w:t>- pochylenie poboczy – 8%</w:t>
      </w:r>
    </w:p>
    <w:p w:rsidR="002717FA" w:rsidRPr="00DC46DE" w:rsidRDefault="002717FA" w:rsidP="00D60FEB">
      <w:pPr>
        <w:pStyle w:val="Style16"/>
        <w:widowControl/>
        <w:jc w:val="both"/>
        <w:rPr>
          <w:rStyle w:val="FontStyle32"/>
          <w:bCs/>
          <w:sz w:val="24"/>
        </w:rPr>
      </w:pPr>
      <w:r w:rsidRPr="00DC46DE">
        <w:rPr>
          <w:rStyle w:val="FontStyle41"/>
          <w:b w:val="0"/>
          <w:sz w:val="24"/>
        </w:rPr>
        <w:t xml:space="preserve">-  odwodnienie wód </w:t>
      </w:r>
      <w:r w:rsidR="00F30122" w:rsidRPr="00DC46DE">
        <w:rPr>
          <w:rStyle w:val="FontStyle41"/>
          <w:b w:val="0"/>
          <w:sz w:val="24"/>
        </w:rPr>
        <w:t xml:space="preserve">z korony drogi powierzchniowe  </w:t>
      </w:r>
    </w:p>
    <w:p w:rsidR="002717FA" w:rsidRPr="00DC46DE" w:rsidRDefault="00033B2A" w:rsidP="00D60FEB">
      <w:pPr>
        <w:pStyle w:val="Style16"/>
        <w:widowControl/>
        <w:numPr>
          <w:ilvl w:val="1"/>
          <w:numId w:val="6"/>
        </w:numPr>
        <w:ind w:left="0" w:firstLine="0"/>
        <w:jc w:val="both"/>
        <w:rPr>
          <w:rStyle w:val="FontStyle41"/>
          <w:sz w:val="24"/>
          <w:u w:val="single"/>
        </w:rPr>
      </w:pPr>
      <w:r w:rsidRPr="00DC46DE">
        <w:rPr>
          <w:rStyle w:val="FontStyle41"/>
          <w:sz w:val="24"/>
          <w:u w:val="single"/>
        </w:rPr>
        <w:t xml:space="preserve"> </w:t>
      </w:r>
      <w:r w:rsidR="002717FA" w:rsidRPr="00DC46DE">
        <w:rPr>
          <w:rStyle w:val="FontStyle41"/>
          <w:sz w:val="24"/>
          <w:u w:val="single"/>
        </w:rPr>
        <w:t>PLAC BUDOWY</w:t>
      </w:r>
    </w:p>
    <w:p w:rsidR="00033B2A" w:rsidRPr="00DC46DE" w:rsidRDefault="002717FA" w:rsidP="00D60FEB">
      <w:pPr>
        <w:pStyle w:val="Style20"/>
        <w:widowControl/>
        <w:tabs>
          <w:tab w:val="left" w:pos="353"/>
        </w:tabs>
        <w:spacing w:line="240" w:lineRule="auto"/>
        <w:ind w:firstLine="0"/>
        <w:jc w:val="both"/>
        <w:rPr>
          <w:rStyle w:val="FontStyle41"/>
          <w:b w:val="0"/>
          <w:sz w:val="24"/>
        </w:rPr>
      </w:pPr>
      <w:r w:rsidRPr="00DC46DE">
        <w:rPr>
          <w:rStyle w:val="FontStyle41"/>
          <w:b w:val="0"/>
          <w:sz w:val="24"/>
        </w:rPr>
        <w:t>Plac budowy  dla prowadzenia robót należy zabezpieczyć zgodnie z planem  BIOZ oraz zgodnie z przepisami prawa o ruchu drogowym, budowlanego, BZHO i ppoż.</w:t>
      </w:r>
    </w:p>
    <w:p w:rsidR="00F30122" w:rsidRPr="00DC46DE" w:rsidRDefault="00033B2A"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lastRenderedPageBreak/>
        <w:t>Przedmiotowe zadanie należy wykonać zgodnie z zakresem określonym w Specyfikacji Istotnych Warunków Zamówienia, dokumentacją projektową, oraz wytycznymi w Specyfikacji technicznej wykonania i odbioru robót, przedmiar robót i kosztorys ofertowy (ślepy).</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b/>
        </w:rPr>
        <w:t>Załączone do specyfikacji istotnych warunków zamówienia przedmiary robót należy traktować jako elementy dodatkowe (pomocnicze), a nie służące do obliczenia ceny ofertowej.</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eastAsia="Times New Roman" w:hAnsi="Times New Roman" w:cs="Times New Roman"/>
        </w:rPr>
        <w:t>Przy realizacji zamówienia Wykonawca będzie zobowiązany do stosowania jedynie wyrobów dopuszczonych do używania w budownictwie w rozumieniu ustawy z dnia</w:t>
      </w:r>
      <w:r w:rsidRPr="00DC46DE">
        <w:rPr>
          <w:rFonts w:ascii="Times New Roman" w:eastAsia="Times New Roman" w:hAnsi="Times New Roman" w:cs="Times New Roman"/>
        </w:rPr>
        <w:br/>
        <w:t>7 lipca 1994r</w:t>
      </w:r>
      <w:r w:rsidR="003D6701" w:rsidRPr="00DC46DE">
        <w:rPr>
          <w:rFonts w:ascii="Times New Roman" w:eastAsia="Times New Roman" w:hAnsi="Times New Roman" w:cs="Times New Roman"/>
        </w:rPr>
        <w:t>. Prawo budowlane (Dz. U. z 2017 r. poz. 1332</w:t>
      </w:r>
      <w:r w:rsidRPr="00DC46DE">
        <w:rPr>
          <w:rFonts w:ascii="Times New Roman" w:eastAsia="Times New Roman" w:hAnsi="Times New Roman" w:cs="Times New Roman"/>
        </w:rPr>
        <w:t>) oraz ustawy o wyrobach budowlanych (Dz. U. z 2016r.  poz.1570) oraz innych przepisów, o ile mają zastosowanie.</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Przedmiot zamówienia określono w sposób jednoznaczny i wyczerpujący, za pomocą dostatecznie dokładnych i zrozumiałych określeń, uwzględniając wszystkie wymagania i okoliczności mogące mieć wpływ na sporządzenie oferty, poprzez wskazanie obiektywnych cech technicznych i jakościowych oraz standardów określonych w niektórych miejscach przykładowymi znakami towarowymi, patentami lub pochodzeniem. We wszystkich miejscach dokumentacji Zamawiającego, w których użyto przykładowego znaku towarowego, patentu lub pochodzenia, jest to uzasadnione specyfiką przedmiotu zamówienia i Zamawiający nie może opisać przedmiotu zamówienia za pomocą dostatecznie dokładnych określeń, a w każdym przypadku dopuszcza </w:t>
      </w:r>
      <w:r w:rsidRPr="00DC46DE">
        <w:rPr>
          <w:rFonts w:ascii="Times New Roman" w:hAnsi="Times New Roman" w:cs="Times New Roman"/>
          <w:b/>
          <w:u w:val="single"/>
        </w:rPr>
        <w:t>rozwiązania równoważne</w:t>
      </w:r>
      <w:r w:rsidRPr="00DC46DE">
        <w:rPr>
          <w:rFonts w:ascii="Times New Roman" w:hAnsi="Times New Roman" w:cs="Times New Roman"/>
        </w:rPr>
        <w:t xml:space="preserve"> opisywanym.</w:t>
      </w:r>
      <w:r w:rsidRPr="00DC46DE">
        <w:rPr>
          <w:rFonts w:ascii="Times New Roman" w:hAnsi="Times New Roman" w:cs="Times New Roman"/>
          <w:b/>
          <w:bCs/>
        </w:rPr>
        <w:t xml:space="preserve"> Za równoważne Zamawiający uzna te rozwiązania, </w:t>
      </w:r>
      <w:r w:rsidRPr="00DC46DE">
        <w:rPr>
          <w:rFonts w:ascii="Times New Roman" w:hAnsi="Times New Roman" w:cs="Times New Roman"/>
          <w:bCs/>
        </w:rPr>
        <w:t>które oparte są na równoważnych ustaleniach, co do przedmiotu zamówienia i spełniać będą minimalne wymagania, które spełnia produkt opisany poprzez użycie przykładowego znaku towarowego, patentu lub pochodzenia. Cechy techniczne i jakościowe przedmiotu zamówienia winny odpowiadać polskim Normom przenoszącym europejskie normy lub normy innych państw członkowskich Europejskiego Obszaru Gospodarczego.</w:t>
      </w:r>
    </w:p>
    <w:p w:rsidR="00F30122" w:rsidRPr="00DC46DE" w:rsidRDefault="00F30122" w:rsidP="00D60FEB">
      <w:pPr>
        <w:pStyle w:val="Default"/>
        <w:jc w:val="both"/>
        <w:rPr>
          <w:rFonts w:ascii="Times New Roman" w:hAnsi="Times New Roman" w:cs="Times New Roman"/>
          <w:bCs/>
        </w:rPr>
      </w:pPr>
      <w:r w:rsidRPr="00DC46DE">
        <w:rPr>
          <w:rFonts w:ascii="Times New Roman" w:hAnsi="Times New Roman" w:cs="Times New Roman"/>
          <w:bCs/>
        </w:rPr>
        <w:t xml:space="preserve">Wykonawca, który w ofercie powoła się na zastosowanie rozwiązań równoważnych opisywanych w SIWZ przez Zamawiającego, zobowiązany jest wykazać, że oferowane przez niego produkty, materiały posiadają cechy nie gorsze niż parametry materiałów lub produktów wskazanych w SIWZ oraz o właściwościach funkcjonalnych i jakościowych takich samych lub zbliżonych do tych, które zostały określone w SIWZ, lecz oznaczonych innym znakiem towarowym, patentem lub pochodzeniem, gwarantujące wykonanie robót w zgodzie z dokumentacją projektową i specyfikacją techniczną wykonania i odbioru robót budowlanych oraz zapewniającą uzyskanie parametrów technicznych nie gorszych niż określone w dokumentacji techniczno-budowlano-wykonawczej i specyfikacji technicznej wykonania i odbioru robót budowlanych. </w:t>
      </w:r>
    </w:p>
    <w:p w:rsidR="00F30122" w:rsidRPr="00DC46DE" w:rsidRDefault="00F30122" w:rsidP="00D60FEB">
      <w:pPr>
        <w:pStyle w:val="Default"/>
        <w:jc w:val="both"/>
        <w:rPr>
          <w:rFonts w:ascii="Times New Roman" w:hAnsi="Times New Roman" w:cs="Times New Roman"/>
          <w:bCs/>
        </w:rPr>
      </w:pPr>
      <w:r w:rsidRPr="00DC46DE">
        <w:rPr>
          <w:rFonts w:ascii="Times New Roman" w:hAnsi="Times New Roman" w:cs="Times New Roman"/>
          <w:bCs/>
        </w:rPr>
        <w:t>Zmiana materiałów, rozwiązań na etapie wykonawstwa bez uprzedniego wskazania na stosowanie zamienników w ofercie będzie dopuszczalna jedynie w wyjątkowych, uzasadnionych przypadkach za wyraźną zgodą Zamawiającego oraz Nadzoru Inwestorskiego i Nadzoru Autorskiego, na warunkach określonych w projekcie umowy.</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t xml:space="preserve">Zaleca się dokonania przez Wykonawców wizji lokalnej na terenie będącym przedmiotem niniejszego zamówienia i jego okolicy, w celu dokonania oceny dokumentów  i informacji przekazywanych w ramach niniejszego postępowania przez Zamawiającego oraz pozyskania wszelkich informacji, które mogą być niezbędne w przygotowaniu oferty. </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bCs/>
        </w:rPr>
        <w:t>Koszt transportu odpadów do miejsc ich wykorzystania lub utylizacji, łącznie z kosztami utylizacji ponosi Wykonawca</w:t>
      </w:r>
      <w:r w:rsidRPr="00DC46DE">
        <w:rPr>
          <w:rFonts w:ascii="Times New Roman" w:hAnsi="Times New Roman" w:cs="Times New Roman"/>
          <w:i/>
        </w:rPr>
        <w:t>, (odpowiedzialny jest również za powstałe w trakcie robót odpady oraz za właściwy sposób postępowania z nimi, zgodnie z przepisami ustawy z dnia 14 grudnia 2012 r</w:t>
      </w:r>
      <w:r w:rsidR="00F84307" w:rsidRPr="00DC46DE">
        <w:rPr>
          <w:rFonts w:ascii="Times New Roman" w:hAnsi="Times New Roman" w:cs="Times New Roman"/>
          <w:i/>
        </w:rPr>
        <w:t>. o odpadach (</w:t>
      </w:r>
      <w:proofErr w:type="spellStart"/>
      <w:r w:rsidR="00F84307" w:rsidRPr="00DC46DE">
        <w:rPr>
          <w:rFonts w:ascii="Times New Roman" w:hAnsi="Times New Roman" w:cs="Times New Roman"/>
          <w:i/>
        </w:rPr>
        <w:t>t.j</w:t>
      </w:r>
      <w:proofErr w:type="spellEnd"/>
      <w:r w:rsidR="00F84307" w:rsidRPr="00DC46DE">
        <w:rPr>
          <w:rFonts w:ascii="Times New Roman" w:hAnsi="Times New Roman" w:cs="Times New Roman"/>
          <w:i/>
        </w:rPr>
        <w:t>. Dz. U. z 2018 r., poz. 21</w:t>
      </w:r>
      <w:r w:rsidRPr="00DC46DE">
        <w:rPr>
          <w:rFonts w:ascii="Times New Roman" w:hAnsi="Times New Roman" w:cs="Times New Roman"/>
          <w:i/>
        </w:rPr>
        <w:t xml:space="preserve"> z </w:t>
      </w:r>
      <w:proofErr w:type="spellStart"/>
      <w:r w:rsidRPr="00DC46DE">
        <w:rPr>
          <w:rFonts w:ascii="Times New Roman" w:hAnsi="Times New Roman" w:cs="Times New Roman"/>
          <w:i/>
        </w:rPr>
        <w:t>późn</w:t>
      </w:r>
      <w:proofErr w:type="spellEnd"/>
      <w:r w:rsidRPr="00DC46DE">
        <w:rPr>
          <w:rFonts w:ascii="Times New Roman" w:hAnsi="Times New Roman" w:cs="Times New Roman"/>
          <w:i/>
        </w:rPr>
        <w:t>. zm.) oraz ustawy z dnia 13 września 1996 r. o utrzymaniu czystości i p</w:t>
      </w:r>
      <w:r w:rsidR="00F84307" w:rsidRPr="00DC46DE">
        <w:rPr>
          <w:rFonts w:ascii="Times New Roman" w:hAnsi="Times New Roman" w:cs="Times New Roman"/>
          <w:i/>
        </w:rPr>
        <w:t>orządku w gminach (Dz. U. z 2017 r., poz.1289</w:t>
      </w:r>
      <w:r w:rsidRPr="00DC46DE">
        <w:rPr>
          <w:rFonts w:ascii="Times New Roman" w:hAnsi="Times New Roman" w:cs="Times New Roman"/>
          <w:i/>
        </w:rPr>
        <w:t xml:space="preserve"> z </w:t>
      </w:r>
      <w:proofErr w:type="spellStart"/>
      <w:r w:rsidRPr="00DC46DE">
        <w:rPr>
          <w:rFonts w:ascii="Times New Roman" w:hAnsi="Times New Roman" w:cs="Times New Roman"/>
          <w:i/>
        </w:rPr>
        <w:t>późn</w:t>
      </w:r>
      <w:proofErr w:type="spellEnd"/>
      <w:r w:rsidRPr="00DC46DE">
        <w:rPr>
          <w:rFonts w:ascii="Times New Roman" w:hAnsi="Times New Roman" w:cs="Times New Roman"/>
          <w:i/>
        </w:rPr>
        <w:t xml:space="preserve">. zm.). </w:t>
      </w:r>
    </w:p>
    <w:p w:rsidR="00F30122" w:rsidRPr="00DC46DE" w:rsidRDefault="00F30122" w:rsidP="00D60FEB">
      <w:pPr>
        <w:pStyle w:val="Default"/>
        <w:numPr>
          <w:ilvl w:val="0"/>
          <w:numId w:val="4"/>
        </w:numPr>
        <w:tabs>
          <w:tab w:val="left" w:pos="284"/>
        </w:tabs>
        <w:ind w:left="0" w:firstLine="0"/>
        <w:jc w:val="both"/>
        <w:rPr>
          <w:rFonts w:ascii="Times New Roman" w:hAnsi="Times New Roman" w:cs="Times New Roman"/>
        </w:rPr>
      </w:pPr>
      <w:r w:rsidRPr="00DC46DE">
        <w:rPr>
          <w:rFonts w:ascii="Times New Roman" w:hAnsi="Times New Roman" w:cs="Times New Roman"/>
        </w:rPr>
        <w:lastRenderedPageBreak/>
        <w:t xml:space="preserve">Zamawiający wymaga udzielenia </w:t>
      </w:r>
      <w:r w:rsidR="003D6701" w:rsidRPr="00DC46DE">
        <w:rPr>
          <w:rFonts w:ascii="Times New Roman" w:hAnsi="Times New Roman" w:cs="Times New Roman"/>
        </w:rPr>
        <w:t xml:space="preserve">okresu rękojmi za wady i gwarancji jakości na wykonane roboty na </w:t>
      </w:r>
      <w:r w:rsidRPr="00DC46DE">
        <w:rPr>
          <w:rFonts w:ascii="Times New Roman" w:hAnsi="Times New Roman" w:cs="Times New Roman"/>
        </w:rPr>
        <w:t xml:space="preserve">okres: </w:t>
      </w:r>
      <w:r w:rsidRPr="00DC46DE">
        <w:rPr>
          <w:rFonts w:ascii="Times New Roman" w:hAnsi="Times New Roman" w:cs="Times New Roman"/>
          <w:b/>
        </w:rPr>
        <w:t>co najmniej 5 lat</w:t>
      </w:r>
      <w:r w:rsidRPr="00DC46DE">
        <w:rPr>
          <w:rFonts w:ascii="Times New Roman" w:hAnsi="Times New Roman" w:cs="Times New Roman"/>
        </w:rPr>
        <w:t>, od dnia odebrania przez Zamawiającego robót budowlanych i podpisania (bez uwag) protokołu  końcowego.</w:t>
      </w:r>
    </w:p>
    <w:p w:rsidR="00E61BB6" w:rsidRPr="00DC46DE" w:rsidRDefault="00E61BB6" w:rsidP="00D60FEB">
      <w:pPr>
        <w:pStyle w:val="Tekstpodstawowy"/>
        <w:numPr>
          <w:ilvl w:val="0"/>
          <w:numId w:val="4"/>
        </w:numPr>
        <w:tabs>
          <w:tab w:val="left" w:pos="284"/>
          <w:tab w:val="left" w:pos="426"/>
        </w:tabs>
        <w:spacing w:after="0"/>
        <w:ind w:left="0" w:firstLine="0"/>
        <w:jc w:val="both"/>
        <w:rPr>
          <w:bCs/>
          <w:sz w:val="22"/>
          <w:szCs w:val="22"/>
        </w:rPr>
      </w:pPr>
      <w:r w:rsidRPr="00DC46DE">
        <w:rPr>
          <w:b/>
          <w:bCs/>
          <w:szCs w:val="24"/>
        </w:rPr>
        <w:t>Wymóg zatrudnienia na podstawie umów o prac</w:t>
      </w:r>
      <w:r w:rsidRPr="00DC46DE">
        <w:rPr>
          <w:rFonts w:eastAsia="TimesNewRoman"/>
          <w:szCs w:val="24"/>
        </w:rPr>
        <w:t xml:space="preserve">ę </w:t>
      </w:r>
      <w:r w:rsidRPr="00DC46DE">
        <w:rPr>
          <w:b/>
          <w:bCs/>
          <w:szCs w:val="24"/>
        </w:rPr>
        <w:t>osób wykonuj</w:t>
      </w:r>
      <w:r w:rsidRPr="00DC46DE">
        <w:rPr>
          <w:rFonts w:eastAsia="TimesNewRoman"/>
          <w:szCs w:val="24"/>
        </w:rPr>
        <w:t>ą</w:t>
      </w:r>
      <w:r w:rsidRPr="00DC46DE">
        <w:rPr>
          <w:b/>
          <w:bCs/>
          <w:szCs w:val="24"/>
        </w:rPr>
        <w:t>cych wskazane przez Zamawiaj</w:t>
      </w:r>
      <w:r w:rsidRPr="00DC46DE">
        <w:rPr>
          <w:rFonts w:eastAsia="TimesNewRoman"/>
          <w:szCs w:val="24"/>
        </w:rPr>
        <w:t>ą</w:t>
      </w:r>
      <w:r w:rsidRPr="00DC46DE">
        <w:rPr>
          <w:b/>
          <w:bCs/>
          <w:szCs w:val="24"/>
        </w:rPr>
        <w:t>cego czynno</w:t>
      </w:r>
      <w:r w:rsidRPr="00DC46DE">
        <w:rPr>
          <w:rFonts w:eastAsia="TimesNewRoman"/>
          <w:szCs w:val="24"/>
        </w:rPr>
        <w:t>ś</w:t>
      </w:r>
      <w:r w:rsidRPr="00DC46DE">
        <w:rPr>
          <w:b/>
          <w:bCs/>
          <w:szCs w:val="24"/>
        </w:rPr>
        <w:t xml:space="preserve">ci w zakresie realizacji zamówienia: : </w:t>
      </w:r>
      <w:r w:rsidRPr="00DC46DE">
        <w:rPr>
          <w:szCs w:val="24"/>
        </w:rPr>
        <w:t>Wymagania Zamawiającego dotyczące zatrudnienia o</w:t>
      </w:r>
      <w:r w:rsidR="003D6701" w:rsidRPr="00DC46DE">
        <w:rPr>
          <w:szCs w:val="24"/>
        </w:rPr>
        <w:t xml:space="preserve">sób na umowę o pracę przez </w:t>
      </w:r>
      <w:r w:rsidRPr="00DC46DE">
        <w:rPr>
          <w:szCs w:val="24"/>
        </w:rPr>
        <w:t>Wykonawcę lub Podwykonawcę.</w:t>
      </w:r>
    </w:p>
    <w:p w:rsidR="00F905C4" w:rsidRPr="00DC46DE" w:rsidRDefault="00E61BB6" w:rsidP="00D60FEB">
      <w:pPr>
        <w:tabs>
          <w:tab w:val="left" w:pos="900"/>
          <w:tab w:val="left" w:pos="1440"/>
        </w:tabs>
        <w:suppressAutoHyphens w:val="0"/>
        <w:spacing w:after="0" w:line="240" w:lineRule="auto"/>
        <w:jc w:val="both"/>
        <w:rPr>
          <w:rFonts w:ascii="Times New Roman" w:hAnsi="Times New Roman"/>
          <w:sz w:val="24"/>
          <w:szCs w:val="24"/>
        </w:rPr>
      </w:pPr>
      <w:r w:rsidRPr="00DC46DE">
        <w:rPr>
          <w:rFonts w:ascii="Times New Roman" w:hAnsi="Times New Roman"/>
          <w:bCs/>
          <w:sz w:val="24"/>
          <w:szCs w:val="24"/>
        </w:rPr>
        <w:t xml:space="preserve">10.1 </w:t>
      </w:r>
      <w:r w:rsidR="00F905C4" w:rsidRPr="00DC46DE">
        <w:rPr>
          <w:rFonts w:ascii="Times New Roman" w:hAnsi="Times New Roman"/>
          <w:sz w:val="24"/>
          <w:szCs w:val="24"/>
        </w:rPr>
        <w:t xml:space="preserve">Zamawiający stosownie do art. 29 ust. 3a ustawy </w:t>
      </w:r>
      <w:proofErr w:type="spellStart"/>
      <w:r w:rsidR="00F905C4" w:rsidRPr="00DC46DE">
        <w:rPr>
          <w:rFonts w:ascii="Times New Roman" w:hAnsi="Times New Roman"/>
          <w:sz w:val="24"/>
          <w:szCs w:val="24"/>
        </w:rPr>
        <w:t>Pzp</w:t>
      </w:r>
      <w:proofErr w:type="spellEnd"/>
      <w:r w:rsidR="00F905C4" w:rsidRPr="00DC46DE">
        <w:rPr>
          <w:rFonts w:ascii="Times New Roman" w:hAnsi="Times New Roman"/>
          <w:sz w:val="24"/>
          <w:szCs w:val="24"/>
        </w:rPr>
        <w:t>, wymaga zatrudnienia przez Wykonawcę lub podwykonawcę na podstawie umowy o pracę osób wykonujących niżej określone czynności w zakresie realizacji zamówienia:</w:t>
      </w:r>
    </w:p>
    <w:p w:rsidR="00F905C4" w:rsidRPr="00DC46DE" w:rsidRDefault="00F905C4" w:rsidP="00D60FEB">
      <w:pPr>
        <w:numPr>
          <w:ilvl w:val="0"/>
          <w:numId w:val="44"/>
        </w:numPr>
        <w:tabs>
          <w:tab w:val="clear" w:pos="900"/>
          <w:tab w:val="num"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czynności pracowników fizycznych,</w:t>
      </w:r>
    </w:p>
    <w:p w:rsidR="00F905C4" w:rsidRPr="00DC46DE" w:rsidRDefault="00F905C4" w:rsidP="00D60FEB">
      <w:pPr>
        <w:numPr>
          <w:ilvl w:val="0"/>
          <w:numId w:val="44"/>
        </w:numPr>
        <w:tabs>
          <w:tab w:val="clear" w:pos="900"/>
          <w:tab w:val="num" w:pos="284"/>
          <w:tab w:val="left" w:pos="1440"/>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 xml:space="preserve">czynności operatora maszyn, </w:t>
      </w:r>
    </w:p>
    <w:p w:rsidR="00F905C4" w:rsidRPr="00DC46DE" w:rsidRDefault="00F905C4" w:rsidP="00D60FEB">
      <w:pPr>
        <w:tabs>
          <w:tab w:val="num" w:pos="284"/>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których wykonanie polega na wykonywaniu pracy w sposób określony w art. 22 par. 1 ustawy z dnia 26 czerwca 197</w:t>
      </w:r>
      <w:r w:rsidR="00F84307" w:rsidRPr="00DC46DE">
        <w:rPr>
          <w:rFonts w:ascii="Times New Roman" w:hAnsi="Times New Roman"/>
          <w:sz w:val="24"/>
          <w:szCs w:val="24"/>
        </w:rPr>
        <w:t>4r. – Kodeks pracy (Dz.U. z 2016r. poz. 1666</w:t>
      </w:r>
      <w:r w:rsidRPr="00DC46DE">
        <w:rPr>
          <w:rFonts w:ascii="Times New Roman" w:hAnsi="Times New Roman"/>
          <w:sz w:val="24"/>
          <w:szCs w:val="24"/>
        </w:rPr>
        <w:t xml:space="preserve">, z </w:t>
      </w:r>
      <w:proofErr w:type="spellStart"/>
      <w:r w:rsidRPr="00DC46DE">
        <w:rPr>
          <w:rFonts w:ascii="Times New Roman" w:hAnsi="Times New Roman"/>
          <w:sz w:val="24"/>
          <w:szCs w:val="24"/>
        </w:rPr>
        <w:t>późn</w:t>
      </w:r>
      <w:proofErr w:type="spellEnd"/>
      <w:r w:rsidRPr="00DC46DE">
        <w:rPr>
          <w:rFonts w:ascii="Times New Roman" w:hAnsi="Times New Roman"/>
          <w:sz w:val="24"/>
          <w:szCs w:val="24"/>
        </w:rPr>
        <w:t xml:space="preserve">. </w:t>
      </w:r>
      <w:proofErr w:type="spellStart"/>
      <w:r w:rsidRPr="00DC46DE">
        <w:rPr>
          <w:rFonts w:ascii="Times New Roman" w:hAnsi="Times New Roman"/>
          <w:sz w:val="24"/>
          <w:szCs w:val="24"/>
        </w:rPr>
        <w:t>zm</w:t>
      </w:r>
      <w:proofErr w:type="spellEnd"/>
      <w:r w:rsidRPr="00DC46DE">
        <w:rPr>
          <w:rFonts w:ascii="Times New Roman" w:hAnsi="Times New Roman"/>
          <w:sz w:val="24"/>
          <w:szCs w:val="24"/>
        </w:rPr>
        <w:t>) tj. przez nawiązanie stosunku pracy pracownik zobowiązuje się do wykonywania pracy określonego rodzaju na rzecz pracodawcy i pod jego kierownictwem oraz w miejscu i czasie wyznaczonym przez pracodawcę, a pracodawca – do zatrudnie</w:t>
      </w:r>
      <w:r w:rsidR="00324572" w:rsidRPr="00DC46DE">
        <w:rPr>
          <w:rFonts w:ascii="Times New Roman" w:hAnsi="Times New Roman"/>
          <w:sz w:val="24"/>
          <w:szCs w:val="24"/>
        </w:rPr>
        <w:t>nia pracownika za wynagrodzenie</w:t>
      </w:r>
      <w:r w:rsidRPr="00DC46DE">
        <w:rPr>
          <w:rFonts w:ascii="Times New Roman" w:hAnsi="Times New Roman"/>
          <w:sz w:val="24"/>
          <w:szCs w:val="24"/>
        </w:rPr>
        <w:t>.</w:t>
      </w:r>
    </w:p>
    <w:p w:rsidR="00F905C4" w:rsidRPr="00DC46DE" w:rsidRDefault="0086723D"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10.</w:t>
      </w:r>
      <w:r w:rsidR="00F905C4" w:rsidRPr="00DC46DE">
        <w:rPr>
          <w:rFonts w:ascii="Times New Roman" w:hAnsi="Times New Roman"/>
          <w:sz w:val="24"/>
          <w:szCs w:val="24"/>
        </w:rPr>
        <w:t>2. Osoby</w:t>
      </w:r>
      <w:r w:rsidR="00F905C4" w:rsidRPr="00DC46DE">
        <w:rPr>
          <w:rFonts w:ascii="Times New Roman" w:hAnsi="Times New Roman"/>
          <w:b/>
          <w:sz w:val="24"/>
          <w:szCs w:val="24"/>
        </w:rPr>
        <w:t xml:space="preserve">  </w:t>
      </w:r>
      <w:r w:rsidR="00F905C4" w:rsidRPr="00DC46DE">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F905C4" w:rsidRPr="00DC46DE" w:rsidRDefault="00967B30"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10.</w:t>
      </w:r>
      <w:r w:rsidR="00F905C4" w:rsidRPr="00DC46DE">
        <w:rPr>
          <w:rFonts w:ascii="Times New Roman" w:hAnsi="Times New Roman"/>
          <w:sz w:val="24"/>
          <w:szCs w:val="24"/>
        </w:rPr>
        <w:t>3.</w:t>
      </w:r>
      <w:r w:rsidR="00F905C4" w:rsidRPr="00DC46DE">
        <w:rPr>
          <w:rFonts w:ascii="Times New Roman" w:hAnsi="Times New Roman"/>
          <w:b/>
          <w:sz w:val="24"/>
          <w:szCs w:val="24"/>
        </w:rPr>
        <w:t xml:space="preserve"> </w:t>
      </w:r>
      <w:r w:rsidR="00F905C4" w:rsidRPr="00DC46DE">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a) żądania oświadczeń i dokumentów w zakresie potwierdzenia spełniania ww. wymogów i dokonywania ich oceny,</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b) żądania wyjaśnień w przypadku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w zakresie potwierdzania spełniania ww. wymogów,</w:t>
      </w:r>
    </w:p>
    <w:p w:rsidR="00F905C4" w:rsidRPr="00DC46DE" w:rsidRDefault="00F905C4"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sz w:val="24"/>
          <w:szCs w:val="24"/>
        </w:rPr>
        <w:t>c) przeprowadzania kontroli na miejscu wykonywania świadczenia.</w:t>
      </w:r>
    </w:p>
    <w:p w:rsidR="00F905C4" w:rsidRPr="00DC46DE" w:rsidRDefault="00967B30" w:rsidP="00D60FEB">
      <w:pPr>
        <w:tabs>
          <w:tab w:val="left" w:pos="900"/>
          <w:tab w:val="left" w:pos="1440"/>
        </w:tabs>
        <w:spacing w:after="0" w:line="240" w:lineRule="auto"/>
        <w:jc w:val="both"/>
        <w:rPr>
          <w:rFonts w:ascii="Times New Roman" w:hAnsi="Times New Roman"/>
          <w:sz w:val="24"/>
          <w:szCs w:val="24"/>
        </w:rPr>
      </w:pPr>
      <w:r w:rsidRPr="00DC46DE">
        <w:rPr>
          <w:rFonts w:ascii="Times New Roman" w:hAnsi="Times New Roman"/>
          <w:b/>
          <w:sz w:val="24"/>
          <w:szCs w:val="24"/>
        </w:rPr>
        <w:t>10.</w:t>
      </w:r>
      <w:r w:rsidR="00F905C4" w:rsidRPr="00DC46DE">
        <w:rPr>
          <w:rFonts w:ascii="Times New Roman" w:hAnsi="Times New Roman"/>
          <w:b/>
          <w:sz w:val="24"/>
          <w:szCs w:val="24"/>
        </w:rPr>
        <w:t>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w:t>
      </w:r>
      <w:r w:rsidR="00B7435F" w:rsidRPr="00DC46DE">
        <w:rPr>
          <w:rFonts w:ascii="Times New Roman" w:hAnsi="Times New Roman"/>
          <w:b/>
          <w:sz w:val="24"/>
          <w:szCs w:val="24"/>
        </w:rPr>
        <w:t>b</w:t>
      </w:r>
      <w:r w:rsidR="00F905C4" w:rsidRPr="00DC46DE">
        <w:rPr>
          <w:rFonts w:ascii="Times New Roman" w:hAnsi="Times New Roman"/>
          <w:b/>
          <w:sz w:val="24"/>
          <w:szCs w:val="24"/>
        </w:rPr>
        <w:t xml:space="preserve">y tych pracowników, rodzaju umowy o pracę i wymiaru etatu oraz stanowiska – zakres wykonywanych czynności, podpis osoby uprawnionej do złożenia wykazu). </w:t>
      </w:r>
    </w:p>
    <w:p w:rsidR="00F905C4" w:rsidRPr="00DC46DE" w:rsidRDefault="00967B30" w:rsidP="00D60FEB">
      <w:pPr>
        <w:pStyle w:val="Akapitzlist"/>
        <w:spacing w:after="0" w:line="240" w:lineRule="auto"/>
        <w:ind w:left="0"/>
        <w:jc w:val="both"/>
        <w:rPr>
          <w:rFonts w:ascii="Times New Roman" w:hAnsi="Times New Roman"/>
          <w:sz w:val="24"/>
          <w:szCs w:val="24"/>
        </w:rPr>
      </w:pPr>
      <w:r w:rsidRPr="00DC46DE">
        <w:rPr>
          <w:rFonts w:ascii="Times New Roman" w:hAnsi="Times New Roman"/>
          <w:b/>
          <w:sz w:val="24"/>
          <w:szCs w:val="24"/>
        </w:rPr>
        <w:t>10.</w:t>
      </w:r>
      <w:r w:rsidR="00F905C4" w:rsidRPr="00DC46DE">
        <w:rPr>
          <w:rFonts w:ascii="Times New Roman" w:hAnsi="Times New Roman"/>
          <w:b/>
          <w:sz w:val="24"/>
          <w:szCs w:val="24"/>
        </w:rPr>
        <w:t xml:space="preserve">5. </w:t>
      </w:r>
      <w:r w:rsidR="00F905C4" w:rsidRPr="00DC46DE">
        <w:rPr>
          <w:rFonts w:ascii="Times New Roman" w:hAnsi="Times New Roman"/>
          <w:sz w:val="24"/>
          <w:szCs w:val="24"/>
        </w:rPr>
        <w:t>W przypadku uzasadnionych wąt</w:t>
      </w:r>
      <w:smartTag w:uri="urn:schemas-microsoft-com:office:smarttags" w:element="PersonName">
        <w:r w:rsidR="00F905C4" w:rsidRPr="00DC46DE">
          <w:rPr>
            <w:rFonts w:ascii="Times New Roman" w:hAnsi="Times New Roman"/>
            <w:sz w:val="24"/>
            <w:szCs w:val="24"/>
          </w:rPr>
          <w:t>pl</w:t>
        </w:r>
      </w:smartTag>
      <w:r w:rsidR="00F905C4" w:rsidRPr="00DC46DE">
        <w:rPr>
          <w:rFonts w:ascii="Times New Roman" w:hAnsi="Times New Roman"/>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a) poświadczoną za zgodność z oryginałem odpowiednio przez wykonawcę lub podwykonawcę</w:t>
      </w:r>
      <w:r w:rsidRPr="00DC46DE">
        <w:rPr>
          <w:rFonts w:ascii="Times New Roman" w:hAnsi="Times New Roman"/>
          <w:b/>
          <w:sz w:val="24"/>
          <w:szCs w:val="24"/>
        </w:rPr>
        <w:t xml:space="preserve"> kopię umowy/umów o pracę</w:t>
      </w:r>
      <w:r w:rsidRPr="00DC46DE">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w:t>
      </w:r>
      <w:r w:rsidRPr="00DC46DE">
        <w:rPr>
          <w:rFonts w:ascii="Times New Roman" w:hAnsi="Times New Roman"/>
          <w:sz w:val="24"/>
          <w:szCs w:val="24"/>
        </w:rPr>
        <w:lastRenderedPageBreak/>
        <w:t>pracowników). Informacje takie jak: data zawarcia umowy, rodzaj umowy o pracę i wymiar etatu powinny być możliwe do zidentyfikowania;</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b) </w:t>
      </w:r>
      <w:r w:rsidRPr="00DC46DE">
        <w:rPr>
          <w:rFonts w:ascii="Times New Roman" w:hAnsi="Times New Roman"/>
          <w:b/>
          <w:sz w:val="24"/>
          <w:szCs w:val="24"/>
        </w:rPr>
        <w:t>zaświadczenie właściwego oddziału ZUS,</w:t>
      </w:r>
      <w:r w:rsidRPr="00DC46DE">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905C4" w:rsidRPr="00DC46DE" w:rsidRDefault="00F905C4"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c) poświadczoną za zgodność z oryginałem odpowiednio przez wykonawcę lub podwykonawcę</w:t>
      </w:r>
      <w:r w:rsidRPr="00DC46DE">
        <w:rPr>
          <w:rFonts w:ascii="Times New Roman" w:hAnsi="Times New Roman"/>
          <w:b/>
          <w:sz w:val="24"/>
          <w:szCs w:val="24"/>
        </w:rPr>
        <w:t xml:space="preserve"> kopię dowodu potwierdzającego zgłoszenie pracownika przez pracodawcę do ubezpieczeń</w:t>
      </w:r>
      <w:r w:rsidRPr="00DC46DE">
        <w:rPr>
          <w:rFonts w:ascii="Times New Roman" w:hAnsi="Times New Roman"/>
          <w:sz w:val="24"/>
          <w:szCs w:val="24"/>
        </w:rPr>
        <w:t>, zanonimizowaną w sposób zapewniający ochronę danych osobowych pracowników, zgodnie z przepisami ustawy z dnia 29 sierpnia 1997 r. o ochronie danych osobowych.</w:t>
      </w:r>
    </w:p>
    <w:p w:rsidR="00F905C4" w:rsidRPr="00DC46DE" w:rsidRDefault="0098437F"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10.6. </w:t>
      </w:r>
      <w:r w:rsidR="00F905C4" w:rsidRPr="00DC46DE">
        <w:rPr>
          <w:rFonts w:ascii="Times New Roman" w:hAnsi="Times New Roman"/>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856CE4" w:rsidRPr="00DC46DE" w:rsidRDefault="00F905C4" w:rsidP="00D60FEB">
      <w:pPr>
        <w:pStyle w:val="Akapitzlist"/>
        <w:numPr>
          <w:ilvl w:val="1"/>
          <w:numId w:val="45"/>
        </w:numPr>
        <w:tabs>
          <w:tab w:val="left" w:pos="709"/>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uzasadnionych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co do przestrzegania prawa pracy przez Wykonawcę lub podwykonawcę, Zamawiający może zwrócić się o przeprowadzenie kontroli przez Państwową Inspekcję Pracy.</w:t>
      </w:r>
    </w:p>
    <w:p w:rsidR="00856CE4" w:rsidRPr="00DC46DE" w:rsidRDefault="00856CE4" w:rsidP="00D60FEB">
      <w:pPr>
        <w:spacing w:after="0" w:line="240" w:lineRule="auto"/>
        <w:jc w:val="both"/>
        <w:rPr>
          <w:rFonts w:ascii="Times New Roman" w:hAnsi="Times New Roman"/>
          <w:sz w:val="24"/>
          <w:szCs w:val="24"/>
        </w:rPr>
      </w:pPr>
      <w:r w:rsidRPr="00DC46DE">
        <w:rPr>
          <w:rFonts w:ascii="Times New Roman" w:hAnsi="Times New Roman"/>
          <w:sz w:val="24"/>
          <w:szCs w:val="24"/>
          <w:lang w:eastAsia="en-US"/>
        </w:rPr>
        <w:t xml:space="preserve">11. </w:t>
      </w:r>
      <w:r w:rsidRPr="00DC46DE">
        <w:rPr>
          <w:rFonts w:ascii="Times New Roman" w:hAnsi="Times New Roman"/>
          <w:sz w:val="24"/>
          <w:szCs w:val="24"/>
        </w:rPr>
        <w:t>Ocena spełniania warunku udziału w postępowaniu dokonana zostanie zgodnie z formułą „spełnia – nie spełnia”, na podstawie złożonych oświadczeń i dokumentów.</w:t>
      </w:r>
    </w:p>
    <w:p w:rsidR="00856CE4" w:rsidRPr="00DC46DE" w:rsidRDefault="00856CE4"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12. Zamawiający nie przewiduje wymagań, o których mowa w art. 29 ust. 4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sz w:val="24"/>
          <w:szCs w:val="24"/>
        </w:rPr>
        <w:t xml:space="preserve">13. </w:t>
      </w:r>
      <w:r w:rsidRPr="00DC46DE">
        <w:rPr>
          <w:rFonts w:ascii="Times New Roman" w:hAnsi="Times New Roman"/>
          <w:bCs/>
          <w:sz w:val="24"/>
          <w:szCs w:val="24"/>
        </w:rPr>
        <w:t>Zamawiaj</w:t>
      </w:r>
      <w:r w:rsidRPr="00DC46DE">
        <w:rPr>
          <w:rFonts w:ascii="Times New Roman" w:eastAsia="TimesNewRoman" w:hAnsi="Times New Roman"/>
          <w:sz w:val="24"/>
          <w:szCs w:val="24"/>
        </w:rPr>
        <w:t>ą</w:t>
      </w:r>
      <w:r w:rsidRPr="00DC46DE">
        <w:rPr>
          <w:rFonts w:ascii="Times New Roman" w:hAnsi="Times New Roman"/>
          <w:bCs/>
          <w:sz w:val="24"/>
          <w:szCs w:val="24"/>
        </w:rPr>
        <w:t>cy nie dopuszcza składania ofert cz</w:t>
      </w:r>
      <w:r w:rsidRPr="00DC46DE">
        <w:rPr>
          <w:rFonts w:ascii="Times New Roman" w:eastAsia="TimesNewRoman" w:hAnsi="Times New Roman"/>
          <w:sz w:val="24"/>
          <w:szCs w:val="24"/>
        </w:rPr>
        <w:t>ęś</w:t>
      </w:r>
      <w:r w:rsidRPr="00DC46DE">
        <w:rPr>
          <w:rFonts w:ascii="Times New Roman" w:hAnsi="Times New Roman"/>
          <w:bCs/>
          <w:sz w:val="24"/>
          <w:szCs w:val="24"/>
        </w:rPr>
        <w:t>ciowych.</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14.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przewiduje zawarcia umowy ramowej.</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15.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przewiduje udzielenia zamówie</w:t>
      </w:r>
      <w:r w:rsidRPr="00DC46DE">
        <w:rPr>
          <w:rFonts w:ascii="Times New Roman" w:eastAsia="TimesNewRoman" w:hAnsi="Times New Roman"/>
          <w:sz w:val="24"/>
          <w:szCs w:val="24"/>
        </w:rPr>
        <w:t>ń</w:t>
      </w:r>
      <w:r w:rsidRPr="00DC46DE">
        <w:rPr>
          <w:rFonts w:ascii="Times New Roman" w:hAnsi="Times New Roman"/>
          <w:sz w:val="24"/>
          <w:szCs w:val="24"/>
        </w:rPr>
        <w:t>, o których mowa w art. 67 ust. 1 pkt. 6</w:t>
      </w:r>
      <w:r w:rsidRPr="00DC46DE">
        <w:rPr>
          <w:rFonts w:ascii="Times New Roman" w:hAnsi="Times New Roman"/>
          <w:b/>
          <w:bCs/>
          <w:sz w:val="24"/>
          <w:szCs w:val="24"/>
        </w:rPr>
        <w:t xml:space="preserve">                                     </w:t>
      </w:r>
      <w:r w:rsidRPr="00DC46DE">
        <w:rPr>
          <w:rFonts w:ascii="Times New Roman" w:hAnsi="Times New Roman"/>
          <w:sz w:val="24"/>
          <w:szCs w:val="24"/>
        </w:rPr>
        <w:t>ustawy.</w:t>
      </w:r>
    </w:p>
    <w:p w:rsidR="00856CE4" w:rsidRPr="00DC46DE" w:rsidRDefault="00856CE4" w:rsidP="00D60FEB">
      <w:pPr>
        <w:autoSpaceDE w:val="0"/>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16.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nie dopuszcza składania ofert wariantowych.</w:t>
      </w:r>
    </w:p>
    <w:p w:rsidR="00856CE4" w:rsidRPr="00DC46DE" w:rsidRDefault="00856CE4" w:rsidP="00D60FEB">
      <w:pPr>
        <w:tabs>
          <w:tab w:val="left" w:pos="900"/>
        </w:tabs>
        <w:spacing w:after="0" w:line="240" w:lineRule="auto"/>
        <w:jc w:val="both"/>
        <w:rPr>
          <w:rFonts w:ascii="Times New Roman" w:hAnsi="Times New Roman"/>
          <w:bCs/>
          <w:sz w:val="24"/>
          <w:szCs w:val="24"/>
        </w:rPr>
      </w:pPr>
    </w:p>
    <w:p w:rsidR="00856CE4" w:rsidRPr="00DC46DE" w:rsidRDefault="00856CE4" w:rsidP="00D60FEB">
      <w:pPr>
        <w:spacing w:after="0" w:line="240" w:lineRule="auto"/>
        <w:jc w:val="both"/>
        <w:rPr>
          <w:rFonts w:ascii="Times New Roman" w:hAnsi="Times New Roman"/>
          <w:b/>
          <w:sz w:val="24"/>
          <w:szCs w:val="24"/>
          <w:u w:val="single"/>
        </w:rPr>
      </w:pPr>
      <w:r w:rsidRPr="00DC46DE">
        <w:rPr>
          <w:rFonts w:ascii="Times New Roman" w:hAnsi="Times New Roman"/>
          <w:b/>
          <w:sz w:val="24"/>
          <w:szCs w:val="24"/>
        </w:rPr>
        <w:t xml:space="preserve">IV. Termin wykonania zamówienia: </w:t>
      </w:r>
      <w:r w:rsidRPr="00DC46DE">
        <w:rPr>
          <w:rFonts w:ascii="Times New Roman" w:hAnsi="Times New Roman"/>
          <w:b/>
          <w:sz w:val="24"/>
          <w:szCs w:val="24"/>
          <w:u w:val="single"/>
        </w:rPr>
        <w:t>do dnia 30.09.2018r.</w:t>
      </w:r>
    </w:p>
    <w:p w:rsidR="00F84307" w:rsidRPr="00DC46DE" w:rsidRDefault="00F84307" w:rsidP="00D60FEB">
      <w:pPr>
        <w:spacing w:after="0" w:line="240" w:lineRule="auto"/>
        <w:jc w:val="both"/>
        <w:rPr>
          <w:rFonts w:ascii="Times New Roman" w:hAnsi="Times New Roman"/>
          <w:b/>
          <w:sz w:val="24"/>
          <w:szCs w:val="24"/>
          <w:u w:val="single"/>
        </w:rPr>
      </w:pPr>
    </w:p>
    <w:p w:rsidR="006B7450" w:rsidRPr="00DC46DE" w:rsidRDefault="00856CE4" w:rsidP="00D60FEB">
      <w:pPr>
        <w:tabs>
          <w:tab w:val="left" w:pos="567"/>
          <w:tab w:val="left" w:leader="dot" w:pos="4422"/>
          <w:tab w:val="left" w:leader="dot" w:pos="4535"/>
        </w:tabs>
        <w:spacing w:after="0" w:line="240" w:lineRule="auto"/>
        <w:jc w:val="both"/>
        <w:rPr>
          <w:rFonts w:ascii="Times New Roman" w:eastAsia="Times New Roman" w:hAnsi="Times New Roman"/>
          <w:b/>
          <w:sz w:val="24"/>
          <w:szCs w:val="24"/>
        </w:rPr>
      </w:pPr>
      <w:r w:rsidRPr="00DC46DE">
        <w:rPr>
          <w:rFonts w:ascii="Times New Roman" w:hAnsi="Times New Roman"/>
          <w:b/>
          <w:sz w:val="24"/>
          <w:szCs w:val="24"/>
        </w:rPr>
        <w:t xml:space="preserve">V. </w:t>
      </w:r>
      <w:r w:rsidR="006B7450" w:rsidRPr="00DC46DE">
        <w:rPr>
          <w:rFonts w:ascii="Times New Roman" w:eastAsia="Times New Roman" w:hAnsi="Times New Roman"/>
          <w:b/>
          <w:sz w:val="24"/>
          <w:szCs w:val="24"/>
        </w:rPr>
        <w:t xml:space="preserve">Warunki udziału w postępowaniu oraz podstawy wykluczenia. </w:t>
      </w:r>
    </w:p>
    <w:p w:rsidR="006B7450" w:rsidRPr="00DC46DE" w:rsidRDefault="006B7450" w:rsidP="00D60FEB">
      <w:pPr>
        <w:tabs>
          <w:tab w:val="left" w:pos="567"/>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ab/>
        <w:t>O udzielenie zamówienia mogą ubiegać się Wykonawcy, którzy:</w:t>
      </w:r>
    </w:p>
    <w:p w:rsidR="006B7450" w:rsidRPr="00DC46DE" w:rsidRDefault="006B7450" w:rsidP="00D60FEB">
      <w:pPr>
        <w:widowControl w:val="0"/>
        <w:numPr>
          <w:ilvl w:val="1"/>
          <w:numId w:val="7"/>
        </w:numPr>
        <w:tabs>
          <w:tab w:val="clear" w:pos="709"/>
          <w:tab w:val="num"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 udzielenie zamówienia ubiegać się mogą Wykonawcy, którzy:</w:t>
      </w:r>
    </w:p>
    <w:p w:rsidR="006B7450" w:rsidRPr="00DC46DE" w:rsidRDefault="006B7450" w:rsidP="00D60FEB">
      <w:pPr>
        <w:widowControl w:val="0"/>
        <w:numPr>
          <w:ilvl w:val="0"/>
          <w:numId w:val="8"/>
        </w:numPr>
        <w:tabs>
          <w:tab w:val="num" w:pos="0"/>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spełniają warunki udziału dotyczące:</w:t>
      </w:r>
    </w:p>
    <w:p w:rsidR="009125FF" w:rsidRPr="00DC46DE" w:rsidRDefault="006B7450" w:rsidP="00D60FEB">
      <w:pPr>
        <w:widowControl w:val="0"/>
        <w:numPr>
          <w:ilvl w:val="0"/>
          <w:numId w:val="9"/>
        </w:numPr>
        <w:tabs>
          <w:tab w:val="num" w:pos="0"/>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kompetencji lub uprawnień do prowadzenia określonej działalności zawodowej, o ile wynika to z odrębnych przepisów;                                </w:t>
      </w:r>
    </w:p>
    <w:p w:rsidR="006B7450" w:rsidRPr="00DC46DE" w:rsidRDefault="006B7450" w:rsidP="00D60FEB">
      <w:pPr>
        <w:widowControl w:val="0"/>
        <w:tabs>
          <w:tab w:val="left" w:pos="284"/>
        </w:tabs>
        <w:spacing w:after="0" w:line="240" w:lineRule="auto"/>
        <w:jc w:val="both"/>
        <w:rPr>
          <w:rFonts w:ascii="Times New Roman" w:hAnsi="Times New Roman"/>
          <w:b/>
          <w:sz w:val="24"/>
          <w:szCs w:val="24"/>
        </w:rPr>
      </w:pPr>
      <w:r w:rsidRPr="00DC46DE">
        <w:rPr>
          <w:rFonts w:ascii="Times New Roman" w:hAnsi="Times New Roman"/>
          <w:b/>
          <w:sz w:val="24"/>
          <w:szCs w:val="24"/>
        </w:rPr>
        <w:t xml:space="preserve"> </w:t>
      </w:r>
      <w:r w:rsidRPr="00DC46DE">
        <w:rPr>
          <w:rFonts w:ascii="Times New Roman" w:hAnsi="Times New Roman"/>
          <w:sz w:val="24"/>
          <w:szCs w:val="24"/>
        </w:rPr>
        <w:t>Zamawiający nie wyznacza szczegółowego warunku w tym zakresie.</w:t>
      </w:r>
    </w:p>
    <w:p w:rsidR="006B7450" w:rsidRPr="00DC46DE" w:rsidRDefault="006B7450" w:rsidP="00D60FEB">
      <w:pPr>
        <w:widowControl w:val="0"/>
        <w:numPr>
          <w:ilvl w:val="0"/>
          <w:numId w:val="9"/>
        </w:numPr>
        <w:tabs>
          <w:tab w:val="num" w:pos="0"/>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sytuacji ekonomicznej lub finansowej; </w:t>
      </w:r>
    </w:p>
    <w:p w:rsidR="006B7450" w:rsidRPr="00DC46DE" w:rsidRDefault="006B7450" w:rsidP="00D60FEB">
      <w:pPr>
        <w:widowControl w:val="0"/>
        <w:tabs>
          <w:tab w:val="num" w:pos="0"/>
          <w:tab w:val="left" w:pos="284"/>
        </w:tabs>
        <w:spacing w:after="0" w:line="240" w:lineRule="auto"/>
        <w:jc w:val="both"/>
        <w:rPr>
          <w:rFonts w:ascii="Times New Roman" w:hAnsi="Times New Roman"/>
          <w:b/>
          <w:sz w:val="24"/>
          <w:szCs w:val="24"/>
        </w:rPr>
      </w:pPr>
      <w:r w:rsidRPr="00DC46DE">
        <w:rPr>
          <w:rFonts w:ascii="Times New Roman" w:hAnsi="Times New Roman"/>
          <w:sz w:val="24"/>
          <w:szCs w:val="24"/>
        </w:rPr>
        <w:t>Zamawiający nie wyznacza szczegółowego warunku w tym zakresie.</w:t>
      </w:r>
    </w:p>
    <w:p w:rsidR="006B7450" w:rsidRPr="00DC46DE" w:rsidRDefault="006B7450" w:rsidP="00D60FEB">
      <w:pPr>
        <w:widowControl w:val="0"/>
        <w:numPr>
          <w:ilvl w:val="0"/>
          <w:numId w:val="9"/>
        </w:numPr>
        <w:tabs>
          <w:tab w:val="num" w:pos="0"/>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zdolności technicznej lub zawodowej; </w:t>
      </w:r>
    </w:p>
    <w:p w:rsidR="006B7450" w:rsidRPr="00DC46DE" w:rsidRDefault="006B7450" w:rsidP="00D60FEB">
      <w:pPr>
        <w:tabs>
          <w:tab w:val="num" w:pos="0"/>
          <w:tab w:val="left" w:pos="284"/>
        </w:tabs>
        <w:spacing w:after="0" w:line="240" w:lineRule="auto"/>
        <w:jc w:val="both"/>
        <w:rPr>
          <w:rFonts w:ascii="Times New Roman" w:hAnsi="Times New Roman"/>
          <w:color w:val="000000"/>
          <w:sz w:val="24"/>
          <w:szCs w:val="24"/>
        </w:rPr>
      </w:pPr>
      <w:r w:rsidRPr="00DC46DE">
        <w:rPr>
          <w:rFonts w:ascii="Times New Roman" w:hAnsi="Times New Roman"/>
          <w:sz w:val="24"/>
          <w:szCs w:val="24"/>
        </w:rPr>
        <w:t xml:space="preserve">         Warunek ten zostanie spełniony, jeżeli  Wykonawca: </w:t>
      </w:r>
    </w:p>
    <w:p w:rsidR="006B7450" w:rsidRPr="00DC46DE" w:rsidRDefault="006B7450" w:rsidP="00D60FEB">
      <w:pPr>
        <w:tabs>
          <w:tab w:val="num" w:pos="0"/>
        </w:tabs>
        <w:spacing w:after="0" w:line="240" w:lineRule="auto"/>
        <w:jc w:val="both"/>
        <w:rPr>
          <w:rFonts w:ascii="Times New Roman" w:hAnsi="Times New Roman"/>
          <w:b/>
          <w:sz w:val="24"/>
          <w:szCs w:val="24"/>
        </w:rPr>
      </w:pPr>
      <w:r w:rsidRPr="00DC46DE">
        <w:rPr>
          <w:rFonts w:ascii="Times New Roman" w:hAnsi="Times New Roman"/>
          <w:sz w:val="24"/>
          <w:szCs w:val="24"/>
        </w:rPr>
        <w:t xml:space="preserve">- wykaże, że posiada wiedzę i doświadczenie niezbędne do realizacji przedmiotu zamówienia tj.: wykonał w okresie ostatnich 5 lat  przed upływem terminu składania ofert, a jeżeli okres prowadzenia działalności jest krótszy  - w tym okresie co najmniej </w:t>
      </w:r>
      <w:r w:rsidR="00170FBA" w:rsidRPr="00DC46DE">
        <w:rPr>
          <w:rFonts w:ascii="Times New Roman" w:hAnsi="Times New Roman"/>
          <w:b/>
          <w:sz w:val="24"/>
          <w:szCs w:val="24"/>
        </w:rPr>
        <w:t>dwa</w:t>
      </w:r>
      <w:r w:rsidRPr="00DC46DE">
        <w:rPr>
          <w:rFonts w:ascii="Times New Roman" w:hAnsi="Times New Roman"/>
          <w:b/>
          <w:sz w:val="24"/>
          <w:szCs w:val="24"/>
        </w:rPr>
        <w:t xml:space="preserve"> zadani</w:t>
      </w:r>
      <w:r w:rsidR="00170FBA" w:rsidRPr="00DC46DE">
        <w:rPr>
          <w:rFonts w:ascii="Times New Roman" w:hAnsi="Times New Roman"/>
          <w:b/>
          <w:sz w:val="24"/>
          <w:szCs w:val="24"/>
        </w:rPr>
        <w:t>a</w:t>
      </w:r>
      <w:r w:rsidRPr="00DC46DE">
        <w:rPr>
          <w:rFonts w:ascii="Times New Roman" w:hAnsi="Times New Roman"/>
          <w:sz w:val="24"/>
          <w:szCs w:val="24"/>
        </w:rPr>
        <w:t xml:space="preserve"> polegające na budowie, przebudowie lub remoncie drogi o wartości min.</w:t>
      </w:r>
      <w:r w:rsidRPr="00DC46DE">
        <w:rPr>
          <w:rFonts w:ascii="Times New Roman" w:hAnsi="Times New Roman"/>
          <w:b/>
          <w:sz w:val="24"/>
          <w:szCs w:val="24"/>
        </w:rPr>
        <w:t xml:space="preserve"> </w:t>
      </w:r>
      <w:r w:rsidR="00170FBA" w:rsidRPr="00DC46DE">
        <w:rPr>
          <w:rFonts w:ascii="Times New Roman" w:hAnsi="Times New Roman"/>
          <w:b/>
          <w:sz w:val="24"/>
          <w:szCs w:val="24"/>
        </w:rPr>
        <w:t>3</w:t>
      </w:r>
      <w:r w:rsidRPr="00DC46DE">
        <w:rPr>
          <w:rFonts w:ascii="Times New Roman" w:hAnsi="Times New Roman"/>
          <w:b/>
          <w:sz w:val="24"/>
          <w:szCs w:val="24"/>
        </w:rPr>
        <w:t xml:space="preserve"> </w:t>
      </w:r>
      <w:r w:rsidR="00170FBA" w:rsidRPr="00DC46DE">
        <w:rPr>
          <w:rFonts w:ascii="Times New Roman" w:hAnsi="Times New Roman"/>
          <w:b/>
          <w:sz w:val="24"/>
          <w:szCs w:val="24"/>
        </w:rPr>
        <w:t>5</w:t>
      </w:r>
      <w:r w:rsidRPr="00DC46DE">
        <w:rPr>
          <w:rFonts w:ascii="Times New Roman" w:hAnsi="Times New Roman"/>
          <w:b/>
          <w:sz w:val="24"/>
          <w:szCs w:val="24"/>
        </w:rPr>
        <w:t>00 000,00 zł brutto</w:t>
      </w:r>
      <w:r w:rsidR="0044788D" w:rsidRPr="00DC46DE">
        <w:rPr>
          <w:rFonts w:ascii="Times New Roman" w:hAnsi="Times New Roman"/>
          <w:b/>
          <w:sz w:val="24"/>
          <w:szCs w:val="24"/>
        </w:rPr>
        <w:t xml:space="preserve"> </w:t>
      </w:r>
      <w:r w:rsidR="008317CA" w:rsidRPr="00DC46DE">
        <w:rPr>
          <w:rFonts w:ascii="Times New Roman" w:hAnsi="Times New Roman"/>
          <w:b/>
          <w:sz w:val="24"/>
          <w:szCs w:val="24"/>
        </w:rPr>
        <w:t>każda</w:t>
      </w:r>
      <w:r w:rsidRPr="00DC46DE">
        <w:rPr>
          <w:rFonts w:ascii="Times New Roman" w:hAnsi="Times New Roman"/>
          <w:b/>
          <w:sz w:val="24"/>
          <w:szCs w:val="24"/>
        </w:rPr>
        <w:t>,</w:t>
      </w:r>
    </w:p>
    <w:p w:rsidR="006B7450" w:rsidRPr="00DC46DE" w:rsidRDefault="006B7450" w:rsidP="00D60FEB">
      <w:pPr>
        <w:tabs>
          <w:tab w:val="num" w:pos="0"/>
        </w:tabs>
        <w:spacing w:after="0" w:line="240" w:lineRule="auto"/>
        <w:jc w:val="both"/>
        <w:rPr>
          <w:rFonts w:ascii="Times New Roman" w:hAnsi="Times New Roman"/>
          <w:sz w:val="24"/>
          <w:szCs w:val="24"/>
        </w:rPr>
      </w:pPr>
      <w:r w:rsidRPr="00DC46DE">
        <w:rPr>
          <w:rFonts w:ascii="Times New Roman" w:hAnsi="Times New Roman"/>
          <w:sz w:val="24"/>
          <w:szCs w:val="24"/>
        </w:rPr>
        <w:t>- wykaże, że dysponuje lub będzie dysponował osobami zdolnymi</w:t>
      </w:r>
      <w:r w:rsidR="009125FF" w:rsidRPr="00DC46DE">
        <w:rPr>
          <w:rFonts w:ascii="Times New Roman" w:hAnsi="Times New Roman"/>
          <w:sz w:val="24"/>
          <w:szCs w:val="24"/>
        </w:rPr>
        <w:t xml:space="preserve"> </w:t>
      </w:r>
      <w:r w:rsidRPr="00DC46DE">
        <w:rPr>
          <w:rFonts w:ascii="Times New Roman" w:hAnsi="Times New Roman"/>
          <w:sz w:val="24"/>
          <w:szCs w:val="24"/>
        </w:rPr>
        <w:t xml:space="preserve">do wykonania zamówienia tj.: co najmniej </w:t>
      </w:r>
      <w:r w:rsidRPr="00DC46DE">
        <w:rPr>
          <w:rFonts w:ascii="Times New Roman" w:hAnsi="Times New Roman"/>
          <w:b/>
          <w:sz w:val="24"/>
          <w:szCs w:val="24"/>
        </w:rPr>
        <w:t xml:space="preserve">1 osobą na stanowisku kierownika budowy, </w:t>
      </w:r>
      <w:r w:rsidRPr="00DC46DE">
        <w:rPr>
          <w:rFonts w:ascii="Times New Roman" w:hAnsi="Times New Roman"/>
          <w:sz w:val="24"/>
          <w:szCs w:val="24"/>
        </w:rPr>
        <w:t xml:space="preserve">posiadającą uprawnienia do kierowania robotami drogowymi w zakresie zgodnym z przedmiotem zamówienia w </w:t>
      </w:r>
      <w:r w:rsidRPr="00DC46DE">
        <w:rPr>
          <w:rFonts w:ascii="Times New Roman" w:hAnsi="Times New Roman"/>
          <w:sz w:val="24"/>
          <w:szCs w:val="24"/>
        </w:rPr>
        <w:lastRenderedPageBreak/>
        <w:t xml:space="preserve">specjalności drogowej  bez ograniczeń lub odpowiadające im uprawnienia budowlane wydane  na podstawie wcześniej obowiązujących przepisów. </w:t>
      </w:r>
    </w:p>
    <w:p w:rsidR="006B7450" w:rsidRPr="00DC46DE" w:rsidRDefault="006B7450" w:rsidP="00D60FEB">
      <w:pPr>
        <w:autoSpaceDE w:val="0"/>
        <w:spacing w:after="0" w:line="240" w:lineRule="auto"/>
        <w:jc w:val="both"/>
        <w:rPr>
          <w:rFonts w:ascii="Times New Roman" w:hAnsi="Times New Roman"/>
          <w:sz w:val="24"/>
          <w:szCs w:val="24"/>
        </w:rPr>
      </w:pPr>
      <w:r w:rsidRPr="00DC46DE">
        <w:rPr>
          <w:rFonts w:ascii="Times New Roman" w:hAnsi="Times New Roman"/>
          <w:i/>
          <w:sz w:val="24"/>
          <w:szCs w:val="24"/>
        </w:rPr>
        <w:t>Przez uprawnienia budowlane rozumie się uprawnienia do sprawowania samodzielnych funkcji technicznych w budownictwie, wydane na podstawie ustawy Prawo budowlane (</w:t>
      </w:r>
      <w:proofErr w:type="spellStart"/>
      <w:r w:rsidR="00C07658" w:rsidRPr="00DC46DE">
        <w:rPr>
          <w:rFonts w:ascii="Times New Roman" w:hAnsi="Times New Roman"/>
          <w:i/>
          <w:sz w:val="24"/>
          <w:szCs w:val="24"/>
        </w:rPr>
        <w:t>tj.</w:t>
      </w:r>
      <w:r w:rsidRPr="00DC46DE">
        <w:rPr>
          <w:rFonts w:ascii="Times New Roman" w:hAnsi="Times New Roman"/>
          <w:i/>
          <w:sz w:val="24"/>
          <w:szCs w:val="24"/>
        </w:rPr>
        <w:t>Dz</w:t>
      </w:r>
      <w:proofErr w:type="spellEnd"/>
      <w:r w:rsidRPr="00DC46DE">
        <w:rPr>
          <w:rFonts w:ascii="Times New Roman" w:hAnsi="Times New Roman"/>
          <w:i/>
          <w:sz w:val="24"/>
          <w:szCs w:val="24"/>
        </w:rPr>
        <w:t>. U. z 201</w:t>
      </w:r>
      <w:r w:rsidR="00C07658" w:rsidRPr="00DC46DE">
        <w:rPr>
          <w:rFonts w:ascii="Times New Roman" w:hAnsi="Times New Roman"/>
          <w:i/>
          <w:sz w:val="24"/>
          <w:szCs w:val="24"/>
        </w:rPr>
        <w:t>7</w:t>
      </w:r>
      <w:r w:rsidRPr="00DC46DE">
        <w:rPr>
          <w:rFonts w:ascii="Times New Roman" w:hAnsi="Times New Roman"/>
          <w:i/>
          <w:sz w:val="24"/>
          <w:szCs w:val="24"/>
        </w:rPr>
        <w:t xml:space="preserve"> r. poz. </w:t>
      </w:r>
      <w:r w:rsidR="00C07658" w:rsidRPr="00DC46DE">
        <w:rPr>
          <w:rFonts w:ascii="Times New Roman" w:hAnsi="Times New Roman"/>
          <w:i/>
          <w:sz w:val="24"/>
          <w:szCs w:val="24"/>
        </w:rPr>
        <w:t>1332 ze zmianami</w:t>
      </w:r>
      <w:r w:rsidRPr="00DC46DE">
        <w:rPr>
          <w:rFonts w:ascii="Times New Roman" w:hAnsi="Times New Roman"/>
          <w:i/>
          <w:sz w:val="24"/>
          <w:szCs w:val="24"/>
        </w:rPr>
        <w:t>) oraz rozporządzenia rozumieniu przepisów Rozporządzenia Ministra Infrastruktury i Rozwoju z dnia 11 września 2014 r. w sprawie samodzielnych funkcji technicznych w budownictwie (Dz. U. z 2014r. poz. 1278). Dopuszcza się uprawnienia równoważne do powyższych wydane na podstawie wcześniej obowiązujących przepisów prawa.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z 2008 r. Nr 63, poz. 394).</w:t>
      </w:r>
    </w:p>
    <w:p w:rsidR="006B7450" w:rsidRPr="00DC46DE" w:rsidRDefault="006B7450" w:rsidP="00D60FEB">
      <w:pPr>
        <w:pStyle w:val="Akapitzlist"/>
        <w:numPr>
          <w:ilvl w:val="0"/>
          <w:numId w:val="8"/>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nie podlegają wykluczeniu z postępowania</w:t>
      </w:r>
    </w:p>
    <w:p w:rsidR="00784ECD" w:rsidRPr="00DC46DE" w:rsidRDefault="00784ECD" w:rsidP="00D60FEB">
      <w:pPr>
        <w:widowControl w:val="0"/>
        <w:spacing w:after="0" w:line="240" w:lineRule="auto"/>
        <w:jc w:val="both"/>
        <w:rPr>
          <w:rFonts w:ascii="Times New Roman" w:hAnsi="Times New Roman"/>
          <w:sz w:val="24"/>
        </w:rPr>
      </w:pPr>
      <w:r w:rsidRPr="00DC46DE">
        <w:rPr>
          <w:rFonts w:ascii="Times New Roman" w:hAnsi="Times New Roman"/>
          <w:b/>
          <w:sz w:val="24"/>
          <w:u w:val="single"/>
        </w:rPr>
        <w:t>Podstawy wykluczenia.</w:t>
      </w:r>
    </w:p>
    <w:p w:rsidR="00784ECD" w:rsidRPr="00DC46DE" w:rsidRDefault="00784ECD" w:rsidP="00D60FEB">
      <w:pPr>
        <w:spacing w:after="0" w:line="240" w:lineRule="auto"/>
        <w:jc w:val="both"/>
        <w:rPr>
          <w:rFonts w:ascii="Times New Roman" w:hAnsi="Times New Roman"/>
          <w:sz w:val="24"/>
        </w:rPr>
      </w:pPr>
      <w:r w:rsidRPr="00DC46DE">
        <w:rPr>
          <w:rFonts w:ascii="Times New Roman" w:hAnsi="Times New Roman"/>
          <w:sz w:val="24"/>
        </w:rPr>
        <w:t xml:space="preserve">Poza podstawami wykluczenia określonymi w art. 24 ust. 1 ustawy </w:t>
      </w:r>
      <w:proofErr w:type="spellStart"/>
      <w:r w:rsidRPr="00DC46DE">
        <w:rPr>
          <w:rFonts w:ascii="Times New Roman" w:hAnsi="Times New Roman"/>
          <w:sz w:val="24"/>
        </w:rPr>
        <w:t>Pzp</w:t>
      </w:r>
      <w:proofErr w:type="spellEnd"/>
      <w:r w:rsidRPr="00DC46DE">
        <w:rPr>
          <w:rFonts w:ascii="Times New Roman" w:hAnsi="Times New Roman"/>
          <w:sz w:val="24"/>
        </w:rPr>
        <w:t>,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sidR="00F84307" w:rsidRPr="00DC46DE">
        <w:rPr>
          <w:rFonts w:ascii="Times New Roman" w:hAnsi="Times New Roman"/>
          <w:sz w:val="24"/>
        </w:rPr>
        <w:t>estrukturyzacyjne (Dz. U. z 2017 r. poz.1508</w:t>
      </w:r>
      <w:r w:rsidRPr="00DC46DE">
        <w:rPr>
          <w:rFonts w:ascii="Times New Roman" w:hAnsi="Times New Roman"/>
          <w:sz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 r. poz. 2171).</w:t>
      </w:r>
    </w:p>
    <w:p w:rsidR="006B7450" w:rsidRPr="00DC46DE" w:rsidRDefault="006B7450" w:rsidP="00D60FEB">
      <w:pPr>
        <w:pStyle w:val="Akapitzlist"/>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Ofert</w:t>
      </w:r>
      <w:r w:rsidRPr="00DC46DE">
        <w:rPr>
          <w:rFonts w:ascii="Times New Roman" w:eastAsia="TimesNewRoman" w:hAnsi="Times New Roman"/>
          <w:sz w:val="24"/>
          <w:szCs w:val="24"/>
        </w:rPr>
        <w:t xml:space="preserve">ę </w:t>
      </w:r>
      <w:r w:rsidRPr="00DC46DE">
        <w:rPr>
          <w:rFonts w:ascii="Times New Roman" w:hAnsi="Times New Roman"/>
          <w:sz w:val="24"/>
          <w:szCs w:val="24"/>
        </w:rPr>
        <w:t>wykonawcy wykluczonego uznaje si</w:t>
      </w:r>
      <w:r w:rsidRPr="00DC46DE">
        <w:rPr>
          <w:rFonts w:ascii="Times New Roman" w:eastAsia="TimesNewRoman" w:hAnsi="Times New Roman"/>
          <w:sz w:val="24"/>
          <w:szCs w:val="24"/>
        </w:rPr>
        <w:t xml:space="preserve">ę </w:t>
      </w:r>
      <w:r w:rsidRPr="00DC46DE">
        <w:rPr>
          <w:rFonts w:ascii="Times New Roman" w:hAnsi="Times New Roman"/>
          <w:sz w:val="24"/>
          <w:szCs w:val="24"/>
        </w:rPr>
        <w:t>za odrzucon</w:t>
      </w:r>
      <w:r w:rsidRPr="00DC46DE">
        <w:rPr>
          <w:rFonts w:ascii="Times New Roman" w:eastAsia="TimesNewRoman" w:hAnsi="Times New Roman"/>
          <w:sz w:val="24"/>
          <w:szCs w:val="24"/>
        </w:rPr>
        <w:t>ą</w:t>
      </w:r>
      <w:r w:rsidRPr="00DC46DE">
        <w:rPr>
          <w:rFonts w:ascii="Times New Roman" w:hAnsi="Times New Roman"/>
          <w:sz w:val="24"/>
          <w:szCs w:val="24"/>
        </w:rPr>
        <w:t>.</w:t>
      </w:r>
    </w:p>
    <w:p w:rsidR="006B7450" w:rsidRPr="00DC46DE" w:rsidRDefault="006B7450" w:rsidP="00D60FEB">
      <w:pPr>
        <w:pStyle w:val="Akapitzlist"/>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mo</w:t>
      </w:r>
      <w:r w:rsidRPr="00DC46DE">
        <w:rPr>
          <w:rFonts w:ascii="Times New Roman" w:eastAsia="TimesNewRoman" w:hAnsi="Times New Roman"/>
          <w:sz w:val="24"/>
          <w:szCs w:val="24"/>
        </w:rPr>
        <w:t>ż</w:t>
      </w:r>
      <w:r w:rsidRPr="00DC46DE">
        <w:rPr>
          <w:rFonts w:ascii="Times New Roman" w:hAnsi="Times New Roman"/>
          <w:sz w:val="24"/>
          <w:szCs w:val="24"/>
        </w:rPr>
        <w:t>e wykluczy</w:t>
      </w:r>
      <w:r w:rsidRPr="00DC46DE">
        <w:rPr>
          <w:rFonts w:ascii="Times New Roman" w:eastAsia="TimesNewRoman" w:hAnsi="Times New Roman"/>
          <w:sz w:val="24"/>
          <w:szCs w:val="24"/>
        </w:rPr>
        <w:t xml:space="preserve">ć </w:t>
      </w:r>
      <w:r w:rsidR="00324572" w:rsidRPr="00DC46DE">
        <w:rPr>
          <w:rFonts w:ascii="Times New Roman" w:hAnsi="Times New Roman"/>
          <w:sz w:val="24"/>
          <w:szCs w:val="24"/>
        </w:rPr>
        <w:tab/>
        <w:t>W</w:t>
      </w:r>
      <w:r w:rsidRPr="00DC46DE">
        <w:rPr>
          <w:rFonts w:ascii="Times New Roman" w:hAnsi="Times New Roman"/>
          <w:sz w:val="24"/>
          <w:szCs w:val="24"/>
        </w:rPr>
        <w:t>ykonawc</w:t>
      </w:r>
      <w:r w:rsidRPr="00DC46DE">
        <w:rPr>
          <w:rFonts w:ascii="Times New Roman" w:eastAsia="TimesNewRoman" w:hAnsi="Times New Roman"/>
          <w:sz w:val="24"/>
          <w:szCs w:val="24"/>
        </w:rPr>
        <w:t xml:space="preserve">ę </w:t>
      </w:r>
      <w:r w:rsidRPr="00DC46DE">
        <w:rPr>
          <w:rFonts w:ascii="Times New Roman" w:hAnsi="Times New Roman"/>
          <w:sz w:val="24"/>
          <w:szCs w:val="24"/>
        </w:rPr>
        <w:t>na ka</w:t>
      </w:r>
      <w:r w:rsidRPr="00DC46DE">
        <w:rPr>
          <w:rFonts w:ascii="Times New Roman" w:eastAsia="TimesNewRoman" w:hAnsi="Times New Roman"/>
          <w:sz w:val="24"/>
          <w:szCs w:val="24"/>
        </w:rPr>
        <w:t>ż</w:t>
      </w:r>
      <w:r w:rsidRPr="00DC46DE">
        <w:rPr>
          <w:rFonts w:ascii="Times New Roman" w:hAnsi="Times New Roman"/>
          <w:sz w:val="24"/>
          <w:szCs w:val="24"/>
        </w:rPr>
        <w:t>dym etapie post</w:t>
      </w:r>
      <w:r w:rsidRPr="00DC46DE">
        <w:rPr>
          <w:rFonts w:ascii="Times New Roman" w:eastAsia="TimesNewRoman" w:hAnsi="Times New Roman"/>
          <w:sz w:val="24"/>
          <w:szCs w:val="24"/>
        </w:rPr>
        <w:t>ę</w:t>
      </w:r>
      <w:r w:rsidRPr="00DC46DE">
        <w:rPr>
          <w:rFonts w:ascii="Times New Roman" w:hAnsi="Times New Roman"/>
          <w:sz w:val="24"/>
          <w:szCs w:val="24"/>
        </w:rPr>
        <w:t>powania o udzielenie zamówienia.</w:t>
      </w:r>
    </w:p>
    <w:p w:rsidR="004F7DB6" w:rsidRPr="00DC46DE" w:rsidRDefault="006B7450" w:rsidP="00D60FEB">
      <w:pPr>
        <w:pStyle w:val="Akapitzlist"/>
        <w:numPr>
          <w:ilvl w:val="1"/>
          <w:numId w:val="7"/>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Ocena spełniania warunków udziału w postępowaniu dokonana zostanie zgodnie z formułą „spełnia – nie spełnia”, na podstawie złożonych oświadczeń i dokumentów</w:t>
      </w:r>
      <w:r w:rsidRPr="00DC46DE">
        <w:rPr>
          <w:rFonts w:ascii="Times New Roman" w:eastAsia="Times New Roman" w:hAnsi="Times New Roman"/>
          <w:sz w:val="24"/>
          <w:szCs w:val="24"/>
        </w:rPr>
        <w:t xml:space="preserve"> </w:t>
      </w:r>
    </w:p>
    <w:p w:rsidR="004F7DB6" w:rsidRPr="00DC46DE" w:rsidRDefault="004F7DB6" w:rsidP="00D60FEB">
      <w:pPr>
        <w:pStyle w:val="Akapitzlist"/>
        <w:numPr>
          <w:ilvl w:val="1"/>
          <w:numId w:val="7"/>
        </w:numPr>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Wykonawcy mog</w:t>
      </w:r>
      <w:r w:rsidRPr="00DC46DE">
        <w:rPr>
          <w:rFonts w:ascii="Times New Roman" w:eastAsia="TimesNewRoman" w:hAnsi="Times New Roman"/>
          <w:sz w:val="24"/>
          <w:szCs w:val="24"/>
        </w:rPr>
        <w:t xml:space="preserve">ą </w:t>
      </w:r>
      <w:r w:rsidRPr="00DC46DE">
        <w:rPr>
          <w:rFonts w:ascii="Times New Roman" w:hAnsi="Times New Roman"/>
          <w:sz w:val="24"/>
          <w:szCs w:val="24"/>
        </w:rPr>
        <w:t>wspólnie ubiega</w:t>
      </w:r>
      <w:r w:rsidRPr="00DC46DE">
        <w:rPr>
          <w:rFonts w:ascii="Times New Roman" w:eastAsia="TimesNewRoman" w:hAnsi="Times New Roman"/>
          <w:sz w:val="24"/>
          <w:szCs w:val="24"/>
        </w:rPr>
        <w:t xml:space="preserve">ć </w:t>
      </w:r>
      <w:r w:rsidRPr="00DC46DE">
        <w:rPr>
          <w:rFonts w:ascii="Times New Roman" w:hAnsi="Times New Roman"/>
          <w:sz w:val="24"/>
          <w:szCs w:val="24"/>
        </w:rPr>
        <w:t>si</w:t>
      </w:r>
      <w:r w:rsidRPr="00DC46DE">
        <w:rPr>
          <w:rFonts w:ascii="Times New Roman" w:eastAsia="TimesNewRoman" w:hAnsi="Times New Roman"/>
          <w:sz w:val="24"/>
          <w:szCs w:val="24"/>
        </w:rPr>
        <w:t xml:space="preserve">ę </w:t>
      </w:r>
      <w:r w:rsidRPr="00DC46DE">
        <w:rPr>
          <w:rFonts w:ascii="Times New Roman" w:hAnsi="Times New Roman"/>
          <w:sz w:val="24"/>
          <w:szCs w:val="24"/>
        </w:rPr>
        <w:t>o udzielenie zamówienia, w takim przypadku, Wykonawcy ustanawiaj</w:t>
      </w:r>
      <w:r w:rsidRPr="00DC46DE">
        <w:rPr>
          <w:rFonts w:ascii="Times New Roman" w:eastAsia="TimesNewRoman" w:hAnsi="Times New Roman"/>
          <w:sz w:val="24"/>
          <w:szCs w:val="24"/>
        </w:rPr>
        <w:t xml:space="preserve">ą </w:t>
      </w:r>
      <w:r w:rsidRPr="00DC46DE">
        <w:rPr>
          <w:rFonts w:ascii="Times New Roman" w:hAnsi="Times New Roman"/>
          <w:sz w:val="24"/>
          <w:szCs w:val="24"/>
        </w:rPr>
        <w:t>pełnomocnika do reprezentowania ich w post</w:t>
      </w:r>
      <w:r w:rsidRPr="00DC46DE">
        <w:rPr>
          <w:rFonts w:ascii="Times New Roman" w:eastAsia="TimesNewRoman" w:hAnsi="Times New Roman"/>
          <w:sz w:val="24"/>
          <w:szCs w:val="24"/>
        </w:rPr>
        <w:t>ę</w:t>
      </w:r>
      <w:r w:rsidRPr="00DC46DE">
        <w:rPr>
          <w:rFonts w:ascii="Times New Roman" w:hAnsi="Times New Roman"/>
          <w:sz w:val="24"/>
          <w:szCs w:val="24"/>
        </w:rPr>
        <w:t>powaniu o udzielenie zamówienia albo reprezentowania w post</w:t>
      </w:r>
      <w:r w:rsidRPr="00DC46DE">
        <w:rPr>
          <w:rFonts w:ascii="Times New Roman" w:eastAsia="TimesNewRoman" w:hAnsi="Times New Roman"/>
          <w:sz w:val="24"/>
          <w:szCs w:val="24"/>
        </w:rPr>
        <w:t>ę</w:t>
      </w:r>
      <w:r w:rsidRPr="00DC46DE">
        <w:rPr>
          <w:rFonts w:ascii="Times New Roman" w:hAnsi="Times New Roman"/>
          <w:sz w:val="24"/>
          <w:szCs w:val="24"/>
        </w:rPr>
        <w:t>powaniu i zawarcia umowy w sprawie zamówienia publicznego. Przepisy dotycz</w:t>
      </w:r>
      <w:r w:rsidRPr="00DC46DE">
        <w:rPr>
          <w:rFonts w:ascii="Times New Roman" w:eastAsia="TimesNewRoman" w:hAnsi="Times New Roman"/>
          <w:sz w:val="24"/>
          <w:szCs w:val="24"/>
        </w:rPr>
        <w:t>ą</w:t>
      </w:r>
      <w:r w:rsidR="00D403C2" w:rsidRPr="00DC46DE">
        <w:rPr>
          <w:rFonts w:ascii="Times New Roman" w:hAnsi="Times New Roman"/>
          <w:sz w:val="24"/>
          <w:szCs w:val="24"/>
        </w:rPr>
        <w:t>ce W</w:t>
      </w:r>
      <w:r w:rsidRPr="00DC46DE">
        <w:rPr>
          <w:rFonts w:ascii="Times New Roman" w:hAnsi="Times New Roman"/>
          <w:sz w:val="24"/>
          <w:szCs w:val="24"/>
        </w:rPr>
        <w:t>ykonawcy stosuje si</w:t>
      </w:r>
      <w:r w:rsidRPr="00DC46DE">
        <w:rPr>
          <w:rFonts w:ascii="Times New Roman" w:eastAsia="TimesNewRoman" w:hAnsi="Times New Roman"/>
          <w:sz w:val="24"/>
          <w:szCs w:val="24"/>
        </w:rPr>
        <w:t xml:space="preserve">ę </w:t>
      </w:r>
      <w:r w:rsidRPr="00DC46DE">
        <w:rPr>
          <w:rFonts w:ascii="Times New Roman" w:hAnsi="Times New Roman"/>
          <w:sz w:val="24"/>
          <w:szCs w:val="24"/>
        </w:rPr>
        <w:t>odpowiednio do Wykonawców, wspólnie ubiegaj</w:t>
      </w:r>
      <w:r w:rsidRPr="00DC46DE">
        <w:rPr>
          <w:rFonts w:ascii="Times New Roman" w:eastAsia="TimesNewRoman" w:hAnsi="Times New Roman"/>
          <w:sz w:val="24"/>
          <w:szCs w:val="24"/>
        </w:rPr>
        <w:t>ą</w:t>
      </w:r>
      <w:r w:rsidRPr="00DC46DE">
        <w:rPr>
          <w:rFonts w:ascii="Times New Roman" w:hAnsi="Times New Roman"/>
          <w:sz w:val="24"/>
          <w:szCs w:val="24"/>
        </w:rPr>
        <w:t>cych si</w:t>
      </w:r>
      <w:r w:rsidRPr="00DC46DE">
        <w:rPr>
          <w:rFonts w:ascii="Times New Roman" w:eastAsia="TimesNewRoman" w:hAnsi="Times New Roman"/>
          <w:sz w:val="24"/>
          <w:szCs w:val="24"/>
        </w:rPr>
        <w:t xml:space="preserve">ę </w:t>
      </w:r>
      <w:r w:rsidRPr="00DC46DE">
        <w:rPr>
          <w:rFonts w:ascii="Times New Roman" w:hAnsi="Times New Roman"/>
          <w:sz w:val="24"/>
          <w:szCs w:val="24"/>
        </w:rPr>
        <w:t>o udzielenie zamówienia.</w:t>
      </w:r>
    </w:p>
    <w:p w:rsidR="004F7DB6" w:rsidRPr="00DC46DE" w:rsidRDefault="004F7DB6" w:rsidP="00D60FEB">
      <w:pPr>
        <w:widowControl w:val="0"/>
        <w:numPr>
          <w:ilvl w:val="1"/>
          <w:numId w:val="7"/>
        </w:numPr>
        <w:tabs>
          <w:tab w:val="clear" w:pos="709"/>
          <w:tab w:val="num" w:pos="426"/>
        </w:tabs>
        <w:spacing w:after="0" w:line="240" w:lineRule="auto"/>
        <w:ind w:left="0" w:firstLine="0"/>
        <w:jc w:val="both"/>
        <w:rPr>
          <w:rFonts w:ascii="Times New Roman" w:hAnsi="Times New Roman"/>
          <w:sz w:val="24"/>
        </w:rPr>
      </w:pPr>
      <w:r w:rsidRPr="00DC46DE">
        <w:rPr>
          <w:rFonts w:ascii="Times New Roman" w:hAnsi="Times New Roman"/>
          <w:sz w:val="24"/>
        </w:rPr>
        <w:t xml:space="preserve">W przypadku Wykonawców wspólnie ubiegających się o udzielenie zmówienia warunek określony w </w:t>
      </w:r>
      <w:proofErr w:type="spellStart"/>
      <w:r w:rsidRPr="00DC46DE">
        <w:rPr>
          <w:rFonts w:ascii="Times New Roman" w:hAnsi="Times New Roman"/>
          <w:sz w:val="24"/>
        </w:rPr>
        <w:t>ppkt</w:t>
      </w:r>
      <w:proofErr w:type="spellEnd"/>
      <w:r w:rsidRPr="00DC46DE">
        <w:rPr>
          <w:rFonts w:ascii="Times New Roman" w:hAnsi="Times New Roman"/>
          <w:sz w:val="24"/>
        </w:rPr>
        <w:t xml:space="preserve"> 1 </w:t>
      </w:r>
      <w:proofErr w:type="spellStart"/>
      <w:r w:rsidRPr="00DC46DE">
        <w:rPr>
          <w:rFonts w:ascii="Times New Roman" w:hAnsi="Times New Roman"/>
          <w:sz w:val="24"/>
        </w:rPr>
        <w:t>lit.c</w:t>
      </w:r>
      <w:proofErr w:type="spellEnd"/>
      <w:r w:rsidRPr="00DC46DE">
        <w:rPr>
          <w:rFonts w:ascii="Times New Roman" w:hAnsi="Times New Roman"/>
          <w:sz w:val="24"/>
        </w:rPr>
        <w:t xml:space="preserve"> </w:t>
      </w:r>
      <w:proofErr w:type="spellStart"/>
      <w:r w:rsidRPr="00DC46DE">
        <w:rPr>
          <w:rFonts w:ascii="Times New Roman" w:hAnsi="Times New Roman"/>
          <w:sz w:val="24"/>
        </w:rPr>
        <w:t>tiret</w:t>
      </w:r>
      <w:proofErr w:type="spellEnd"/>
      <w:r w:rsidRPr="00DC46DE">
        <w:rPr>
          <w:rFonts w:ascii="Times New Roman" w:hAnsi="Times New Roman"/>
          <w:sz w:val="24"/>
        </w:rPr>
        <w:t xml:space="preserve"> 1 </w:t>
      </w:r>
      <w:r w:rsidRPr="00DC46DE">
        <w:rPr>
          <w:rFonts w:ascii="Times New Roman" w:hAnsi="Times New Roman"/>
          <w:color w:val="000000"/>
          <w:sz w:val="24"/>
        </w:rPr>
        <w:t xml:space="preserve"> zostanie spełniony gdy jeden z Wykonawców wspólnie ubiegających się o udzielenie zamówienia,  wykonał sam </w:t>
      </w:r>
      <w:r w:rsidR="00DF5C19" w:rsidRPr="00DC46DE">
        <w:rPr>
          <w:rFonts w:ascii="Times New Roman" w:hAnsi="Times New Roman"/>
          <w:color w:val="000000"/>
          <w:sz w:val="24"/>
        </w:rPr>
        <w:t xml:space="preserve">lub razem </w:t>
      </w:r>
      <w:r w:rsidRPr="00DC46DE">
        <w:rPr>
          <w:rFonts w:ascii="Times New Roman" w:hAnsi="Times New Roman"/>
          <w:color w:val="000000"/>
          <w:sz w:val="24"/>
        </w:rPr>
        <w:t xml:space="preserve">co najmniej  </w:t>
      </w:r>
      <w:r w:rsidR="00170FBA" w:rsidRPr="00DC46DE">
        <w:rPr>
          <w:rFonts w:ascii="Times New Roman" w:hAnsi="Times New Roman"/>
          <w:color w:val="000000"/>
          <w:sz w:val="24"/>
        </w:rPr>
        <w:t>2</w:t>
      </w:r>
      <w:r w:rsidRPr="00DC46DE">
        <w:rPr>
          <w:rFonts w:ascii="Times New Roman" w:hAnsi="Times New Roman"/>
          <w:color w:val="000000"/>
          <w:sz w:val="24"/>
        </w:rPr>
        <w:t xml:space="preserve"> zadani</w:t>
      </w:r>
      <w:r w:rsidR="00170FBA" w:rsidRPr="00DC46DE">
        <w:rPr>
          <w:rFonts w:ascii="Times New Roman" w:hAnsi="Times New Roman"/>
          <w:color w:val="000000"/>
          <w:sz w:val="24"/>
        </w:rPr>
        <w:t>a</w:t>
      </w:r>
      <w:r w:rsidRPr="00DC46DE">
        <w:rPr>
          <w:rFonts w:ascii="Times New Roman" w:hAnsi="Times New Roman"/>
          <w:color w:val="000000"/>
          <w:sz w:val="24"/>
        </w:rPr>
        <w:t xml:space="preserve">  o</w:t>
      </w:r>
      <w:r w:rsidRPr="00DC46DE">
        <w:rPr>
          <w:rFonts w:ascii="Times New Roman" w:hAnsi="Times New Roman"/>
          <w:color w:val="FF0000"/>
          <w:sz w:val="24"/>
        </w:rPr>
        <w:t xml:space="preserve"> </w:t>
      </w:r>
      <w:r w:rsidRPr="00DC46DE">
        <w:rPr>
          <w:rFonts w:ascii="Times New Roman" w:hAnsi="Times New Roman"/>
          <w:sz w:val="24"/>
        </w:rPr>
        <w:t xml:space="preserve">wartości min. </w:t>
      </w:r>
      <w:r w:rsidR="00170FBA" w:rsidRPr="00DC46DE">
        <w:rPr>
          <w:rFonts w:ascii="Times New Roman" w:hAnsi="Times New Roman"/>
          <w:sz w:val="24"/>
        </w:rPr>
        <w:t>3</w:t>
      </w:r>
      <w:r w:rsidRPr="00DC46DE">
        <w:rPr>
          <w:rFonts w:ascii="Times New Roman" w:hAnsi="Times New Roman"/>
          <w:sz w:val="24"/>
        </w:rPr>
        <w:t xml:space="preserve"> </w:t>
      </w:r>
      <w:r w:rsidR="00170FBA" w:rsidRPr="00DC46DE">
        <w:rPr>
          <w:rFonts w:ascii="Times New Roman" w:hAnsi="Times New Roman"/>
          <w:sz w:val="24"/>
        </w:rPr>
        <w:t>5</w:t>
      </w:r>
      <w:r w:rsidRPr="00DC46DE">
        <w:rPr>
          <w:rFonts w:ascii="Times New Roman" w:hAnsi="Times New Roman"/>
          <w:sz w:val="24"/>
        </w:rPr>
        <w:t>00 000,00 zł brutto</w:t>
      </w:r>
      <w:r w:rsidR="009125FF" w:rsidRPr="00DC46DE">
        <w:rPr>
          <w:rFonts w:ascii="Times New Roman" w:hAnsi="Times New Roman"/>
          <w:sz w:val="24"/>
        </w:rPr>
        <w:t xml:space="preserve"> każde</w:t>
      </w:r>
      <w:r w:rsidRPr="00DC46DE">
        <w:rPr>
          <w:rFonts w:ascii="Times New Roman" w:hAnsi="Times New Roman"/>
          <w:sz w:val="24"/>
        </w:rPr>
        <w:t>.</w:t>
      </w:r>
    </w:p>
    <w:p w:rsidR="004F7DB6" w:rsidRPr="00DC46DE" w:rsidRDefault="004F7DB6" w:rsidP="00D60FEB">
      <w:pPr>
        <w:widowControl w:val="0"/>
        <w:numPr>
          <w:ilvl w:val="1"/>
          <w:numId w:val="7"/>
        </w:numPr>
        <w:tabs>
          <w:tab w:val="clear" w:pos="709"/>
          <w:tab w:val="num" w:pos="426"/>
        </w:tabs>
        <w:spacing w:after="0" w:line="240" w:lineRule="auto"/>
        <w:ind w:left="0" w:firstLine="0"/>
        <w:jc w:val="both"/>
        <w:rPr>
          <w:rFonts w:ascii="Times New Roman" w:hAnsi="Times New Roman"/>
          <w:color w:val="000000"/>
          <w:sz w:val="24"/>
        </w:rPr>
      </w:pPr>
      <w:r w:rsidRPr="00DC46DE">
        <w:rPr>
          <w:rFonts w:ascii="Times New Roman" w:hAnsi="Times New Roman"/>
          <w:color w:val="000000"/>
          <w:sz w:val="24"/>
        </w:rPr>
        <w:t xml:space="preserve">Warunek określony w pkt 1 </w:t>
      </w:r>
      <w:proofErr w:type="spellStart"/>
      <w:r w:rsidRPr="00DC46DE">
        <w:rPr>
          <w:rFonts w:ascii="Times New Roman" w:hAnsi="Times New Roman"/>
          <w:color w:val="000000"/>
          <w:sz w:val="24"/>
        </w:rPr>
        <w:t>ppkt</w:t>
      </w:r>
      <w:proofErr w:type="spellEnd"/>
      <w:r w:rsidRPr="00DC46DE">
        <w:rPr>
          <w:rFonts w:ascii="Times New Roman" w:hAnsi="Times New Roman"/>
          <w:color w:val="000000"/>
          <w:sz w:val="24"/>
        </w:rPr>
        <w:t xml:space="preserve"> 2 dotyczący braku podstaw do wykluczenia                             z postępowania powinien spełniać samodzielnie każdy z Wykonawców wspólnie ubiegających się o udzielenie zamówienia (składający ofertę wspólnie).</w:t>
      </w:r>
    </w:p>
    <w:p w:rsidR="004F7DB6" w:rsidRPr="00DC46DE" w:rsidRDefault="004F7DB6" w:rsidP="00D60FEB">
      <w:pPr>
        <w:widowControl w:val="0"/>
        <w:numPr>
          <w:ilvl w:val="1"/>
          <w:numId w:val="7"/>
        </w:numPr>
        <w:tabs>
          <w:tab w:val="left" w:pos="426"/>
        </w:tabs>
        <w:spacing w:after="0" w:line="240" w:lineRule="auto"/>
        <w:ind w:left="0" w:firstLine="0"/>
        <w:jc w:val="both"/>
        <w:rPr>
          <w:rFonts w:ascii="Times New Roman" w:hAnsi="Times New Roman"/>
          <w:color w:val="000000"/>
          <w:sz w:val="24"/>
        </w:rPr>
      </w:pPr>
      <w:r w:rsidRPr="00DC46DE">
        <w:rPr>
          <w:rFonts w:ascii="Times New Roman" w:hAnsi="Times New Roman"/>
          <w:color w:val="000000"/>
          <w:sz w:val="24"/>
        </w:rPr>
        <w:t xml:space="preserve">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4F7DB6" w:rsidRPr="00DC46DE" w:rsidRDefault="004F7DB6" w:rsidP="00D60FEB">
      <w:pPr>
        <w:pStyle w:val="Akapitzlist"/>
        <w:numPr>
          <w:ilvl w:val="1"/>
          <w:numId w:val="7"/>
        </w:numPr>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lastRenderedPageBreak/>
        <w:t>Wykonawca, który polega na zdolno</w:t>
      </w:r>
      <w:r w:rsidRPr="00DC46DE">
        <w:rPr>
          <w:rFonts w:ascii="Times New Roman" w:eastAsia="TimesNewRoman" w:hAnsi="Times New Roman"/>
          <w:sz w:val="24"/>
          <w:szCs w:val="24"/>
        </w:rPr>
        <w:t>ś</w:t>
      </w:r>
      <w:r w:rsidRPr="00DC46DE">
        <w:rPr>
          <w:rFonts w:ascii="Times New Roman" w:hAnsi="Times New Roman"/>
          <w:sz w:val="24"/>
          <w:szCs w:val="24"/>
        </w:rPr>
        <w:t>ciach lub sytuacji innych podmiotów, musi udowodni</w:t>
      </w:r>
      <w:r w:rsidRPr="00DC46DE">
        <w:rPr>
          <w:rFonts w:ascii="Times New Roman" w:eastAsia="TimesNewRoman" w:hAnsi="Times New Roman"/>
          <w:sz w:val="24"/>
          <w:szCs w:val="24"/>
        </w:rPr>
        <w:t xml:space="preserve">ć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cemu, </w:t>
      </w:r>
      <w:r w:rsidRPr="00DC46DE">
        <w:rPr>
          <w:rFonts w:ascii="Times New Roman" w:eastAsia="TimesNewRoman" w:hAnsi="Times New Roman"/>
          <w:sz w:val="24"/>
          <w:szCs w:val="24"/>
        </w:rPr>
        <w:t>że</w:t>
      </w:r>
      <w:r w:rsidRPr="00DC46DE">
        <w:rPr>
          <w:rFonts w:ascii="Times New Roman" w:hAnsi="Times New Roman"/>
          <w:sz w:val="24"/>
          <w:szCs w:val="24"/>
        </w:rPr>
        <w:t xml:space="preserve"> realizuj</w:t>
      </w:r>
      <w:r w:rsidRPr="00DC46DE">
        <w:rPr>
          <w:rFonts w:ascii="Times New Roman" w:eastAsia="TimesNewRoman" w:hAnsi="Times New Roman"/>
          <w:sz w:val="24"/>
          <w:szCs w:val="24"/>
        </w:rPr>
        <w:t>ą</w:t>
      </w:r>
      <w:r w:rsidRPr="00DC46DE">
        <w:rPr>
          <w:rFonts w:ascii="Times New Roman" w:hAnsi="Times New Roman"/>
          <w:sz w:val="24"/>
          <w:szCs w:val="24"/>
        </w:rPr>
        <w:t>c zamówienie, b</w:t>
      </w:r>
      <w:r w:rsidRPr="00DC46DE">
        <w:rPr>
          <w:rFonts w:ascii="Times New Roman" w:eastAsia="TimesNewRoman" w:hAnsi="Times New Roman"/>
          <w:sz w:val="24"/>
          <w:szCs w:val="24"/>
        </w:rPr>
        <w:t>ę</w:t>
      </w:r>
      <w:r w:rsidRPr="00DC46DE">
        <w:rPr>
          <w:rFonts w:ascii="Times New Roman" w:hAnsi="Times New Roman"/>
          <w:sz w:val="24"/>
          <w:szCs w:val="24"/>
        </w:rPr>
        <w:t>dzie dysponował niezb</w:t>
      </w:r>
      <w:r w:rsidRPr="00DC46DE">
        <w:rPr>
          <w:rFonts w:ascii="Times New Roman" w:eastAsia="TimesNewRoman" w:hAnsi="Times New Roman"/>
          <w:sz w:val="24"/>
          <w:szCs w:val="24"/>
        </w:rPr>
        <w:t>ę</w:t>
      </w:r>
      <w:r w:rsidRPr="00DC46DE">
        <w:rPr>
          <w:rFonts w:ascii="Times New Roman" w:hAnsi="Times New Roman"/>
          <w:sz w:val="24"/>
          <w:szCs w:val="24"/>
        </w:rPr>
        <w:t>dnymi zasobami tych</w:t>
      </w:r>
      <w:r w:rsidRPr="00DC46DE">
        <w:rPr>
          <w:rFonts w:ascii="Times New Roman" w:eastAsia="TimesNewRoman" w:hAnsi="Times New Roman"/>
          <w:sz w:val="24"/>
          <w:szCs w:val="24"/>
        </w:rPr>
        <w:t xml:space="preserve"> </w:t>
      </w:r>
      <w:r w:rsidRPr="00DC46DE">
        <w:rPr>
          <w:rFonts w:ascii="Times New Roman" w:hAnsi="Times New Roman"/>
          <w:sz w:val="24"/>
          <w:szCs w:val="24"/>
        </w:rPr>
        <w:t>podmiotów, w szczególno</w:t>
      </w:r>
      <w:r w:rsidRPr="00DC46DE">
        <w:rPr>
          <w:rFonts w:ascii="Times New Roman" w:eastAsia="TimesNewRoman" w:hAnsi="Times New Roman"/>
          <w:sz w:val="24"/>
          <w:szCs w:val="24"/>
        </w:rPr>
        <w:t>ś</w:t>
      </w:r>
      <w:r w:rsidRPr="00DC46DE">
        <w:rPr>
          <w:rFonts w:ascii="Times New Roman" w:hAnsi="Times New Roman"/>
          <w:sz w:val="24"/>
          <w:szCs w:val="24"/>
        </w:rPr>
        <w:t>ci przedstawiaj</w:t>
      </w:r>
      <w:r w:rsidRPr="00DC46DE">
        <w:rPr>
          <w:rFonts w:ascii="Times New Roman" w:eastAsia="TimesNewRoman" w:hAnsi="Times New Roman"/>
          <w:sz w:val="24"/>
          <w:szCs w:val="24"/>
        </w:rPr>
        <w:t>ą</w:t>
      </w:r>
      <w:r w:rsidRPr="00DC46DE">
        <w:rPr>
          <w:rFonts w:ascii="Times New Roman" w:hAnsi="Times New Roman"/>
          <w:sz w:val="24"/>
          <w:szCs w:val="24"/>
        </w:rPr>
        <w:t>c zobowi</w:t>
      </w:r>
      <w:r w:rsidRPr="00DC46DE">
        <w:rPr>
          <w:rFonts w:ascii="Times New Roman" w:eastAsia="TimesNewRoman" w:hAnsi="Times New Roman"/>
          <w:sz w:val="24"/>
          <w:szCs w:val="24"/>
        </w:rPr>
        <w:t>ą</w:t>
      </w:r>
      <w:r w:rsidRPr="00DC46DE">
        <w:rPr>
          <w:rFonts w:ascii="Times New Roman" w:hAnsi="Times New Roman"/>
          <w:sz w:val="24"/>
          <w:szCs w:val="24"/>
        </w:rPr>
        <w:t>zanie tych podmiotów do oddania mu</w:t>
      </w:r>
      <w:r w:rsidRPr="00DC46DE">
        <w:rPr>
          <w:rFonts w:ascii="Times New Roman" w:eastAsia="TimesNewRoman" w:hAnsi="Times New Roman"/>
          <w:sz w:val="24"/>
          <w:szCs w:val="24"/>
        </w:rPr>
        <w:t xml:space="preserve"> </w:t>
      </w:r>
      <w:r w:rsidRPr="00DC46DE">
        <w:rPr>
          <w:rFonts w:ascii="Times New Roman" w:hAnsi="Times New Roman"/>
          <w:sz w:val="24"/>
          <w:szCs w:val="24"/>
        </w:rPr>
        <w:t>do dyspozycji niezb</w:t>
      </w:r>
      <w:r w:rsidRPr="00DC46DE">
        <w:rPr>
          <w:rFonts w:ascii="Times New Roman" w:eastAsia="TimesNewRoman" w:hAnsi="Times New Roman"/>
          <w:sz w:val="24"/>
          <w:szCs w:val="24"/>
        </w:rPr>
        <w:t>ę</w:t>
      </w:r>
      <w:r w:rsidRPr="00DC46DE">
        <w:rPr>
          <w:rFonts w:ascii="Times New Roman" w:hAnsi="Times New Roman"/>
          <w:sz w:val="24"/>
          <w:szCs w:val="24"/>
        </w:rPr>
        <w:t>dnych zasobów na potrzeby realizacji zamówienia.</w:t>
      </w:r>
    </w:p>
    <w:p w:rsidR="004F7DB6" w:rsidRPr="00DC46DE" w:rsidRDefault="004F7DB6" w:rsidP="00D60FEB">
      <w:pPr>
        <w:pStyle w:val="Akapitzlist"/>
        <w:numPr>
          <w:ilvl w:val="1"/>
          <w:numId w:val="7"/>
        </w:numPr>
        <w:tabs>
          <w:tab w:val="clear" w:pos="709"/>
          <w:tab w:val="num"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ocenia, czy udost</w:t>
      </w:r>
      <w:r w:rsidRPr="00DC46DE">
        <w:rPr>
          <w:rFonts w:ascii="Times New Roman" w:eastAsia="TimesNewRoman" w:hAnsi="Times New Roman"/>
          <w:sz w:val="24"/>
          <w:szCs w:val="24"/>
        </w:rPr>
        <w:t>ę</w:t>
      </w:r>
      <w:r w:rsidR="00D403C2" w:rsidRPr="00DC46DE">
        <w:rPr>
          <w:rFonts w:ascii="Times New Roman" w:hAnsi="Times New Roman"/>
          <w:sz w:val="24"/>
          <w:szCs w:val="24"/>
        </w:rPr>
        <w:t>pniane W</w:t>
      </w:r>
      <w:r w:rsidRPr="00DC46DE">
        <w:rPr>
          <w:rFonts w:ascii="Times New Roman" w:hAnsi="Times New Roman"/>
          <w:sz w:val="24"/>
          <w:szCs w:val="24"/>
        </w:rPr>
        <w:t>ykonawcy przez inne podmioty zdolno</w:t>
      </w:r>
      <w:r w:rsidRPr="00DC46DE">
        <w:rPr>
          <w:rFonts w:ascii="Times New Roman" w:eastAsia="TimesNewRoman" w:hAnsi="Times New Roman"/>
          <w:sz w:val="24"/>
          <w:szCs w:val="24"/>
        </w:rPr>
        <w:t>ś</w:t>
      </w:r>
      <w:r w:rsidRPr="00DC46DE">
        <w:rPr>
          <w:rFonts w:ascii="Times New Roman" w:hAnsi="Times New Roman"/>
          <w:sz w:val="24"/>
          <w:szCs w:val="24"/>
        </w:rPr>
        <w:t>ci techniczne lub zawodowe lub ich sytuacja finansowa lub ekonomiczna, pozwalaj</w:t>
      </w:r>
      <w:r w:rsidRPr="00DC46DE">
        <w:rPr>
          <w:rFonts w:ascii="Times New Roman" w:eastAsia="TimesNewRoman" w:hAnsi="Times New Roman"/>
          <w:sz w:val="24"/>
          <w:szCs w:val="24"/>
        </w:rPr>
        <w:t xml:space="preserve">ą </w:t>
      </w:r>
      <w:r w:rsidRPr="00DC46DE">
        <w:rPr>
          <w:rFonts w:ascii="Times New Roman" w:hAnsi="Times New Roman"/>
          <w:sz w:val="24"/>
          <w:szCs w:val="24"/>
        </w:rPr>
        <w:t>na wykazanie przez wykonawc</w:t>
      </w:r>
      <w:r w:rsidRPr="00DC46DE">
        <w:rPr>
          <w:rFonts w:ascii="Times New Roman" w:eastAsia="TimesNewRoman" w:hAnsi="Times New Roman"/>
          <w:sz w:val="24"/>
          <w:szCs w:val="24"/>
        </w:rPr>
        <w:t xml:space="preserve">ę </w:t>
      </w:r>
      <w:r w:rsidRPr="00DC46DE">
        <w:rPr>
          <w:rFonts w:ascii="Times New Roman" w:hAnsi="Times New Roman"/>
          <w:sz w:val="24"/>
          <w:szCs w:val="24"/>
        </w:rPr>
        <w:t>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bada, czy nie zachodz</w:t>
      </w:r>
      <w:r w:rsidRPr="00DC46DE">
        <w:rPr>
          <w:rFonts w:ascii="Times New Roman" w:eastAsia="TimesNewRoman" w:hAnsi="Times New Roman"/>
          <w:sz w:val="24"/>
          <w:szCs w:val="24"/>
        </w:rPr>
        <w:t xml:space="preserve">ą </w:t>
      </w:r>
      <w:r w:rsidRPr="00DC46DE">
        <w:rPr>
          <w:rFonts w:ascii="Times New Roman" w:hAnsi="Times New Roman"/>
          <w:sz w:val="24"/>
          <w:szCs w:val="24"/>
        </w:rPr>
        <w:t xml:space="preserve">wobec tego podmiotu podstawy wykluczenia, o których mowa w art. 24 ust. 1 pkt 13–22 i ust. 5 pkt 1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num"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 odniesieniu do warunków dotycz</w:t>
      </w:r>
      <w:r w:rsidRPr="00DC46DE">
        <w:rPr>
          <w:rFonts w:ascii="Times New Roman" w:eastAsia="TimesNewRoman" w:hAnsi="Times New Roman"/>
          <w:sz w:val="24"/>
          <w:szCs w:val="24"/>
        </w:rPr>
        <w:t>ą</w:t>
      </w:r>
      <w:r w:rsidRPr="00DC46DE">
        <w:rPr>
          <w:rFonts w:ascii="Times New Roman" w:hAnsi="Times New Roman"/>
          <w:sz w:val="24"/>
          <w:szCs w:val="24"/>
        </w:rPr>
        <w:t>cych wykształcenia, kwalifikacji zawodowych lub do</w:t>
      </w:r>
      <w:r w:rsidRPr="00DC46DE">
        <w:rPr>
          <w:rFonts w:ascii="Times New Roman" w:eastAsia="TimesNewRoman" w:hAnsi="Times New Roman"/>
          <w:sz w:val="24"/>
          <w:szCs w:val="24"/>
        </w:rPr>
        <w:t>ś</w:t>
      </w:r>
      <w:r w:rsidRPr="00DC46DE">
        <w:rPr>
          <w:rFonts w:ascii="Times New Roman" w:hAnsi="Times New Roman"/>
          <w:sz w:val="24"/>
          <w:szCs w:val="24"/>
        </w:rPr>
        <w:t>wiadczenia, wykonawcy mog</w:t>
      </w:r>
      <w:r w:rsidRPr="00DC46DE">
        <w:rPr>
          <w:rFonts w:ascii="Times New Roman" w:eastAsia="TimesNewRoman" w:hAnsi="Times New Roman"/>
          <w:sz w:val="24"/>
          <w:szCs w:val="24"/>
        </w:rPr>
        <w:t xml:space="preserve">ą </w:t>
      </w:r>
      <w:r w:rsidRPr="00DC46DE">
        <w:rPr>
          <w:rFonts w:ascii="Times New Roman" w:hAnsi="Times New Roman"/>
          <w:sz w:val="24"/>
          <w:szCs w:val="24"/>
        </w:rPr>
        <w:t>polega</w:t>
      </w:r>
      <w:r w:rsidRPr="00DC46DE">
        <w:rPr>
          <w:rFonts w:ascii="Times New Roman" w:eastAsia="TimesNewRoman" w:hAnsi="Times New Roman"/>
          <w:sz w:val="24"/>
          <w:szCs w:val="24"/>
        </w:rPr>
        <w:t xml:space="preserve">ć </w:t>
      </w:r>
      <w:r w:rsidRPr="00DC46DE">
        <w:rPr>
          <w:rFonts w:ascii="Times New Roman" w:hAnsi="Times New Roman"/>
          <w:sz w:val="24"/>
          <w:szCs w:val="24"/>
        </w:rPr>
        <w:t>na zdolno</w:t>
      </w:r>
      <w:r w:rsidRPr="00DC46DE">
        <w:rPr>
          <w:rFonts w:ascii="Times New Roman" w:eastAsia="TimesNewRoman" w:hAnsi="Times New Roman"/>
          <w:sz w:val="24"/>
          <w:szCs w:val="24"/>
        </w:rPr>
        <w:t>ś</w:t>
      </w:r>
      <w:r w:rsidRPr="00DC46DE">
        <w:rPr>
          <w:rFonts w:ascii="Times New Roman" w:hAnsi="Times New Roman"/>
          <w:sz w:val="24"/>
          <w:szCs w:val="24"/>
        </w:rPr>
        <w:t>ciach innych podmiotów, je</w:t>
      </w:r>
      <w:r w:rsidRPr="00DC46DE">
        <w:rPr>
          <w:rFonts w:ascii="Times New Roman" w:eastAsia="TimesNewRoman" w:hAnsi="Times New Roman"/>
          <w:sz w:val="24"/>
          <w:szCs w:val="24"/>
        </w:rPr>
        <w:t>ś</w:t>
      </w:r>
      <w:r w:rsidRPr="00DC46DE">
        <w:rPr>
          <w:rFonts w:ascii="Times New Roman" w:hAnsi="Times New Roman"/>
          <w:sz w:val="24"/>
          <w:szCs w:val="24"/>
        </w:rPr>
        <w:t>li podmioty te zrealizuj</w:t>
      </w:r>
      <w:r w:rsidRPr="00DC46DE">
        <w:rPr>
          <w:rFonts w:ascii="Times New Roman" w:eastAsia="TimesNewRoman" w:hAnsi="Times New Roman"/>
          <w:sz w:val="24"/>
          <w:szCs w:val="24"/>
        </w:rPr>
        <w:t xml:space="preserve">ą </w:t>
      </w:r>
      <w:r w:rsidRPr="00DC46DE">
        <w:rPr>
          <w:rFonts w:ascii="Times New Roman" w:hAnsi="Times New Roman"/>
          <w:sz w:val="24"/>
          <w:szCs w:val="24"/>
        </w:rPr>
        <w:t>roboty budowlane lub usługi, do realizacji których te zdolno</w:t>
      </w:r>
      <w:r w:rsidRPr="00DC46DE">
        <w:rPr>
          <w:rFonts w:ascii="Times New Roman" w:eastAsia="TimesNewRoman" w:hAnsi="Times New Roman"/>
          <w:sz w:val="24"/>
          <w:szCs w:val="24"/>
        </w:rPr>
        <w:t>ś</w:t>
      </w:r>
      <w:r w:rsidRPr="00DC46DE">
        <w:rPr>
          <w:rFonts w:ascii="Times New Roman" w:hAnsi="Times New Roman"/>
          <w:sz w:val="24"/>
          <w:szCs w:val="24"/>
        </w:rPr>
        <w:t>ci s</w:t>
      </w:r>
      <w:r w:rsidRPr="00DC46DE">
        <w:rPr>
          <w:rFonts w:ascii="Times New Roman" w:eastAsia="TimesNewRoman" w:hAnsi="Times New Roman"/>
          <w:sz w:val="24"/>
          <w:szCs w:val="24"/>
        </w:rPr>
        <w:t>ą</w:t>
      </w:r>
      <w:r w:rsidRPr="00DC46DE">
        <w:rPr>
          <w:rFonts w:ascii="Times New Roman" w:hAnsi="Times New Roman"/>
          <w:sz w:val="24"/>
          <w:szCs w:val="24"/>
        </w:rPr>
        <w:t xml:space="preserve"> wymagane.</w:t>
      </w:r>
    </w:p>
    <w:p w:rsidR="004F7DB6" w:rsidRPr="00DC46DE" w:rsidRDefault="004F7DB6" w:rsidP="00D60FEB">
      <w:pPr>
        <w:pStyle w:val="Akapitzlist"/>
        <w:numPr>
          <w:ilvl w:val="1"/>
          <w:numId w:val="7"/>
        </w:numPr>
        <w:tabs>
          <w:tab w:val="clear" w:pos="709"/>
          <w:tab w:val="num" w:pos="567"/>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który polega na sytuacji finansowej lub ekonomicznej innych podmiotów, odpowiada solidarnie z podmiotem, który zobowi</w:t>
      </w:r>
      <w:r w:rsidRPr="00DC46DE">
        <w:rPr>
          <w:rFonts w:ascii="Times New Roman" w:eastAsia="TimesNewRoman" w:hAnsi="Times New Roman"/>
          <w:sz w:val="24"/>
          <w:szCs w:val="24"/>
        </w:rPr>
        <w:t>ą</w:t>
      </w:r>
      <w:r w:rsidRPr="00DC46DE">
        <w:rPr>
          <w:rFonts w:ascii="Times New Roman" w:hAnsi="Times New Roman"/>
          <w:sz w:val="24"/>
          <w:szCs w:val="24"/>
        </w:rPr>
        <w:t>zał si</w:t>
      </w:r>
      <w:r w:rsidRPr="00DC46DE">
        <w:rPr>
          <w:rFonts w:ascii="Times New Roman" w:eastAsia="TimesNewRoman" w:hAnsi="Times New Roman"/>
          <w:sz w:val="24"/>
          <w:szCs w:val="24"/>
        </w:rPr>
        <w:t xml:space="preserve">ę </w:t>
      </w:r>
      <w:r w:rsidRPr="00DC46DE">
        <w:rPr>
          <w:rFonts w:ascii="Times New Roman" w:hAnsi="Times New Roman"/>
          <w:sz w:val="24"/>
          <w:szCs w:val="24"/>
        </w:rPr>
        <w:t>do udost</w:t>
      </w:r>
      <w:r w:rsidRPr="00DC46DE">
        <w:rPr>
          <w:rFonts w:ascii="Times New Roman" w:eastAsia="TimesNewRoman" w:hAnsi="Times New Roman"/>
          <w:sz w:val="24"/>
          <w:szCs w:val="24"/>
        </w:rPr>
        <w:t>ę</w:t>
      </w:r>
      <w:r w:rsidRPr="00DC46DE">
        <w:rPr>
          <w:rFonts w:ascii="Times New Roman" w:hAnsi="Times New Roman"/>
          <w:sz w:val="24"/>
          <w:szCs w:val="24"/>
        </w:rPr>
        <w:t>pnienia zasobów, za szkod</w:t>
      </w:r>
      <w:r w:rsidRPr="00DC46DE">
        <w:rPr>
          <w:rFonts w:ascii="Times New Roman" w:eastAsia="TimesNewRoman" w:hAnsi="Times New Roman"/>
          <w:sz w:val="24"/>
          <w:szCs w:val="24"/>
        </w:rPr>
        <w:t xml:space="preserve">ę </w:t>
      </w:r>
      <w:r w:rsidRPr="00DC46DE">
        <w:rPr>
          <w:rFonts w:ascii="Times New Roman" w:hAnsi="Times New Roman"/>
          <w:sz w:val="24"/>
          <w:szCs w:val="24"/>
        </w:rPr>
        <w:t>poniesion</w:t>
      </w:r>
      <w:r w:rsidRPr="00DC46DE">
        <w:rPr>
          <w:rFonts w:ascii="Times New Roman" w:eastAsia="TimesNewRoman" w:hAnsi="Times New Roman"/>
          <w:sz w:val="24"/>
          <w:szCs w:val="24"/>
        </w:rPr>
        <w:t xml:space="preserve">ą </w:t>
      </w:r>
      <w:r w:rsidRPr="00DC46DE">
        <w:rPr>
          <w:rFonts w:ascii="Times New Roman" w:hAnsi="Times New Roman"/>
          <w:sz w:val="24"/>
          <w:szCs w:val="24"/>
        </w:rPr>
        <w:t>przez zamawiaj</w:t>
      </w:r>
      <w:r w:rsidRPr="00DC46DE">
        <w:rPr>
          <w:rFonts w:ascii="Times New Roman" w:eastAsia="TimesNewRoman" w:hAnsi="Times New Roman"/>
          <w:sz w:val="24"/>
          <w:szCs w:val="24"/>
        </w:rPr>
        <w:t>ą</w:t>
      </w:r>
      <w:r w:rsidRPr="00DC46DE">
        <w:rPr>
          <w:rFonts w:ascii="Times New Roman" w:hAnsi="Times New Roman"/>
          <w:sz w:val="24"/>
          <w:szCs w:val="24"/>
        </w:rPr>
        <w:t>cego powstał</w:t>
      </w:r>
      <w:r w:rsidRPr="00DC46DE">
        <w:rPr>
          <w:rFonts w:ascii="Times New Roman" w:eastAsia="TimesNewRoman" w:hAnsi="Times New Roman"/>
          <w:sz w:val="24"/>
          <w:szCs w:val="24"/>
        </w:rPr>
        <w:t xml:space="preserve">ą </w:t>
      </w:r>
      <w:r w:rsidRPr="00DC46DE">
        <w:rPr>
          <w:rFonts w:ascii="Times New Roman" w:hAnsi="Times New Roman"/>
          <w:sz w:val="24"/>
          <w:szCs w:val="24"/>
        </w:rPr>
        <w:t>wskutek nieudost</w:t>
      </w:r>
      <w:r w:rsidRPr="00DC46DE">
        <w:rPr>
          <w:rFonts w:ascii="Times New Roman" w:eastAsia="TimesNewRoman" w:hAnsi="Times New Roman"/>
          <w:sz w:val="24"/>
          <w:szCs w:val="24"/>
        </w:rPr>
        <w:t>ę</w:t>
      </w:r>
      <w:r w:rsidR="00106CD6" w:rsidRPr="00DC46DE">
        <w:rPr>
          <w:rFonts w:ascii="Times New Roman" w:hAnsi="Times New Roman"/>
          <w:sz w:val="24"/>
          <w:szCs w:val="24"/>
        </w:rPr>
        <w:t>pnienia tych zasobów</w:t>
      </w:r>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zdolno</w:t>
      </w:r>
      <w:r w:rsidRPr="00DC46DE">
        <w:rPr>
          <w:rFonts w:ascii="Times New Roman" w:eastAsia="TimesNewRoman" w:hAnsi="Times New Roman"/>
          <w:sz w:val="24"/>
          <w:szCs w:val="24"/>
        </w:rPr>
        <w:t>ś</w:t>
      </w:r>
      <w:r w:rsidRPr="00DC46DE">
        <w:rPr>
          <w:rFonts w:ascii="Times New Roman" w:hAnsi="Times New Roman"/>
          <w:sz w:val="24"/>
          <w:szCs w:val="24"/>
        </w:rPr>
        <w:t xml:space="preserve">ci techniczne lub zawodowe lub sytuacja ekonomiczna lub finansowa, podmiotu, o którym mowa w ust. 1 art. 22a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nie potwierdzaj</w:t>
      </w:r>
      <w:r w:rsidRPr="00DC46DE">
        <w:rPr>
          <w:rFonts w:ascii="Times New Roman" w:eastAsia="TimesNewRoman" w:hAnsi="Times New Roman"/>
          <w:sz w:val="24"/>
          <w:szCs w:val="24"/>
        </w:rPr>
        <w:t xml:space="preserve">ą </w:t>
      </w:r>
      <w:r w:rsidR="00D403C2" w:rsidRPr="00DC46DE">
        <w:rPr>
          <w:rFonts w:ascii="Times New Roman" w:hAnsi="Times New Roman"/>
          <w:sz w:val="24"/>
          <w:szCs w:val="24"/>
        </w:rPr>
        <w:t>spełnienia przez W</w:t>
      </w:r>
      <w:r w:rsidRPr="00DC46DE">
        <w:rPr>
          <w:rFonts w:ascii="Times New Roman" w:hAnsi="Times New Roman"/>
          <w:sz w:val="24"/>
          <w:szCs w:val="24"/>
        </w:rPr>
        <w:t>ykonawc</w:t>
      </w:r>
      <w:r w:rsidRPr="00DC46DE">
        <w:rPr>
          <w:rFonts w:ascii="Times New Roman" w:eastAsia="TimesNewRoman" w:hAnsi="Times New Roman"/>
          <w:sz w:val="24"/>
          <w:szCs w:val="24"/>
        </w:rPr>
        <w:t xml:space="preserve">ę </w:t>
      </w:r>
      <w:r w:rsidRPr="00DC46DE">
        <w:rPr>
          <w:rFonts w:ascii="Times New Roman" w:hAnsi="Times New Roman"/>
          <w:sz w:val="24"/>
          <w:szCs w:val="24"/>
        </w:rPr>
        <w:t>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lub zachodz</w:t>
      </w:r>
      <w:r w:rsidRPr="00DC46DE">
        <w:rPr>
          <w:rFonts w:ascii="Times New Roman" w:eastAsia="TimesNewRoman" w:hAnsi="Times New Roman"/>
          <w:sz w:val="24"/>
          <w:szCs w:val="24"/>
        </w:rPr>
        <w:t xml:space="preserve">ą </w:t>
      </w:r>
      <w:r w:rsidRPr="00DC46DE">
        <w:rPr>
          <w:rFonts w:ascii="Times New Roman" w:hAnsi="Times New Roman"/>
          <w:sz w:val="24"/>
          <w:szCs w:val="24"/>
        </w:rPr>
        <w:t>wobec tych podmiotów podstawy wykluczenia,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w:t>
      </w:r>
      <w:r w:rsidRPr="00DC46DE">
        <w:rPr>
          <w:rFonts w:ascii="Times New Roman" w:eastAsia="TimesNewRoman" w:hAnsi="Times New Roman"/>
          <w:sz w:val="24"/>
          <w:szCs w:val="24"/>
        </w:rPr>
        <w:t>żą</w:t>
      </w:r>
      <w:r w:rsidRPr="00DC46DE">
        <w:rPr>
          <w:rFonts w:ascii="Times New Roman" w:hAnsi="Times New Roman"/>
          <w:sz w:val="24"/>
          <w:szCs w:val="24"/>
        </w:rPr>
        <w:t>da, aby Wykonawca w terminie okre</w:t>
      </w:r>
      <w:r w:rsidRPr="00DC46DE">
        <w:rPr>
          <w:rFonts w:ascii="Times New Roman" w:eastAsia="TimesNewRoman" w:hAnsi="Times New Roman"/>
          <w:sz w:val="24"/>
          <w:szCs w:val="24"/>
        </w:rPr>
        <w:t>ś</w:t>
      </w:r>
      <w:r w:rsidRPr="00DC46DE">
        <w:rPr>
          <w:rFonts w:ascii="Times New Roman" w:hAnsi="Times New Roman"/>
          <w:sz w:val="24"/>
          <w:szCs w:val="24"/>
        </w:rPr>
        <w:t>lonym przez Zamawiaj</w:t>
      </w:r>
      <w:r w:rsidRPr="00DC46DE">
        <w:rPr>
          <w:rFonts w:ascii="Times New Roman" w:eastAsia="TimesNewRoman" w:hAnsi="Times New Roman"/>
          <w:sz w:val="24"/>
          <w:szCs w:val="24"/>
        </w:rPr>
        <w:t>ą</w:t>
      </w:r>
      <w:r w:rsidRPr="00DC46DE">
        <w:rPr>
          <w:rFonts w:ascii="Times New Roman" w:hAnsi="Times New Roman"/>
          <w:sz w:val="24"/>
          <w:szCs w:val="24"/>
        </w:rPr>
        <w:t>cego:</w:t>
      </w:r>
    </w:p>
    <w:p w:rsidR="004F7DB6" w:rsidRPr="00DC46DE" w:rsidRDefault="004F7DB6" w:rsidP="00D60FEB">
      <w:pPr>
        <w:autoSpaceDE w:val="0"/>
        <w:spacing w:after="0" w:line="240" w:lineRule="auto"/>
        <w:jc w:val="both"/>
        <w:rPr>
          <w:rFonts w:ascii="Times New Roman" w:hAnsi="Times New Roman"/>
          <w:sz w:val="24"/>
          <w:szCs w:val="24"/>
        </w:rPr>
      </w:pPr>
      <w:r w:rsidRPr="00DC46DE">
        <w:rPr>
          <w:rFonts w:ascii="Times New Roman" w:hAnsi="Times New Roman"/>
          <w:sz w:val="24"/>
          <w:szCs w:val="24"/>
        </w:rPr>
        <w:t>- zast</w:t>
      </w:r>
      <w:r w:rsidRPr="00DC46DE">
        <w:rPr>
          <w:rFonts w:ascii="Times New Roman" w:eastAsia="TimesNewRoman" w:hAnsi="Times New Roman"/>
          <w:sz w:val="24"/>
          <w:szCs w:val="24"/>
        </w:rPr>
        <w:t>ą</w:t>
      </w:r>
      <w:r w:rsidRPr="00DC46DE">
        <w:rPr>
          <w:rFonts w:ascii="Times New Roman" w:hAnsi="Times New Roman"/>
          <w:sz w:val="24"/>
          <w:szCs w:val="24"/>
        </w:rPr>
        <w:t>pił ten podmiot innym podmiotem lub podmiotami lub</w:t>
      </w:r>
    </w:p>
    <w:p w:rsidR="004F7DB6" w:rsidRPr="00DC46DE" w:rsidRDefault="004F7DB6" w:rsidP="00D60FEB">
      <w:pPr>
        <w:autoSpaceDE w:val="0"/>
        <w:spacing w:after="0" w:line="240" w:lineRule="auto"/>
        <w:jc w:val="both"/>
        <w:rPr>
          <w:rFonts w:ascii="Times New Roman" w:hAnsi="Times New Roman"/>
          <w:sz w:val="24"/>
          <w:szCs w:val="24"/>
          <w:shd w:val="clear" w:color="auto" w:fill="FFFF00"/>
        </w:rPr>
      </w:pPr>
      <w:r w:rsidRPr="00DC46DE">
        <w:rPr>
          <w:rFonts w:ascii="Times New Roman" w:hAnsi="Times New Roman"/>
          <w:sz w:val="24"/>
          <w:szCs w:val="24"/>
        </w:rPr>
        <w:t>- zobowi</w:t>
      </w:r>
      <w:r w:rsidRPr="00DC46DE">
        <w:rPr>
          <w:rFonts w:ascii="Times New Roman" w:eastAsia="TimesNewRoman" w:hAnsi="Times New Roman"/>
          <w:sz w:val="24"/>
          <w:szCs w:val="24"/>
        </w:rPr>
        <w:t>ą</w:t>
      </w:r>
      <w:r w:rsidRPr="00DC46DE">
        <w:rPr>
          <w:rFonts w:ascii="Times New Roman" w:hAnsi="Times New Roman"/>
          <w:sz w:val="24"/>
          <w:szCs w:val="24"/>
        </w:rPr>
        <w:t>zał si</w:t>
      </w:r>
      <w:r w:rsidRPr="00DC46DE">
        <w:rPr>
          <w:rFonts w:ascii="Times New Roman" w:eastAsia="TimesNewRoman" w:hAnsi="Times New Roman"/>
          <w:sz w:val="24"/>
          <w:szCs w:val="24"/>
        </w:rPr>
        <w:t xml:space="preserve">ę </w:t>
      </w:r>
      <w:r w:rsidRPr="00DC46DE">
        <w:rPr>
          <w:rFonts w:ascii="Times New Roman" w:hAnsi="Times New Roman"/>
          <w:sz w:val="24"/>
          <w:szCs w:val="24"/>
        </w:rPr>
        <w:t>do osobistego wykonania odpowiedniej cz</w:t>
      </w:r>
      <w:r w:rsidRPr="00DC46DE">
        <w:rPr>
          <w:rFonts w:ascii="Times New Roman" w:eastAsia="TimesNewRoman" w:hAnsi="Times New Roman"/>
          <w:sz w:val="24"/>
          <w:szCs w:val="24"/>
        </w:rPr>
        <w:t>ęś</w:t>
      </w:r>
      <w:r w:rsidRPr="00DC46DE">
        <w:rPr>
          <w:rFonts w:ascii="Times New Roman" w:hAnsi="Times New Roman"/>
          <w:sz w:val="24"/>
          <w:szCs w:val="24"/>
        </w:rPr>
        <w:t>ci zamówienia, je</w:t>
      </w:r>
      <w:r w:rsidRPr="00DC46DE">
        <w:rPr>
          <w:rFonts w:ascii="Times New Roman" w:eastAsia="TimesNewRoman" w:hAnsi="Times New Roman"/>
          <w:sz w:val="24"/>
          <w:szCs w:val="24"/>
        </w:rPr>
        <w:t>ż</w:t>
      </w:r>
      <w:r w:rsidRPr="00DC46DE">
        <w:rPr>
          <w:rFonts w:ascii="Times New Roman" w:hAnsi="Times New Roman"/>
          <w:sz w:val="24"/>
          <w:szCs w:val="24"/>
        </w:rPr>
        <w:t>eli wyka</w:t>
      </w:r>
      <w:r w:rsidRPr="00DC46DE">
        <w:rPr>
          <w:rFonts w:ascii="Times New Roman" w:eastAsia="TimesNewRoman" w:hAnsi="Times New Roman"/>
          <w:sz w:val="24"/>
          <w:szCs w:val="24"/>
        </w:rPr>
        <w:t>ż</w:t>
      </w:r>
      <w:r w:rsidRPr="00DC46DE">
        <w:rPr>
          <w:rFonts w:ascii="Times New Roman" w:hAnsi="Times New Roman"/>
          <w:sz w:val="24"/>
          <w:szCs w:val="24"/>
        </w:rPr>
        <w:t>e zdolno</w:t>
      </w:r>
      <w:r w:rsidRPr="00DC46DE">
        <w:rPr>
          <w:rFonts w:ascii="Times New Roman" w:eastAsia="TimesNewRoman" w:hAnsi="Times New Roman"/>
          <w:sz w:val="24"/>
          <w:szCs w:val="24"/>
        </w:rPr>
        <w:t>ś</w:t>
      </w:r>
      <w:r w:rsidRPr="00DC46DE">
        <w:rPr>
          <w:rFonts w:ascii="Times New Roman" w:hAnsi="Times New Roman"/>
          <w:sz w:val="24"/>
          <w:szCs w:val="24"/>
        </w:rPr>
        <w:t>ci techniczne lub zawodowe lub sytuacj</w:t>
      </w:r>
      <w:r w:rsidRPr="00DC46DE">
        <w:rPr>
          <w:rFonts w:ascii="Times New Roman" w:eastAsia="TimesNewRoman" w:hAnsi="Times New Roman"/>
          <w:sz w:val="24"/>
          <w:szCs w:val="24"/>
        </w:rPr>
        <w:t xml:space="preserve">ę </w:t>
      </w:r>
      <w:r w:rsidRPr="00DC46DE">
        <w:rPr>
          <w:rFonts w:ascii="Times New Roman" w:hAnsi="Times New Roman"/>
          <w:sz w:val="24"/>
          <w:szCs w:val="24"/>
        </w:rPr>
        <w:t>finansow</w:t>
      </w:r>
      <w:r w:rsidRPr="00DC46DE">
        <w:rPr>
          <w:rFonts w:ascii="Times New Roman" w:eastAsia="TimesNewRoman" w:hAnsi="Times New Roman"/>
          <w:sz w:val="24"/>
          <w:szCs w:val="24"/>
        </w:rPr>
        <w:t xml:space="preserve">ą </w:t>
      </w:r>
      <w:r w:rsidRPr="00DC46DE">
        <w:rPr>
          <w:rFonts w:ascii="Times New Roman" w:hAnsi="Times New Roman"/>
          <w:sz w:val="24"/>
          <w:szCs w:val="24"/>
        </w:rPr>
        <w:t>lub ekonomiczn</w:t>
      </w:r>
      <w:r w:rsidRPr="00DC46DE">
        <w:rPr>
          <w:rFonts w:ascii="Times New Roman" w:eastAsia="TimesNewRoman" w:hAnsi="Times New Roman"/>
          <w:sz w:val="24"/>
          <w:szCs w:val="24"/>
        </w:rPr>
        <w:t>ą</w:t>
      </w:r>
      <w:r w:rsidRPr="00DC46DE">
        <w:rPr>
          <w:rFonts w:ascii="Times New Roman" w:hAnsi="Times New Roman"/>
          <w:sz w:val="24"/>
          <w:szCs w:val="24"/>
        </w:rPr>
        <w:t xml:space="preserve">, o których mowa w ust. 1 art. 22a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4F7DB6" w:rsidRPr="00DC46DE" w:rsidRDefault="004F7DB6" w:rsidP="00D60FEB">
      <w:pPr>
        <w:pStyle w:val="Akapitzlist"/>
        <w:numPr>
          <w:ilvl w:val="1"/>
          <w:numId w:val="7"/>
        </w:numPr>
        <w:tabs>
          <w:tab w:val="clear" w:pos="709"/>
          <w:tab w:val="num" w:pos="426"/>
          <w:tab w:val="left" w:pos="567"/>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informuje, </w:t>
      </w:r>
      <w:r w:rsidRPr="00DC46DE">
        <w:rPr>
          <w:rFonts w:ascii="Times New Roman" w:eastAsia="TimesNewRoman" w:hAnsi="Times New Roman"/>
          <w:sz w:val="24"/>
          <w:szCs w:val="24"/>
        </w:rPr>
        <w:t>ż</w:t>
      </w:r>
      <w:r w:rsidRPr="00DC46DE">
        <w:rPr>
          <w:rFonts w:ascii="Times New Roman" w:hAnsi="Times New Roman"/>
          <w:sz w:val="24"/>
          <w:szCs w:val="24"/>
        </w:rPr>
        <w:t>e zgodnie z tre</w:t>
      </w:r>
      <w:r w:rsidRPr="00DC46DE">
        <w:rPr>
          <w:rFonts w:ascii="Times New Roman" w:eastAsia="TimesNewRoman" w:hAnsi="Times New Roman"/>
          <w:sz w:val="24"/>
          <w:szCs w:val="24"/>
        </w:rPr>
        <w:t>ś</w:t>
      </w:r>
      <w:r w:rsidRPr="00DC46DE">
        <w:rPr>
          <w:rFonts w:ascii="Times New Roman" w:hAnsi="Times New Roman"/>
          <w:sz w:val="24"/>
          <w:szCs w:val="24"/>
        </w:rPr>
        <w:t>ci</w:t>
      </w:r>
      <w:r w:rsidRPr="00DC46DE">
        <w:rPr>
          <w:rFonts w:ascii="Times New Roman" w:eastAsia="TimesNewRoman" w:hAnsi="Times New Roman"/>
          <w:sz w:val="24"/>
          <w:szCs w:val="24"/>
        </w:rPr>
        <w:t xml:space="preserve">ą </w:t>
      </w:r>
      <w:r w:rsidRPr="00DC46DE">
        <w:rPr>
          <w:rFonts w:ascii="Times New Roman" w:hAnsi="Times New Roman"/>
          <w:sz w:val="24"/>
          <w:szCs w:val="24"/>
        </w:rPr>
        <w:t xml:space="preserve">art. 24aa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w pierwszej kolejno</w:t>
      </w:r>
      <w:r w:rsidRPr="00DC46DE">
        <w:rPr>
          <w:rFonts w:ascii="Times New Roman" w:eastAsia="TimesNewRoman" w:hAnsi="Times New Roman"/>
          <w:sz w:val="24"/>
          <w:szCs w:val="24"/>
        </w:rPr>
        <w:t>ś</w:t>
      </w:r>
      <w:r w:rsidRPr="00DC46DE">
        <w:rPr>
          <w:rFonts w:ascii="Times New Roman" w:hAnsi="Times New Roman"/>
          <w:sz w:val="24"/>
          <w:szCs w:val="24"/>
        </w:rPr>
        <w:t>ci dokona oceny ofert, a nast</w:t>
      </w:r>
      <w:r w:rsidRPr="00DC46DE">
        <w:rPr>
          <w:rFonts w:ascii="Times New Roman" w:eastAsia="TimesNewRoman" w:hAnsi="Times New Roman"/>
          <w:sz w:val="24"/>
          <w:szCs w:val="24"/>
        </w:rPr>
        <w:t>ę</w:t>
      </w:r>
      <w:r w:rsidRPr="00DC46DE">
        <w:rPr>
          <w:rFonts w:ascii="Times New Roman" w:hAnsi="Times New Roman"/>
          <w:sz w:val="24"/>
          <w:szCs w:val="24"/>
        </w:rPr>
        <w:t>pnie zbada, czy wykonawca, którego oferta została oceniona jako najkorzystniejsza, nie podlega wykluczeniu oraz spełnia warunki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r w:rsidRPr="00DC46DE">
        <w:rPr>
          <w:rFonts w:ascii="Times New Roman" w:hAnsi="Times New Roman"/>
          <w:sz w:val="24"/>
          <w:szCs w:val="24"/>
          <w:shd w:val="clear" w:color="auto" w:fill="FFFF00"/>
        </w:rPr>
        <w:t xml:space="preserve"> </w:t>
      </w:r>
    </w:p>
    <w:p w:rsidR="004F7DB6" w:rsidRPr="00DC46DE" w:rsidRDefault="004F7DB6" w:rsidP="00D60FEB">
      <w:pPr>
        <w:numPr>
          <w:ilvl w:val="1"/>
          <w:numId w:val="7"/>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wykonawca, o którym mowa w zdaniu pierwszym uchyla si</w:t>
      </w:r>
      <w:r w:rsidRPr="00DC46DE">
        <w:rPr>
          <w:rFonts w:ascii="Times New Roman" w:eastAsia="TimesNewRoman" w:hAnsi="Times New Roman"/>
          <w:sz w:val="24"/>
          <w:szCs w:val="24"/>
        </w:rPr>
        <w:t xml:space="preserve">ę </w:t>
      </w:r>
      <w:r w:rsidRPr="00DC46DE">
        <w:rPr>
          <w:rFonts w:ascii="Times New Roman" w:hAnsi="Times New Roman"/>
          <w:sz w:val="24"/>
          <w:szCs w:val="24"/>
        </w:rPr>
        <w:t>od zawarcia umowy lub nie wnosi wymaganego zabezpieczenia nale</w:t>
      </w:r>
      <w:r w:rsidRPr="00DC46DE">
        <w:rPr>
          <w:rFonts w:ascii="Times New Roman" w:eastAsia="TimesNewRoman" w:hAnsi="Times New Roman"/>
          <w:sz w:val="24"/>
          <w:szCs w:val="24"/>
        </w:rPr>
        <w:t>ż</w:t>
      </w:r>
      <w:r w:rsidRPr="00DC46DE">
        <w:rPr>
          <w:rFonts w:ascii="Times New Roman" w:hAnsi="Times New Roman"/>
          <w:sz w:val="24"/>
          <w:szCs w:val="24"/>
        </w:rPr>
        <w:t>ytego wykonania umowy, zamawiaj</w:t>
      </w:r>
      <w:r w:rsidRPr="00DC46DE">
        <w:rPr>
          <w:rFonts w:ascii="Times New Roman" w:eastAsia="TimesNewRoman" w:hAnsi="Times New Roman"/>
          <w:sz w:val="24"/>
          <w:szCs w:val="24"/>
        </w:rPr>
        <w:t>ą</w:t>
      </w:r>
      <w:r w:rsidR="00784ECD" w:rsidRPr="00DC46DE">
        <w:rPr>
          <w:rFonts w:ascii="Times New Roman" w:hAnsi="Times New Roman"/>
          <w:sz w:val="24"/>
          <w:szCs w:val="24"/>
        </w:rPr>
        <w:t>cy zbada, czy W</w:t>
      </w:r>
      <w:r w:rsidRPr="00DC46DE">
        <w:rPr>
          <w:rFonts w:ascii="Times New Roman" w:hAnsi="Times New Roman"/>
          <w:sz w:val="24"/>
          <w:szCs w:val="24"/>
        </w:rPr>
        <w:t>ykonawca, który zło</w:t>
      </w:r>
      <w:r w:rsidRPr="00DC46DE">
        <w:rPr>
          <w:rFonts w:ascii="Times New Roman" w:eastAsia="TimesNewRoman" w:hAnsi="Times New Roman"/>
          <w:sz w:val="24"/>
          <w:szCs w:val="24"/>
        </w:rPr>
        <w:t>ż</w:t>
      </w:r>
      <w:r w:rsidRPr="00DC46DE">
        <w:rPr>
          <w:rFonts w:ascii="Times New Roman" w:hAnsi="Times New Roman"/>
          <w:sz w:val="24"/>
          <w:szCs w:val="24"/>
        </w:rPr>
        <w:t>ył ofert</w:t>
      </w:r>
      <w:r w:rsidRPr="00DC46DE">
        <w:rPr>
          <w:rFonts w:ascii="Times New Roman" w:eastAsia="TimesNewRoman" w:hAnsi="Times New Roman"/>
          <w:sz w:val="24"/>
          <w:szCs w:val="24"/>
        </w:rPr>
        <w:t xml:space="preserve">ę </w:t>
      </w:r>
      <w:r w:rsidRPr="00DC46DE">
        <w:rPr>
          <w:rFonts w:ascii="Times New Roman" w:hAnsi="Times New Roman"/>
          <w:sz w:val="24"/>
          <w:szCs w:val="24"/>
        </w:rPr>
        <w:t>najwy</w:t>
      </w:r>
      <w:r w:rsidRPr="00DC46DE">
        <w:rPr>
          <w:rFonts w:ascii="Times New Roman" w:eastAsia="TimesNewRoman" w:hAnsi="Times New Roman"/>
          <w:sz w:val="24"/>
          <w:szCs w:val="24"/>
        </w:rPr>
        <w:t>ż</w:t>
      </w:r>
      <w:r w:rsidRPr="00DC46DE">
        <w:rPr>
          <w:rFonts w:ascii="Times New Roman" w:hAnsi="Times New Roman"/>
          <w:sz w:val="24"/>
          <w:szCs w:val="24"/>
        </w:rPr>
        <w:t>ej ocenion</w:t>
      </w:r>
      <w:r w:rsidRPr="00DC46DE">
        <w:rPr>
          <w:rFonts w:ascii="Times New Roman" w:eastAsia="TimesNewRoman" w:hAnsi="Times New Roman"/>
          <w:sz w:val="24"/>
          <w:szCs w:val="24"/>
        </w:rPr>
        <w:t xml:space="preserve">ą </w:t>
      </w:r>
      <w:r w:rsidRPr="00DC46DE">
        <w:rPr>
          <w:rFonts w:ascii="Times New Roman" w:hAnsi="Times New Roman"/>
          <w:sz w:val="24"/>
          <w:szCs w:val="24"/>
        </w:rPr>
        <w:t>spo</w:t>
      </w:r>
      <w:r w:rsidRPr="00DC46DE">
        <w:rPr>
          <w:rFonts w:ascii="Times New Roman" w:eastAsia="TimesNewRoman" w:hAnsi="Times New Roman"/>
          <w:sz w:val="24"/>
          <w:szCs w:val="24"/>
        </w:rPr>
        <w:t>ś</w:t>
      </w:r>
      <w:r w:rsidRPr="00DC46DE">
        <w:rPr>
          <w:rFonts w:ascii="Times New Roman" w:hAnsi="Times New Roman"/>
          <w:sz w:val="24"/>
          <w:szCs w:val="24"/>
        </w:rPr>
        <w:t>ród pozostałych ofert, nie podlega wykluczeniu oraz czy spełnia warunki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p>
    <w:p w:rsidR="00784ECD" w:rsidRPr="00DC46DE" w:rsidRDefault="00784ECD" w:rsidP="00D60FEB">
      <w:pPr>
        <w:autoSpaceDE w:val="0"/>
        <w:spacing w:after="0" w:line="240" w:lineRule="auto"/>
        <w:jc w:val="both"/>
        <w:rPr>
          <w:rFonts w:ascii="Times New Roman" w:hAnsi="Times New Roman"/>
          <w:sz w:val="24"/>
          <w:szCs w:val="24"/>
        </w:rPr>
      </w:pPr>
    </w:p>
    <w:p w:rsidR="00784ECD" w:rsidRPr="00DC46DE" w:rsidRDefault="00784ECD" w:rsidP="00D60FEB">
      <w:pPr>
        <w:pStyle w:val="Akapitzlist"/>
        <w:numPr>
          <w:ilvl w:val="0"/>
          <w:numId w:val="7"/>
        </w:numPr>
        <w:tabs>
          <w:tab w:val="left" w:pos="540"/>
          <w:tab w:val="left" w:leader="dot" w:pos="4422"/>
          <w:tab w:val="left" w:leader="dot" w:pos="4535"/>
        </w:tabs>
        <w:spacing w:after="0" w:line="240" w:lineRule="auto"/>
        <w:ind w:left="0" w:firstLine="0"/>
        <w:jc w:val="both"/>
        <w:rPr>
          <w:rFonts w:ascii="Times New Roman" w:hAnsi="Times New Roman"/>
          <w:sz w:val="24"/>
          <w:szCs w:val="24"/>
        </w:rPr>
      </w:pPr>
      <w:r w:rsidRPr="00DC46DE">
        <w:rPr>
          <w:rFonts w:ascii="Times New Roman" w:eastAsia="Times New Roman" w:hAnsi="Times New Roman"/>
          <w:b/>
          <w:sz w:val="24"/>
          <w:szCs w:val="24"/>
        </w:rPr>
        <w:t xml:space="preserve">Wykaz oświadczeń lub dokumentów, potwierdzających spełnianie warunków udziału w postępowaniu oraz brak podstaw wykluczenia. </w:t>
      </w:r>
    </w:p>
    <w:p w:rsidR="00784ECD" w:rsidRPr="00DC46DE" w:rsidRDefault="00784ECD" w:rsidP="00D60FEB">
      <w:pPr>
        <w:autoSpaceDE w:val="0"/>
        <w:spacing w:after="0" w:line="240" w:lineRule="auto"/>
        <w:jc w:val="both"/>
        <w:rPr>
          <w:rFonts w:ascii="Times New Roman" w:hAnsi="Times New Roman"/>
          <w:sz w:val="24"/>
          <w:szCs w:val="24"/>
        </w:rPr>
      </w:pPr>
      <w:r w:rsidRPr="00DC46DE">
        <w:rPr>
          <w:rFonts w:ascii="Times New Roman" w:hAnsi="Times New Roman"/>
          <w:sz w:val="24"/>
          <w:szCs w:val="24"/>
        </w:rPr>
        <w:t>W celu potwierdzenia 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braku podstaw do wykluczenia Wykonawca zło</w:t>
      </w:r>
      <w:r w:rsidRPr="00DC46DE">
        <w:rPr>
          <w:rFonts w:ascii="Times New Roman" w:eastAsia="TimesNewRoman" w:hAnsi="Times New Roman"/>
          <w:sz w:val="24"/>
          <w:szCs w:val="24"/>
        </w:rPr>
        <w:t>ż</w:t>
      </w:r>
      <w:r w:rsidRPr="00DC46DE">
        <w:rPr>
          <w:rFonts w:ascii="Times New Roman" w:hAnsi="Times New Roman"/>
          <w:sz w:val="24"/>
          <w:szCs w:val="24"/>
        </w:rPr>
        <w:t>y wymagane przez Zamawiaj</w:t>
      </w:r>
      <w:r w:rsidRPr="00DC46DE">
        <w:rPr>
          <w:rFonts w:ascii="Times New Roman" w:eastAsia="TimesNewRoman" w:hAnsi="Times New Roman"/>
          <w:sz w:val="24"/>
          <w:szCs w:val="24"/>
        </w:rPr>
        <w:t>ą</w:t>
      </w:r>
      <w:r w:rsidRPr="00DC46DE">
        <w:rPr>
          <w:rFonts w:ascii="Times New Roman" w:hAnsi="Times New Roman"/>
          <w:sz w:val="24"/>
          <w:szCs w:val="24"/>
        </w:rPr>
        <w:t>cego o</w:t>
      </w:r>
      <w:r w:rsidRPr="00DC46DE">
        <w:rPr>
          <w:rFonts w:ascii="Times New Roman" w:eastAsia="TimesNewRoman" w:hAnsi="Times New Roman"/>
          <w:sz w:val="24"/>
          <w:szCs w:val="24"/>
        </w:rPr>
        <w:t>ś</w:t>
      </w:r>
      <w:r w:rsidRPr="00DC46DE">
        <w:rPr>
          <w:rFonts w:ascii="Times New Roman" w:hAnsi="Times New Roman"/>
          <w:sz w:val="24"/>
          <w:szCs w:val="24"/>
        </w:rPr>
        <w:t>wiadczenia oraz dokumenty.</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Wraz z ofert</w:t>
      </w:r>
      <w:r w:rsidRPr="00DC46DE">
        <w:rPr>
          <w:rFonts w:ascii="Times New Roman" w:eastAsia="TimesNewRoman" w:hAnsi="Times New Roman"/>
          <w:sz w:val="24"/>
          <w:szCs w:val="24"/>
        </w:rPr>
        <w:t xml:space="preserve">ą </w:t>
      </w:r>
      <w:r w:rsidRPr="00DC46DE">
        <w:rPr>
          <w:rFonts w:ascii="Times New Roman" w:hAnsi="Times New Roman"/>
          <w:b/>
          <w:bCs/>
          <w:sz w:val="24"/>
          <w:szCs w:val="24"/>
        </w:rPr>
        <w:t>wykonawca zło</w:t>
      </w:r>
      <w:r w:rsidRPr="00DC46DE">
        <w:rPr>
          <w:rFonts w:ascii="Times New Roman" w:eastAsia="TimesNewRoman" w:hAnsi="Times New Roman"/>
          <w:sz w:val="24"/>
          <w:szCs w:val="24"/>
        </w:rPr>
        <w:t>ż</w:t>
      </w:r>
      <w:r w:rsidRPr="00DC46DE">
        <w:rPr>
          <w:rFonts w:ascii="Times New Roman" w:hAnsi="Times New Roman"/>
          <w:b/>
          <w:bCs/>
          <w:sz w:val="24"/>
          <w:szCs w:val="24"/>
        </w:rPr>
        <w:t>y aktualne na dzie</w:t>
      </w:r>
      <w:r w:rsidRPr="00DC46DE">
        <w:rPr>
          <w:rFonts w:ascii="Times New Roman" w:eastAsia="TimesNewRoman" w:hAnsi="Times New Roman"/>
          <w:sz w:val="24"/>
          <w:szCs w:val="24"/>
        </w:rPr>
        <w:t xml:space="preserve">ń </w:t>
      </w:r>
      <w:r w:rsidRPr="00DC46DE">
        <w:rPr>
          <w:rFonts w:ascii="Times New Roman" w:hAnsi="Times New Roman"/>
          <w:b/>
          <w:bCs/>
          <w:sz w:val="24"/>
          <w:szCs w:val="24"/>
        </w:rPr>
        <w:t>składania ofert O</w:t>
      </w:r>
      <w:r w:rsidRPr="00DC46DE">
        <w:rPr>
          <w:rFonts w:ascii="Times New Roman" w:eastAsia="TimesNewRoman" w:hAnsi="Times New Roman"/>
          <w:sz w:val="24"/>
          <w:szCs w:val="24"/>
        </w:rPr>
        <w:t>ś</w:t>
      </w:r>
      <w:r w:rsidRPr="00DC46DE">
        <w:rPr>
          <w:rFonts w:ascii="Times New Roman" w:hAnsi="Times New Roman"/>
          <w:b/>
          <w:bCs/>
          <w:sz w:val="24"/>
          <w:szCs w:val="24"/>
        </w:rPr>
        <w:t>wiadczenie</w:t>
      </w:r>
      <w:r w:rsidRPr="00DC46DE">
        <w:rPr>
          <w:rFonts w:ascii="Times New Roman" w:hAnsi="Times New Roman"/>
          <w:sz w:val="24"/>
          <w:szCs w:val="24"/>
        </w:rPr>
        <w:t xml:space="preserve"> o </w:t>
      </w:r>
      <w:r w:rsidRPr="00DC46DE">
        <w:rPr>
          <w:rFonts w:ascii="Times New Roman" w:hAnsi="Times New Roman"/>
          <w:b/>
          <w:bCs/>
          <w:sz w:val="24"/>
          <w:szCs w:val="24"/>
        </w:rPr>
        <w:t>spełnianiu warunków udziału w post</w:t>
      </w:r>
      <w:r w:rsidRPr="00DC46DE">
        <w:rPr>
          <w:rFonts w:ascii="Times New Roman" w:eastAsia="TimesNewRoman" w:hAnsi="Times New Roman"/>
          <w:sz w:val="24"/>
          <w:szCs w:val="24"/>
        </w:rPr>
        <w:t>ę</w:t>
      </w:r>
      <w:r w:rsidRPr="00DC46DE">
        <w:rPr>
          <w:rFonts w:ascii="Times New Roman" w:hAnsi="Times New Roman"/>
          <w:b/>
          <w:bCs/>
          <w:sz w:val="24"/>
          <w:szCs w:val="24"/>
        </w:rPr>
        <w:t>powaniu (wg wzoru stanowi</w:t>
      </w:r>
      <w:r w:rsidRPr="00DC46DE">
        <w:rPr>
          <w:rFonts w:ascii="Times New Roman" w:eastAsia="TimesNewRoman" w:hAnsi="Times New Roman"/>
          <w:sz w:val="24"/>
          <w:szCs w:val="24"/>
        </w:rPr>
        <w:t>ą</w:t>
      </w:r>
      <w:r w:rsidRPr="00DC46DE">
        <w:rPr>
          <w:rFonts w:ascii="Times New Roman" w:hAnsi="Times New Roman"/>
          <w:b/>
          <w:bCs/>
          <w:sz w:val="24"/>
          <w:szCs w:val="24"/>
        </w:rPr>
        <w:t>cego zał</w:t>
      </w:r>
      <w:r w:rsidRPr="00DC46DE">
        <w:rPr>
          <w:rFonts w:ascii="Times New Roman" w:eastAsia="TimesNewRoman" w:hAnsi="Times New Roman"/>
          <w:sz w:val="24"/>
          <w:szCs w:val="24"/>
        </w:rPr>
        <w:t>ą</w:t>
      </w:r>
      <w:r w:rsidRPr="00DC46DE">
        <w:rPr>
          <w:rFonts w:ascii="Times New Roman" w:hAnsi="Times New Roman"/>
          <w:b/>
          <w:bCs/>
          <w:sz w:val="24"/>
          <w:szCs w:val="24"/>
        </w:rPr>
        <w:t>cznik nr 2 do SIWZ) oraz O</w:t>
      </w:r>
      <w:r w:rsidRPr="00DC46DE">
        <w:rPr>
          <w:rFonts w:ascii="Times New Roman" w:eastAsia="TimesNewRoman" w:hAnsi="Times New Roman"/>
          <w:sz w:val="24"/>
          <w:szCs w:val="24"/>
        </w:rPr>
        <w:t>ś</w:t>
      </w:r>
      <w:r w:rsidRPr="00DC46DE">
        <w:rPr>
          <w:rFonts w:ascii="Times New Roman" w:hAnsi="Times New Roman"/>
          <w:b/>
          <w:bCs/>
          <w:sz w:val="24"/>
          <w:szCs w:val="24"/>
        </w:rPr>
        <w:t>wiadczenie o braku podstaw do wykluczenia (wg wzoru stanowi</w:t>
      </w:r>
      <w:r w:rsidRPr="00DC46DE">
        <w:rPr>
          <w:rFonts w:ascii="Times New Roman" w:eastAsia="TimesNewRoman" w:hAnsi="Times New Roman"/>
          <w:sz w:val="24"/>
          <w:szCs w:val="24"/>
        </w:rPr>
        <w:t>ą</w:t>
      </w:r>
      <w:r w:rsidRPr="00DC46DE">
        <w:rPr>
          <w:rFonts w:ascii="Times New Roman" w:hAnsi="Times New Roman"/>
          <w:b/>
          <w:bCs/>
          <w:sz w:val="24"/>
          <w:szCs w:val="24"/>
        </w:rPr>
        <w:t>cego</w:t>
      </w:r>
      <w:r w:rsidRPr="00DC46DE">
        <w:rPr>
          <w:rFonts w:ascii="Times New Roman" w:hAnsi="Times New Roman"/>
          <w:sz w:val="24"/>
          <w:szCs w:val="24"/>
        </w:rPr>
        <w:t xml:space="preserve"> </w:t>
      </w:r>
      <w:r w:rsidRPr="00DC46DE">
        <w:rPr>
          <w:rFonts w:ascii="Times New Roman" w:hAnsi="Times New Roman"/>
          <w:b/>
          <w:bCs/>
          <w:sz w:val="24"/>
          <w:szCs w:val="24"/>
        </w:rPr>
        <w:t>zał</w:t>
      </w:r>
      <w:r w:rsidRPr="00DC46DE">
        <w:rPr>
          <w:rFonts w:ascii="Times New Roman" w:eastAsia="TimesNewRoman" w:hAnsi="Times New Roman"/>
          <w:sz w:val="24"/>
          <w:szCs w:val="24"/>
        </w:rPr>
        <w:t>ą</w:t>
      </w:r>
      <w:r w:rsidRPr="00DC46DE">
        <w:rPr>
          <w:rFonts w:ascii="Times New Roman" w:hAnsi="Times New Roman"/>
          <w:b/>
          <w:bCs/>
          <w:sz w:val="24"/>
          <w:szCs w:val="24"/>
        </w:rPr>
        <w:t>cznik nr 3 do SIWZ).</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który powołuje si</w:t>
      </w:r>
      <w:r w:rsidRPr="00DC46DE">
        <w:rPr>
          <w:rFonts w:ascii="Times New Roman" w:eastAsia="TimesNewRoman" w:hAnsi="Times New Roman"/>
          <w:sz w:val="24"/>
          <w:szCs w:val="24"/>
        </w:rPr>
        <w:t xml:space="preserve">ę </w:t>
      </w:r>
      <w:r w:rsidRPr="00DC46DE">
        <w:rPr>
          <w:rFonts w:ascii="Times New Roman" w:hAnsi="Times New Roman"/>
          <w:sz w:val="24"/>
          <w:szCs w:val="24"/>
        </w:rPr>
        <w:t>na zasoby innych podmiotów, zamieszcza informacje o tych podmiotach w o</w:t>
      </w:r>
      <w:r w:rsidRPr="00DC46DE">
        <w:rPr>
          <w:rFonts w:ascii="Times New Roman" w:eastAsia="TimesNewRoman" w:hAnsi="Times New Roman"/>
          <w:sz w:val="24"/>
          <w:szCs w:val="24"/>
        </w:rPr>
        <w:t>ś</w:t>
      </w:r>
      <w:r w:rsidRPr="00DC46DE">
        <w:rPr>
          <w:rFonts w:ascii="Times New Roman" w:hAnsi="Times New Roman"/>
          <w:sz w:val="24"/>
          <w:szCs w:val="24"/>
        </w:rPr>
        <w:t xml:space="preserve">wiadczeniach, o których mowa w </w:t>
      </w:r>
      <w:proofErr w:type="spellStart"/>
      <w:r w:rsidRPr="00DC46DE">
        <w:rPr>
          <w:rFonts w:ascii="Times New Roman" w:hAnsi="Times New Roman"/>
          <w:sz w:val="24"/>
          <w:szCs w:val="24"/>
        </w:rPr>
        <w:t>ppkt</w:t>
      </w:r>
      <w:proofErr w:type="spellEnd"/>
      <w:r w:rsidRPr="00DC46DE">
        <w:rPr>
          <w:rFonts w:ascii="Times New Roman" w:hAnsi="Times New Roman"/>
          <w:sz w:val="24"/>
          <w:szCs w:val="24"/>
        </w:rPr>
        <w:t>. 1, w celu wykazania braku istnienia wobec nich podstaw wykluczenia oraz spełniania, w zakresie, w jakim powołuje si</w:t>
      </w:r>
      <w:r w:rsidRPr="00DC46DE">
        <w:rPr>
          <w:rFonts w:ascii="Times New Roman" w:eastAsia="TimesNewRoman" w:hAnsi="Times New Roman"/>
          <w:sz w:val="24"/>
          <w:szCs w:val="24"/>
        </w:rPr>
        <w:t xml:space="preserve">ę </w:t>
      </w:r>
      <w:r w:rsidRPr="00DC46DE">
        <w:rPr>
          <w:rFonts w:ascii="Times New Roman" w:hAnsi="Times New Roman"/>
          <w:sz w:val="24"/>
          <w:szCs w:val="24"/>
        </w:rPr>
        <w:t>na ich zasoby,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wspólnego ubiegania si</w:t>
      </w:r>
      <w:r w:rsidRPr="00DC46DE">
        <w:rPr>
          <w:rFonts w:ascii="Times New Roman" w:eastAsia="TimesNewRoman" w:hAnsi="Times New Roman"/>
          <w:sz w:val="24"/>
          <w:szCs w:val="24"/>
        </w:rPr>
        <w:t xml:space="preserve">ę </w:t>
      </w:r>
      <w:r w:rsidRPr="00DC46DE">
        <w:rPr>
          <w:rFonts w:ascii="Times New Roman" w:hAnsi="Times New Roman"/>
          <w:sz w:val="24"/>
          <w:szCs w:val="24"/>
        </w:rPr>
        <w:t>o zamówienie przez wykonawców, o</w:t>
      </w:r>
      <w:r w:rsidRPr="00DC46DE">
        <w:rPr>
          <w:rFonts w:ascii="Times New Roman" w:eastAsia="TimesNewRoman" w:hAnsi="Times New Roman"/>
          <w:sz w:val="24"/>
          <w:szCs w:val="24"/>
        </w:rPr>
        <w:t>ś</w:t>
      </w:r>
      <w:r w:rsidRPr="00DC46DE">
        <w:rPr>
          <w:rFonts w:ascii="Times New Roman" w:hAnsi="Times New Roman"/>
          <w:sz w:val="24"/>
          <w:szCs w:val="24"/>
        </w:rPr>
        <w:t>wiadczenie składa ka</w:t>
      </w:r>
      <w:r w:rsidRPr="00DC46DE">
        <w:rPr>
          <w:rFonts w:ascii="Times New Roman" w:eastAsia="TimesNewRoman" w:hAnsi="Times New Roman"/>
          <w:sz w:val="24"/>
          <w:szCs w:val="24"/>
        </w:rPr>
        <w:t>ż</w:t>
      </w:r>
      <w:r w:rsidR="00D403C2" w:rsidRPr="00DC46DE">
        <w:rPr>
          <w:rFonts w:ascii="Times New Roman" w:hAnsi="Times New Roman"/>
          <w:sz w:val="24"/>
          <w:szCs w:val="24"/>
        </w:rPr>
        <w:t>dy z W</w:t>
      </w:r>
      <w:r w:rsidRPr="00DC46DE">
        <w:rPr>
          <w:rFonts w:ascii="Times New Roman" w:hAnsi="Times New Roman"/>
          <w:sz w:val="24"/>
          <w:szCs w:val="24"/>
        </w:rPr>
        <w:t>ykonawców wspólnie ubiegaj</w:t>
      </w:r>
      <w:r w:rsidRPr="00DC46DE">
        <w:rPr>
          <w:rFonts w:ascii="Times New Roman" w:eastAsia="TimesNewRoman" w:hAnsi="Times New Roman"/>
          <w:sz w:val="24"/>
          <w:szCs w:val="24"/>
        </w:rPr>
        <w:t>ą</w:t>
      </w:r>
      <w:r w:rsidRPr="00DC46DE">
        <w:rPr>
          <w:rFonts w:ascii="Times New Roman" w:hAnsi="Times New Roman"/>
          <w:sz w:val="24"/>
          <w:szCs w:val="24"/>
        </w:rPr>
        <w:t>cych si</w:t>
      </w:r>
      <w:r w:rsidRPr="00DC46DE">
        <w:rPr>
          <w:rFonts w:ascii="Times New Roman" w:eastAsia="TimesNewRoman" w:hAnsi="Times New Roman"/>
          <w:sz w:val="24"/>
          <w:szCs w:val="24"/>
        </w:rPr>
        <w:t xml:space="preserve">ę </w:t>
      </w:r>
      <w:r w:rsidRPr="00DC46DE">
        <w:rPr>
          <w:rFonts w:ascii="Times New Roman" w:hAnsi="Times New Roman"/>
          <w:sz w:val="24"/>
          <w:szCs w:val="24"/>
        </w:rPr>
        <w:t>o zamówienie. Dokumenty te potwierdzaj</w:t>
      </w:r>
      <w:r w:rsidRPr="00DC46DE">
        <w:rPr>
          <w:rFonts w:ascii="Times New Roman" w:eastAsia="TimesNewRoman" w:hAnsi="Times New Roman"/>
          <w:sz w:val="24"/>
          <w:szCs w:val="24"/>
        </w:rPr>
        <w:t>ą</w:t>
      </w:r>
      <w:r w:rsidRPr="00DC46DE">
        <w:rPr>
          <w:rFonts w:ascii="Times New Roman" w:hAnsi="Times New Roman"/>
          <w:sz w:val="24"/>
          <w:szCs w:val="24"/>
        </w:rPr>
        <w:t xml:space="preserve"> spełnianie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 podstaw wykluczenia w zakresie, w którym ka</w:t>
      </w:r>
      <w:r w:rsidRPr="00DC46DE">
        <w:rPr>
          <w:rFonts w:ascii="Times New Roman" w:eastAsia="TimesNewRoman" w:hAnsi="Times New Roman"/>
          <w:sz w:val="24"/>
          <w:szCs w:val="24"/>
        </w:rPr>
        <w:t>ż</w:t>
      </w:r>
      <w:r w:rsidRPr="00DC46DE">
        <w:rPr>
          <w:rFonts w:ascii="Times New Roman" w:hAnsi="Times New Roman"/>
          <w:sz w:val="24"/>
          <w:szCs w:val="24"/>
        </w:rPr>
        <w:t>dy z wykonawców wykazuje spełnianie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oraz brak podstaw wykluczenia.</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Jeżeli Wykonawca zamierza część zamówienia zlecić Podwykonawcom, w celu wskazania braku istnienia wobec nich podstaw wykluczenia z udziału w postępowaniu zamieszcza informacje o Podwykonawcach w oświadczeniu o którym mowa w pkt 1.</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O</w:t>
      </w:r>
      <w:r w:rsidRPr="00DC46DE">
        <w:rPr>
          <w:rFonts w:ascii="Times New Roman" w:eastAsia="TimesNewRoman" w:hAnsi="Times New Roman"/>
          <w:b/>
          <w:sz w:val="24"/>
          <w:szCs w:val="24"/>
        </w:rPr>
        <w:t>ś</w:t>
      </w:r>
      <w:r w:rsidRPr="00DC46DE">
        <w:rPr>
          <w:rFonts w:ascii="Times New Roman" w:hAnsi="Times New Roman"/>
          <w:b/>
          <w:sz w:val="24"/>
          <w:szCs w:val="24"/>
        </w:rPr>
        <w:t>wiadczenia wykonawcy o przynale</w:t>
      </w:r>
      <w:r w:rsidRPr="00DC46DE">
        <w:rPr>
          <w:rFonts w:ascii="Times New Roman" w:eastAsia="TimesNewRoman" w:hAnsi="Times New Roman"/>
          <w:b/>
          <w:sz w:val="24"/>
          <w:szCs w:val="24"/>
        </w:rPr>
        <w:t>ż</w:t>
      </w:r>
      <w:r w:rsidRPr="00DC46DE">
        <w:rPr>
          <w:rFonts w:ascii="Times New Roman" w:hAnsi="Times New Roman"/>
          <w:b/>
          <w:sz w:val="24"/>
          <w:szCs w:val="24"/>
        </w:rPr>
        <w:t>no</w:t>
      </w:r>
      <w:r w:rsidRPr="00DC46DE">
        <w:rPr>
          <w:rFonts w:ascii="Times New Roman" w:eastAsia="TimesNewRoman" w:hAnsi="Times New Roman"/>
          <w:b/>
          <w:sz w:val="24"/>
          <w:szCs w:val="24"/>
        </w:rPr>
        <w:t>ś</w:t>
      </w:r>
      <w:r w:rsidRPr="00DC46DE">
        <w:rPr>
          <w:rFonts w:ascii="Times New Roman" w:hAnsi="Times New Roman"/>
          <w:b/>
          <w:sz w:val="24"/>
          <w:szCs w:val="24"/>
        </w:rPr>
        <w:t>ci albo braku przynale</w:t>
      </w:r>
      <w:r w:rsidRPr="00DC46DE">
        <w:rPr>
          <w:rFonts w:ascii="Times New Roman" w:eastAsia="TimesNewRoman" w:hAnsi="Times New Roman"/>
          <w:b/>
          <w:sz w:val="24"/>
          <w:szCs w:val="24"/>
        </w:rPr>
        <w:t>ż</w:t>
      </w:r>
      <w:r w:rsidRPr="00DC46DE">
        <w:rPr>
          <w:rFonts w:ascii="Times New Roman" w:hAnsi="Times New Roman"/>
          <w:b/>
          <w:sz w:val="24"/>
          <w:szCs w:val="24"/>
        </w:rPr>
        <w:t>no</w:t>
      </w:r>
      <w:r w:rsidRPr="00DC46DE">
        <w:rPr>
          <w:rFonts w:ascii="Times New Roman" w:eastAsia="TimesNewRoman" w:hAnsi="Times New Roman"/>
          <w:b/>
          <w:sz w:val="24"/>
          <w:szCs w:val="24"/>
        </w:rPr>
        <w:t>ś</w:t>
      </w:r>
      <w:r w:rsidRPr="00DC46DE">
        <w:rPr>
          <w:rFonts w:ascii="Times New Roman" w:hAnsi="Times New Roman"/>
          <w:b/>
          <w:sz w:val="24"/>
          <w:szCs w:val="24"/>
        </w:rPr>
        <w:t>ci do tej samej grupy kapitałowej</w:t>
      </w:r>
      <w:r w:rsidRPr="00DC46DE">
        <w:rPr>
          <w:rFonts w:ascii="Times New Roman" w:hAnsi="Times New Roman"/>
          <w:sz w:val="24"/>
          <w:szCs w:val="24"/>
        </w:rPr>
        <w:t xml:space="preserve">, o której mowa w art. 24 ust.1 pkt 23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(wg wzoru stanowi</w:t>
      </w:r>
      <w:r w:rsidRPr="00DC46DE">
        <w:rPr>
          <w:rFonts w:ascii="Times New Roman" w:eastAsia="TimesNewRoman" w:hAnsi="Times New Roman"/>
          <w:sz w:val="24"/>
          <w:szCs w:val="24"/>
        </w:rPr>
        <w:t>ą</w:t>
      </w:r>
      <w:r w:rsidRPr="00DC46DE">
        <w:rPr>
          <w:rFonts w:ascii="Times New Roman" w:hAnsi="Times New Roman"/>
          <w:sz w:val="24"/>
          <w:szCs w:val="24"/>
        </w:rPr>
        <w:t>cego</w:t>
      </w:r>
      <w:r w:rsidRPr="00DC46DE">
        <w:rPr>
          <w:rFonts w:ascii="Times New Roman" w:hAnsi="Times New Roman"/>
          <w:b/>
          <w:sz w:val="24"/>
          <w:szCs w:val="24"/>
        </w:rPr>
        <w:t xml:space="preserve"> </w:t>
      </w:r>
      <w:r w:rsidRPr="00DC46DE">
        <w:rPr>
          <w:rFonts w:ascii="Times New Roman" w:hAnsi="Times New Roman"/>
          <w:b/>
          <w:bCs/>
          <w:sz w:val="24"/>
          <w:szCs w:val="24"/>
        </w:rPr>
        <w:t>Zał</w:t>
      </w:r>
      <w:r w:rsidRPr="00DC46DE">
        <w:rPr>
          <w:rFonts w:ascii="Times New Roman" w:eastAsia="TimesNewRoman" w:hAnsi="Times New Roman"/>
          <w:sz w:val="24"/>
          <w:szCs w:val="24"/>
        </w:rPr>
        <w:t>ą</w:t>
      </w:r>
      <w:r w:rsidRPr="00DC46DE">
        <w:rPr>
          <w:rFonts w:ascii="Times New Roman" w:hAnsi="Times New Roman"/>
          <w:b/>
          <w:bCs/>
          <w:sz w:val="24"/>
          <w:szCs w:val="24"/>
        </w:rPr>
        <w:t xml:space="preserve">cznik nr 4 </w:t>
      </w:r>
      <w:r w:rsidRPr="00DC46DE">
        <w:rPr>
          <w:rFonts w:ascii="Times New Roman" w:hAnsi="Times New Roman"/>
          <w:sz w:val="24"/>
          <w:szCs w:val="24"/>
        </w:rPr>
        <w:t>do SIWZ), w przypadku przynale</w:t>
      </w:r>
      <w:r w:rsidRPr="00DC46DE">
        <w:rPr>
          <w:rFonts w:ascii="Times New Roman" w:eastAsia="TimesNewRoman" w:hAnsi="Times New Roman"/>
          <w:sz w:val="24"/>
          <w:szCs w:val="24"/>
        </w:rPr>
        <w:t>ż</w:t>
      </w:r>
      <w:r w:rsidRPr="00DC46DE">
        <w:rPr>
          <w:rFonts w:ascii="Times New Roman" w:hAnsi="Times New Roman"/>
          <w:sz w:val="24"/>
          <w:szCs w:val="24"/>
        </w:rPr>
        <w:t>no</w:t>
      </w:r>
      <w:r w:rsidRPr="00DC46DE">
        <w:rPr>
          <w:rFonts w:ascii="Times New Roman" w:eastAsia="TimesNewRoman" w:hAnsi="Times New Roman"/>
          <w:sz w:val="24"/>
          <w:szCs w:val="24"/>
        </w:rPr>
        <w:t>ś</w:t>
      </w:r>
      <w:r w:rsidRPr="00DC46DE">
        <w:rPr>
          <w:rFonts w:ascii="Times New Roman" w:hAnsi="Times New Roman"/>
          <w:sz w:val="24"/>
          <w:szCs w:val="24"/>
        </w:rPr>
        <w:t>ci do tej samej grupy kapitałowej</w:t>
      </w:r>
      <w:r w:rsidRPr="00DC46DE">
        <w:rPr>
          <w:rFonts w:ascii="Times New Roman" w:hAnsi="Times New Roman"/>
          <w:b/>
          <w:sz w:val="24"/>
          <w:szCs w:val="24"/>
        </w:rPr>
        <w:t xml:space="preserve"> </w:t>
      </w:r>
      <w:r w:rsidRPr="00DC46DE">
        <w:rPr>
          <w:rFonts w:ascii="Times New Roman" w:hAnsi="Times New Roman"/>
          <w:sz w:val="24"/>
          <w:szCs w:val="24"/>
        </w:rPr>
        <w:t>wykonawca mo</w:t>
      </w:r>
      <w:r w:rsidRPr="00DC46DE">
        <w:rPr>
          <w:rFonts w:ascii="Times New Roman" w:eastAsia="TimesNewRoman" w:hAnsi="Times New Roman"/>
          <w:sz w:val="24"/>
          <w:szCs w:val="24"/>
        </w:rPr>
        <w:t>ż</w:t>
      </w:r>
      <w:r w:rsidRPr="00DC46DE">
        <w:rPr>
          <w:rFonts w:ascii="Times New Roman" w:hAnsi="Times New Roman"/>
          <w:sz w:val="24"/>
          <w:szCs w:val="24"/>
        </w:rPr>
        <w:t>e zło</w:t>
      </w:r>
      <w:r w:rsidRPr="00DC46DE">
        <w:rPr>
          <w:rFonts w:ascii="Times New Roman" w:eastAsia="TimesNewRoman" w:hAnsi="Times New Roman"/>
          <w:sz w:val="24"/>
          <w:szCs w:val="24"/>
        </w:rPr>
        <w:t>ż</w:t>
      </w:r>
      <w:r w:rsidRPr="00DC46DE">
        <w:rPr>
          <w:rFonts w:ascii="Times New Roman" w:hAnsi="Times New Roman"/>
          <w:sz w:val="24"/>
          <w:szCs w:val="24"/>
        </w:rPr>
        <w:t>y</w:t>
      </w:r>
      <w:r w:rsidRPr="00DC46DE">
        <w:rPr>
          <w:rFonts w:ascii="Times New Roman" w:eastAsia="TimesNewRoman" w:hAnsi="Times New Roman"/>
          <w:sz w:val="24"/>
          <w:szCs w:val="24"/>
        </w:rPr>
        <w:t xml:space="preserve">ć </w:t>
      </w:r>
      <w:r w:rsidRPr="00DC46DE">
        <w:rPr>
          <w:rFonts w:ascii="Times New Roman" w:hAnsi="Times New Roman"/>
          <w:sz w:val="24"/>
          <w:szCs w:val="24"/>
        </w:rPr>
        <w:t>wraz z o</w:t>
      </w:r>
      <w:r w:rsidRPr="00DC46DE">
        <w:rPr>
          <w:rFonts w:ascii="Times New Roman" w:eastAsia="TimesNewRoman" w:hAnsi="Times New Roman"/>
          <w:sz w:val="24"/>
          <w:szCs w:val="24"/>
        </w:rPr>
        <w:t>ś</w:t>
      </w:r>
      <w:r w:rsidRPr="00DC46DE">
        <w:rPr>
          <w:rFonts w:ascii="Times New Roman" w:hAnsi="Times New Roman"/>
          <w:sz w:val="24"/>
          <w:szCs w:val="24"/>
        </w:rPr>
        <w:t>wiadczeniem dokumenty b</w:t>
      </w:r>
      <w:r w:rsidRPr="00DC46DE">
        <w:rPr>
          <w:rFonts w:ascii="Times New Roman" w:eastAsia="TimesNewRoman" w:hAnsi="Times New Roman"/>
          <w:sz w:val="24"/>
          <w:szCs w:val="24"/>
        </w:rPr>
        <w:t>ą</w:t>
      </w:r>
      <w:r w:rsidRPr="00DC46DE">
        <w:rPr>
          <w:rFonts w:ascii="Times New Roman" w:hAnsi="Times New Roman"/>
          <w:sz w:val="24"/>
          <w:szCs w:val="24"/>
        </w:rPr>
        <w:t>d</w:t>
      </w:r>
      <w:r w:rsidRPr="00DC46DE">
        <w:rPr>
          <w:rFonts w:ascii="Times New Roman" w:eastAsia="TimesNewRoman" w:hAnsi="Times New Roman"/>
          <w:sz w:val="24"/>
          <w:szCs w:val="24"/>
        </w:rPr>
        <w:t xml:space="preserve">ź </w:t>
      </w:r>
      <w:r w:rsidRPr="00DC46DE">
        <w:rPr>
          <w:rFonts w:ascii="Times New Roman" w:hAnsi="Times New Roman"/>
          <w:sz w:val="24"/>
          <w:szCs w:val="24"/>
        </w:rPr>
        <w:t>informacje</w:t>
      </w:r>
      <w:r w:rsidRPr="00DC46DE">
        <w:rPr>
          <w:rFonts w:ascii="Times New Roman" w:hAnsi="Times New Roman"/>
          <w:b/>
          <w:sz w:val="24"/>
          <w:szCs w:val="24"/>
        </w:rPr>
        <w:t xml:space="preserve"> </w:t>
      </w:r>
      <w:r w:rsidRPr="00DC46DE">
        <w:rPr>
          <w:rFonts w:ascii="Times New Roman" w:hAnsi="Times New Roman"/>
          <w:sz w:val="24"/>
          <w:szCs w:val="24"/>
        </w:rPr>
        <w:t>potwierdzaj</w:t>
      </w:r>
      <w:r w:rsidRPr="00DC46DE">
        <w:rPr>
          <w:rFonts w:ascii="Times New Roman" w:eastAsia="TimesNewRoman" w:hAnsi="Times New Roman"/>
          <w:sz w:val="24"/>
          <w:szCs w:val="24"/>
        </w:rPr>
        <w:t>ą</w:t>
      </w:r>
      <w:r w:rsidRPr="00DC46DE">
        <w:rPr>
          <w:rFonts w:ascii="Times New Roman" w:hAnsi="Times New Roman"/>
          <w:sz w:val="24"/>
          <w:szCs w:val="24"/>
        </w:rPr>
        <w:t xml:space="preserve">ce, </w:t>
      </w:r>
      <w:r w:rsidRPr="00DC46DE">
        <w:rPr>
          <w:rFonts w:ascii="Times New Roman" w:eastAsia="TimesNewRoman" w:hAnsi="Times New Roman"/>
          <w:sz w:val="24"/>
          <w:szCs w:val="24"/>
        </w:rPr>
        <w:t>ż</w:t>
      </w:r>
      <w:r w:rsidRPr="00DC46DE">
        <w:rPr>
          <w:rFonts w:ascii="Times New Roman" w:hAnsi="Times New Roman"/>
          <w:sz w:val="24"/>
          <w:szCs w:val="24"/>
        </w:rPr>
        <w:t>e powi</w:t>
      </w:r>
      <w:r w:rsidRPr="00DC46DE">
        <w:rPr>
          <w:rFonts w:ascii="Times New Roman" w:eastAsia="TimesNewRoman" w:hAnsi="Times New Roman"/>
          <w:sz w:val="24"/>
          <w:szCs w:val="24"/>
        </w:rPr>
        <w:t>ą</w:t>
      </w:r>
      <w:r w:rsidRPr="00DC46DE">
        <w:rPr>
          <w:rFonts w:ascii="Times New Roman" w:hAnsi="Times New Roman"/>
          <w:sz w:val="24"/>
          <w:szCs w:val="24"/>
        </w:rPr>
        <w:t>zania z innym wykonawc</w:t>
      </w:r>
      <w:r w:rsidRPr="00DC46DE">
        <w:rPr>
          <w:rFonts w:ascii="Times New Roman" w:eastAsia="TimesNewRoman" w:hAnsi="Times New Roman"/>
          <w:sz w:val="24"/>
          <w:szCs w:val="24"/>
        </w:rPr>
        <w:t xml:space="preserve">ą </w:t>
      </w:r>
      <w:r w:rsidRPr="00DC46DE">
        <w:rPr>
          <w:rFonts w:ascii="Times New Roman" w:hAnsi="Times New Roman"/>
          <w:sz w:val="24"/>
          <w:szCs w:val="24"/>
        </w:rPr>
        <w:t>nie prowadz</w:t>
      </w:r>
      <w:r w:rsidRPr="00DC46DE">
        <w:rPr>
          <w:rFonts w:ascii="Times New Roman" w:eastAsia="TimesNewRoman" w:hAnsi="Times New Roman"/>
          <w:sz w:val="24"/>
          <w:szCs w:val="24"/>
        </w:rPr>
        <w:t xml:space="preserve">ą </w:t>
      </w:r>
      <w:r w:rsidRPr="00DC46DE">
        <w:rPr>
          <w:rFonts w:ascii="Times New Roman" w:hAnsi="Times New Roman"/>
          <w:sz w:val="24"/>
          <w:szCs w:val="24"/>
        </w:rPr>
        <w:t>do zakłócenia konkurencji</w:t>
      </w:r>
      <w:r w:rsidRPr="00DC46DE">
        <w:rPr>
          <w:rFonts w:ascii="Times New Roman" w:hAnsi="Times New Roman"/>
          <w:b/>
          <w:sz w:val="24"/>
          <w:szCs w:val="24"/>
        </w:rPr>
        <w:t xml:space="preserve"> </w:t>
      </w:r>
      <w:r w:rsidRPr="00DC46DE">
        <w:rPr>
          <w:rFonts w:ascii="Times New Roman" w:hAnsi="Times New Roman"/>
          <w:sz w:val="24"/>
          <w:szCs w:val="24"/>
        </w:rPr>
        <w:t>w post</w:t>
      </w:r>
      <w:r w:rsidRPr="00DC46DE">
        <w:rPr>
          <w:rFonts w:ascii="Times New Roman" w:eastAsia="TimesNewRoman" w:hAnsi="Times New Roman"/>
          <w:sz w:val="24"/>
          <w:szCs w:val="24"/>
        </w:rPr>
        <w:t>ę</w:t>
      </w:r>
      <w:r w:rsidRPr="00DC46DE">
        <w:rPr>
          <w:rFonts w:ascii="Times New Roman" w:hAnsi="Times New Roman"/>
          <w:sz w:val="24"/>
          <w:szCs w:val="24"/>
        </w:rPr>
        <w:t>powaniu</w:t>
      </w:r>
      <w:r w:rsidRPr="00DC46DE">
        <w:rPr>
          <w:rFonts w:ascii="Times New Roman" w:hAnsi="Times New Roman"/>
          <w:b/>
          <w:bCs/>
          <w:sz w:val="24"/>
          <w:szCs w:val="24"/>
        </w:rPr>
        <w:t>. O</w:t>
      </w:r>
      <w:r w:rsidRPr="00DC46DE">
        <w:rPr>
          <w:rFonts w:ascii="Times New Roman" w:eastAsia="TimesNewRoman" w:hAnsi="Times New Roman"/>
          <w:sz w:val="24"/>
          <w:szCs w:val="24"/>
        </w:rPr>
        <w:t>ś</w:t>
      </w:r>
      <w:r w:rsidRPr="00DC46DE">
        <w:rPr>
          <w:rFonts w:ascii="Times New Roman" w:hAnsi="Times New Roman"/>
          <w:b/>
          <w:bCs/>
          <w:sz w:val="24"/>
          <w:szCs w:val="24"/>
        </w:rPr>
        <w:t>wiadczenie to Wykonawca przekazuje Zamawiaj</w:t>
      </w:r>
      <w:r w:rsidRPr="00DC46DE">
        <w:rPr>
          <w:rFonts w:ascii="Times New Roman" w:eastAsia="TimesNewRoman" w:hAnsi="Times New Roman"/>
          <w:sz w:val="24"/>
          <w:szCs w:val="24"/>
        </w:rPr>
        <w:t>ą</w:t>
      </w:r>
      <w:r w:rsidRPr="00DC46DE">
        <w:rPr>
          <w:rFonts w:ascii="Times New Roman" w:hAnsi="Times New Roman"/>
          <w:b/>
          <w:bCs/>
          <w:sz w:val="24"/>
          <w:szCs w:val="24"/>
        </w:rPr>
        <w:t>cemu w terminie 3</w:t>
      </w:r>
      <w:r w:rsidRPr="00DC46DE">
        <w:rPr>
          <w:rFonts w:ascii="Times New Roman" w:hAnsi="Times New Roman"/>
          <w:b/>
          <w:sz w:val="24"/>
          <w:szCs w:val="24"/>
        </w:rPr>
        <w:t xml:space="preserve"> </w:t>
      </w:r>
      <w:r w:rsidRPr="00DC46DE">
        <w:rPr>
          <w:rFonts w:ascii="Times New Roman" w:hAnsi="Times New Roman"/>
          <w:b/>
          <w:bCs/>
          <w:sz w:val="24"/>
          <w:szCs w:val="24"/>
        </w:rPr>
        <w:t>dni od zamieszczenia przez Zamawiaj</w:t>
      </w:r>
      <w:r w:rsidRPr="00DC46DE">
        <w:rPr>
          <w:rFonts w:ascii="Times New Roman" w:eastAsia="TimesNewRoman" w:hAnsi="Times New Roman"/>
          <w:sz w:val="24"/>
          <w:szCs w:val="24"/>
        </w:rPr>
        <w:t>ą</w:t>
      </w:r>
      <w:r w:rsidRPr="00DC46DE">
        <w:rPr>
          <w:rFonts w:ascii="Times New Roman" w:hAnsi="Times New Roman"/>
          <w:b/>
          <w:bCs/>
          <w:sz w:val="24"/>
          <w:szCs w:val="24"/>
        </w:rPr>
        <w:t>cego na stronie internetowej informacji, o której</w:t>
      </w:r>
      <w:r w:rsidRPr="00DC46DE">
        <w:rPr>
          <w:rFonts w:ascii="Times New Roman" w:hAnsi="Times New Roman"/>
          <w:b/>
          <w:sz w:val="24"/>
          <w:szCs w:val="24"/>
        </w:rPr>
        <w:t xml:space="preserve"> </w:t>
      </w:r>
      <w:r w:rsidRPr="00DC46DE">
        <w:rPr>
          <w:rFonts w:ascii="Times New Roman" w:hAnsi="Times New Roman"/>
          <w:b/>
          <w:bCs/>
          <w:sz w:val="24"/>
          <w:szCs w:val="24"/>
        </w:rPr>
        <w:t xml:space="preserve">mowa w art. 86 ust. 5 ustawy </w:t>
      </w:r>
      <w:proofErr w:type="spellStart"/>
      <w:r w:rsidRPr="00DC46DE">
        <w:rPr>
          <w:rFonts w:ascii="Times New Roman" w:hAnsi="Times New Roman"/>
          <w:b/>
          <w:bCs/>
          <w:sz w:val="24"/>
          <w:szCs w:val="24"/>
        </w:rPr>
        <w:t>Pzp</w:t>
      </w:r>
      <w:proofErr w:type="spellEnd"/>
      <w:r w:rsidRPr="00DC46DE">
        <w:rPr>
          <w:rFonts w:ascii="Times New Roman" w:hAnsi="Times New Roman"/>
          <w:b/>
          <w:bCs/>
          <w:sz w:val="24"/>
          <w:szCs w:val="24"/>
        </w:rPr>
        <w:t xml:space="preserve"> (informacja z otwarcia ofert).</w:t>
      </w:r>
    </w:p>
    <w:p w:rsidR="00784ECD" w:rsidRPr="00DC46DE" w:rsidRDefault="00784ECD" w:rsidP="00D60FEB">
      <w:pPr>
        <w:pStyle w:val="Akapitzlist"/>
        <w:numPr>
          <w:ilvl w:val="1"/>
          <w:numId w:val="11"/>
        </w:numPr>
        <w:tabs>
          <w:tab w:val="clear" w:pos="709"/>
          <w:tab w:val="left" w:pos="0"/>
          <w:tab w:val="left" w:pos="284"/>
        </w:tabs>
        <w:autoSpaceDE w:val="0"/>
        <w:spacing w:after="0" w:line="240" w:lineRule="auto"/>
        <w:ind w:left="0" w:firstLine="0"/>
        <w:jc w:val="both"/>
        <w:rPr>
          <w:rFonts w:ascii="Times New Roman" w:hAnsi="Times New Roman"/>
          <w:sz w:val="28"/>
          <w:szCs w:val="24"/>
        </w:rPr>
      </w:pPr>
      <w:r w:rsidRPr="00DC46DE">
        <w:rPr>
          <w:rFonts w:ascii="Times New Roman" w:hAnsi="Times New Roman"/>
          <w:b/>
          <w:color w:val="000000"/>
          <w:sz w:val="24"/>
        </w:rPr>
        <w:t>Wykonawca, którego oferta zostanie uznana za najkorzystniejszą, zobowiązany będzie do dostarczenia oświadczeń i dokumentów wymaganych na potwierdzenie spełniania warunków udziału w postępowaniu</w:t>
      </w:r>
      <w:r w:rsidRPr="00DC46DE">
        <w:rPr>
          <w:rFonts w:ascii="Times New Roman" w:hAnsi="Times New Roman"/>
          <w:color w:val="000000"/>
          <w:sz w:val="24"/>
        </w:rPr>
        <w:t xml:space="preserve"> </w:t>
      </w:r>
      <w:r w:rsidRPr="00DC46DE">
        <w:rPr>
          <w:rFonts w:ascii="Times New Roman" w:hAnsi="Times New Roman"/>
          <w:b/>
          <w:color w:val="000000"/>
          <w:sz w:val="24"/>
        </w:rPr>
        <w:t xml:space="preserve">oraz braku podstaw  do wykluczenia tj. do dostarczenia na wezwanie: </w:t>
      </w:r>
    </w:p>
    <w:p w:rsidR="00784ECD" w:rsidRPr="00DC46DE" w:rsidRDefault="00784ECD" w:rsidP="00D60FEB">
      <w:pPr>
        <w:pStyle w:val="NormalnyWeb"/>
        <w:numPr>
          <w:ilvl w:val="0"/>
          <w:numId w:val="12"/>
        </w:numPr>
        <w:tabs>
          <w:tab w:val="left" w:pos="0"/>
          <w:tab w:val="left" w:pos="284"/>
        </w:tabs>
        <w:spacing w:before="0" w:after="0"/>
        <w:ind w:left="0" w:firstLine="0"/>
        <w:jc w:val="both"/>
        <w:rPr>
          <w:b/>
          <w:szCs w:val="22"/>
        </w:rPr>
      </w:pPr>
      <w:r w:rsidRPr="00DC46DE">
        <w:rPr>
          <w:szCs w:val="22"/>
        </w:rPr>
        <w:t>odpisu z właściwego rejestru  lub z centralnej ewidencji i informacji                             o działalności gospodarczej jeżeli  odrębne przepisy  wymagają wpisu do rejestru lub ewidencji, w celu  potwierdzenia</w:t>
      </w:r>
      <w:r w:rsidR="00D403C2" w:rsidRPr="00DC46DE">
        <w:rPr>
          <w:szCs w:val="22"/>
        </w:rPr>
        <w:t xml:space="preserve"> braku podstaw  wykluczenia </w:t>
      </w:r>
      <w:r w:rsidRPr="00DC46DE">
        <w:rPr>
          <w:szCs w:val="22"/>
        </w:rPr>
        <w:t xml:space="preserve"> na podstawie  art. 24 ust. 5 pkt. 1 ustawy </w:t>
      </w:r>
      <w:proofErr w:type="spellStart"/>
      <w:r w:rsidRPr="00DC46DE">
        <w:rPr>
          <w:szCs w:val="22"/>
        </w:rPr>
        <w:t>Pzp</w:t>
      </w:r>
      <w:proofErr w:type="spellEnd"/>
      <w:r w:rsidRPr="00DC46DE">
        <w:rPr>
          <w:szCs w:val="22"/>
        </w:rPr>
        <w:t xml:space="preserve">, </w:t>
      </w:r>
    </w:p>
    <w:p w:rsidR="00784ECD" w:rsidRPr="00DC46DE" w:rsidRDefault="00784ECD" w:rsidP="00D60FEB">
      <w:pPr>
        <w:pStyle w:val="NormalnyWeb"/>
        <w:numPr>
          <w:ilvl w:val="0"/>
          <w:numId w:val="12"/>
        </w:numPr>
        <w:tabs>
          <w:tab w:val="left" w:pos="0"/>
          <w:tab w:val="left" w:pos="284"/>
        </w:tabs>
        <w:spacing w:before="0" w:after="0"/>
        <w:ind w:left="0" w:firstLine="0"/>
        <w:jc w:val="both"/>
        <w:rPr>
          <w:color w:val="000000"/>
        </w:rPr>
      </w:pPr>
      <w:r w:rsidRPr="00DC46DE">
        <w:rPr>
          <w:color w:val="000000"/>
        </w:rPr>
        <w:t xml:space="preserve">wykazu robót budowlanych wykonanych nie wcześniej niż w okresie ostatnich 5 lat przed upływem terminu składania  ofert,  </w:t>
      </w:r>
      <w:r w:rsidRPr="00DC46DE">
        <w:rPr>
          <w:rFonts w:eastAsia="TimesNewRoman"/>
          <w:color w:val="000000"/>
        </w:rPr>
        <w:t>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B191E" w:rsidRPr="00DC46DE">
        <w:rPr>
          <w:rFonts w:eastAsia="TimesNewRoman"/>
          <w:color w:val="000000"/>
        </w:rPr>
        <w:t xml:space="preserve">( </w:t>
      </w:r>
      <w:r w:rsidR="00AB191E" w:rsidRPr="00DC46DE">
        <w:rPr>
          <w:rFonts w:eastAsia="TimesNewRoman"/>
          <w:b/>
          <w:color w:val="000000"/>
        </w:rPr>
        <w:t>załącznik 6 do SIWZ</w:t>
      </w:r>
      <w:r w:rsidR="00AB191E" w:rsidRPr="00DC46DE">
        <w:rPr>
          <w:rFonts w:eastAsia="TimesNewRoman"/>
          <w:color w:val="000000"/>
        </w:rPr>
        <w:t>)</w:t>
      </w:r>
    </w:p>
    <w:p w:rsidR="00784ECD" w:rsidRPr="00DC46DE" w:rsidRDefault="00784ECD" w:rsidP="00D60FEB">
      <w:pPr>
        <w:pStyle w:val="NormalnyWeb"/>
        <w:numPr>
          <w:ilvl w:val="0"/>
          <w:numId w:val="12"/>
        </w:numPr>
        <w:tabs>
          <w:tab w:val="left" w:pos="0"/>
          <w:tab w:val="left" w:pos="426"/>
        </w:tabs>
        <w:spacing w:before="0" w:after="0"/>
        <w:ind w:left="0" w:firstLine="0"/>
        <w:jc w:val="both"/>
        <w:rPr>
          <w:color w:val="000000"/>
        </w:rPr>
      </w:pPr>
      <w:r w:rsidRPr="00DC46DE">
        <w:rPr>
          <w:color w:val="00000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B191E" w:rsidRPr="00DC46DE">
        <w:rPr>
          <w:color w:val="000000"/>
        </w:rPr>
        <w:t xml:space="preserve"> (</w:t>
      </w:r>
      <w:r w:rsidR="00AB191E" w:rsidRPr="00DC46DE">
        <w:rPr>
          <w:b/>
          <w:color w:val="000000"/>
        </w:rPr>
        <w:t>załącznik 5 do SIWZ</w:t>
      </w:r>
      <w:r w:rsidR="00AB191E" w:rsidRPr="00DC46DE">
        <w:rPr>
          <w:color w:val="000000"/>
        </w:rPr>
        <w:t>)</w:t>
      </w:r>
    </w:p>
    <w:p w:rsidR="00AB191E" w:rsidRPr="00DC46DE" w:rsidRDefault="00AB191E" w:rsidP="00D60FEB">
      <w:pPr>
        <w:pStyle w:val="NormalnyWeb"/>
        <w:numPr>
          <w:ilvl w:val="1"/>
          <w:numId w:val="11"/>
        </w:numPr>
        <w:tabs>
          <w:tab w:val="left" w:pos="284"/>
        </w:tabs>
        <w:spacing w:before="0" w:after="0"/>
        <w:ind w:left="0" w:firstLine="0"/>
        <w:jc w:val="both"/>
        <w:rPr>
          <w:color w:val="000000"/>
        </w:rPr>
      </w:pPr>
      <w:r w:rsidRPr="00DC46DE">
        <w:rPr>
          <w:color w:val="000000"/>
        </w:rPr>
        <w:t xml:space="preserve">Jeżeli Wykonawca ma siedzibę lub miejsce zamieszkania poza terytorium Rzeczypospolitej Polskiej, zamiast dokumentu o którym mowa w pkt. 6 </w:t>
      </w:r>
      <w:proofErr w:type="spellStart"/>
      <w:r w:rsidRPr="00DC46DE">
        <w:rPr>
          <w:color w:val="000000"/>
        </w:rPr>
        <w:t>ppkt</w:t>
      </w:r>
      <w:proofErr w:type="spellEnd"/>
      <w:r w:rsidRPr="00DC46DE">
        <w:rPr>
          <w:color w:val="000000"/>
        </w:rPr>
        <w:t xml:space="preserve"> 1 składa dokument lub dokumenty wystawione w kraju, w którym ma siedzibę lub miejsce zamieszkania, potwierdzające odpowiednio, że nie otwarto jego likwidacji ani nie ogłoszono upadłości, wystawione nie wcześniej niż 6 miesięcy przed upływem terminu składania ofert.</w:t>
      </w:r>
    </w:p>
    <w:p w:rsidR="00AB191E" w:rsidRPr="00DC46DE" w:rsidRDefault="00AB191E" w:rsidP="00D60FEB">
      <w:pPr>
        <w:pStyle w:val="NormalnyWeb"/>
        <w:numPr>
          <w:ilvl w:val="1"/>
          <w:numId w:val="11"/>
        </w:numPr>
        <w:tabs>
          <w:tab w:val="clear" w:pos="709"/>
          <w:tab w:val="num" w:pos="284"/>
        </w:tabs>
        <w:spacing w:before="0" w:after="0"/>
        <w:ind w:left="0" w:firstLine="0"/>
        <w:jc w:val="both"/>
        <w:rPr>
          <w:color w:val="000000"/>
        </w:rPr>
      </w:pPr>
      <w:r w:rsidRPr="00DC46DE">
        <w:rPr>
          <w:color w:val="000000"/>
        </w:rPr>
        <w:t>W przypadku składania oferty wspólnej przez kilka podmiotów każdy                                    z Wykonawców składających ofertę wspólną zobowiązany jest złożyć:</w:t>
      </w:r>
    </w:p>
    <w:p w:rsidR="00AB191E" w:rsidRPr="00DC46DE" w:rsidRDefault="00AB191E" w:rsidP="00D60FEB">
      <w:pPr>
        <w:pStyle w:val="NormalnyWeb"/>
        <w:numPr>
          <w:ilvl w:val="0"/>
          <w:numId w:val="13"/>
        </w:numPr>
        <w:tabs>
          <w:tab w:val="left" w:pos="284"/>
        </w:tabs>
        <w:spacing w:before="0" w:after="0"/>
        <w:ind w:left="0" w:firstLine="0"/>
        <w:jc w:val="both"/>
        <w:rPr>
          <w:color w:val="000000"/>
        </w:rPr>
      </w:pPr>
      <w:r w:rsidRPr="00DC46DE">
        <w:rPr>
          <w:color w:val="000000"/>
        </w:rPr>
        <w:t>oświadczenia wymienione w pkt 1,</w:t>
      </w:r>
    </w:p>
    <w:p w:rsidR="00D937C7" w:rsidRPr="00DC46DE" w:rsidRDefault="00AB191E" w:rsidP="00D60FEB">
      <w:pPr>
        <w:pStyle w:val="NormalnyWeb"/>
        <w:numPr>
          <w:ilvl w:val="0"/>
          <w:numId w:val="13"/>
        </w:numPr>
        <w:tabs>
          <w:tab w:val="left" w:pos="284"/>
        </w:tabs>
        <w:spacing w:before="0" w:after="0"/>
        <w:ind w:left="0" w:firstLine="0"/>
        <w:jc w:val="both"/>
        <w:rPr>
          <w:color w:val="000000"/>
        </w:rPr>
      </w:pPr>
      <w:r w:rsidRPr="00DC46DE">
        <w:rPr>
          <w:color w:val="000000"/>
        </w:rPr>
        <w:t xml:space="preserve">oświadczenie o przynależności bądź braku przynależności do tej samej grupy kapitałowej, o której mowa w art. 24 ust.1 pkt. 23 ustawy </w:t>
      </w:r>
      <w:proofErr w:type="spellStart"/>
      <w:r w:rsidRPr="00DC46DE">
        <w:rPr>
          <w:color w:val="000000"/>
        </w:rPr>
        <w:t>Pzp</w:t>
      </w:r>
      <w:proofErr w:type="spellEnd"/>
      <w:r w:rsidRPr="00DC46DE">
        <w:rPr>
          <w:color w:val="000000"/>
        </w:rPr>
        <w:t>.</w:t>
      </w:r>
    </w:p>
    <w:p w:rsidR="00D937C7" w:rsidRPr="00DC46DE" w:rsidRDefault="00D937C7" w:rsidP="00D60FEB">
      <w:pPr>
        <w:pStyle w:val="Akapitzlist"/>
        <w:numPr>
          <w:ilvl w:val="1"/>
          <w:numId w:val="11"/>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Ze zobowiązania potwierdzającego udostępnienie zasobów przez inne podmioty musi bezspornie i jednoznacznie wynikać w szczególności:</w:t>
      </w:r>
    </w:p>
    <w:p w:rsidR="00D937C7"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sz w:val="24"/>
        </w:rPr>
      </w:pPr>
      <w:r w:rsidRPr="00DC46DE">
        <w:rPr>
          <w:rFonts w:ascii="Times New Roman" w:hAnsi="Times New Roman"/>
          <w:sz w:val="24"/>
        </w:rPr>
        <w:t>zakres dostępnych Wykonawcy zasobów innego podmiotu;</w:t>
      </w:r>
    </w:p>
    <w:p w:rsidR="0086723D"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sposób wykorzystania zasobów innego podmiotu, przez Wykonawcę, przy wykonywaniu zamówienia publicznego;</w:t>
      </w:r>
    </w:p>
    <w:p w:rsidR="0086723D"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t>zakres i okres udziału innego podmiotu przy wykonywaniu zamówienia;</w:t>
      </w:r>
    </w:p>
    <w:p w:rsidR="00D937C7" w:rsidRPr="00DC46DE" w:rsidRDefault="00D937C7" w:rsidP="00D60FEB">
      <w:pPr>
        <w:pStyle w:val="Akapitzlist"/>
        <w:numPr>
          <w:ilvl w:val="0"/>
          <w:numId w:val="14"/>
        </w:numPr>
        <w:tabs>
          <w:tab w:val="left" w:pos="284"/>
        </w:tabs>
        <w:autoSpaceDE w:val="0"/>
        <w:autoSpaceDN w:val="0"/>
        <w:adjustRightInd w:val="0"/>
        <w:spacing w:after="0" w:line="240" w:lineRule="auto"/>
        <w:ind w:left="0" w:firstLine="0"/>
        <w:jc w:val="both"/>
        <w:rPr>
          <w:rFonts w:ascii="Times New Roman" w:hAnsi="Times New Roman"/>
          <w:i/>
          <w:sz w:val="10"/>
          <w:szCs w:val="8"/>
          <w:u w:val="single"/>
        </w:rPr>
      </w:pPr>
      <w:r w:rsidRPr="00DC46DE">
        <w:rPr>
          <w:rFonts w:ascii="Times New Roman" w:hAnsi="Times New Roman"/>
          <w:sz w:val="24"/>
        </w:rPr>
        <w:lastRenderedPageBreak/>
        <w:t>czy podmiot, na zdolnościach którego Wykonawca polega w odniesieniu do warunków udziału w postepowaniu dotyczących wykształcenia, kwalifikacji zawodowych lub doświadczenia, zrealizuje roboty budowlane lub usługi, których wskazane zdolności dotyczą.</w:t>
      </w:r>
    </w:p>
    <w:p w:rsidR="00D937C7"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 xml:space="preserve">Oświadczenia składane przez Wykonawcę i inne podmioty, na zdolnościach lub sytuacji, których polega Wykonawca na zasadach określonych w art. 22a ustawy </w:t>
      </w:r>
      <w:proofErr w:type="spellStart"/>
      <w:r w:rsidRPr="00DC46DE">
        <w:rPr>
          <w:color w:val="000000"/>
        </w:rPr>
        <w:t>Pzp</w:t>
      </w:r>
      <w:proofErr w:type="spellEnd"/>
      <w:r w:rsidRPr="00DC46DE">
        <w:rPr>
          <w:color w:val="000000"/>
        </w:rPr>
        <w:t xml:space="preserve"> oraz przez Podwykonawców, składane są w oryginale.</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Pozostałe dokumenty, inne niż oświadczenia, o których mowa wyżej, składane                              są w oryginale lub kopii potwierdzonej za zgodność z oryginałem.</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Dokumenty sporządzone w języku obcym są składane wraz z tłumaczeniem                       na język polski.</w:t>
      </w:r>
    </w:p>
    <w:p w:rsidR="00AB191E" w:rsidRPr="00DC46DE" w:rsidRDefault="00AB191E" w:rsidP="00D60FEB">
      <w:pPr>
        <w:pStyle w:val="NormalnyWeb"/>
        <w:numPr>
          <w:ilvl w:val="1"/>
          <w:numId w:val="11"/>
        </w:numPr>
        <w:tabs>
          <w:tab w:val="clear" w:pos="709"/>
          <w:tab w:val="left" w:pos="426"/>
        </w:tabs>
        <w:spacing w:before="0" w:after="0"/>
        <w:ind w:left="0" w:firstLine="0"/>
        <w:jc w:val="both"/>
        <w:rPr>
          <w:color w:val="000000"/>
        </w:rPr>
      </w:pPr>
      <w:r w:rsidRPr="00DC46DE">
        <w:rPr>
          <w:color w:val="000000"/>
        </w:rPr>
        <w:t>Dokumenty muszą być aktualne, czyli powinny odzwierciedlać rzeczywisty, nadal utrzymujący się stan faktyczny i prawny.</w:t>
      </w:r>
    </w:p>
    <w:p w:rsidR="00AB191E" w:rsidRPr="00DC46DE" w:rsidRDefault="00AB191E" w:rsidP="00D60FEB">
      <w:pPr>
        <w:pStyle w:val="NormalnyWeb"/>
        <w:numPr>
          <w:ilvl w:val="1"/>
          <w:numId w:val="11"/>
        </w:numPr>
        <w:tabs>
          <w:tab w:val="left" w:pos="426"/>
        </w:tabs>
        <w:spacing w:before="0" w:after="0"/>
        <w:ind w:left="0" w:firstLine="0"/>
        <w:jc w:val="both"/>
        <w:rPr>
          <w:color w:val="000000"/>
        </w:rPr>
      </w:pPr>
      <w:r w:rsidRPr="00DC46DE">
        <w:rPr>
          <w:color w:val="000000"/>
        </w:rPr>
        <w:t xml:space="preserve">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i 3a ustawy </w:t>
      </w:r>
      <w:proofErr w:type="spellStart"/>
      <w:r w:rsidRPr="00DC46DE">
        <w:rPr>
          <w:color w:val="000000"/>
        </w:rPr>
        <w:t>Pzp</w:t>
      </w:r>
      <w:proofErr w:type="spellEnd"/>
      <w:r w:rsidRPr="00DC46DE">
        <w:rPr>
          <w:color w:val="000000"/>
        </w:rPr>
        <w:t>).</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Ocena spełniania warunków zostanie dokonana w/g. formuły: spełnia /nie spełnia.</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Jeżeli jest to niezbędne do zapewnienia odpowiedniego przebiegu postępowania                            o udzielenie zamówienia, Zamawiający może na każdym etapie  postępowania wezwać Wykonawcę do złożenia wszystkich lub niektórych oświadczeń lub dokumentów potwierdzających, że nie podlegają wykluczeniu oraz spełniają warunki udziału w postepowaniu, a jeżeli z</w:t>
      </w:r>
      <w:r w:rsidR="008C082C" w:rsidRPr="00DC46DE">
        <w:rPr>
          <w:color w:val="000000"/>
          <w:shd w:val="clear" w:color="auto" w:fill="FFFFFF"/>
        </w:rPr>
        <w:t xml:space="preserve">achodzą uzasadnione podstawy </w:t>
      </w:r>
      <w:r w:rsidRPr="00DC46DE">
        <w:rPr>
          <w:color w:val="000000"/>
          <w:shd w:val="clear" w:color="auto" w:fill="FFFFFF"/>
        </w:rPr>
        <w:t xml:space="preserve"> do uznania, że złożone uprzednio oświadczenia lub dokumenty są już nieaktualne, do złożenia aktualnych oświadczeń lub dokumentów. </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000000"/>
        </w:rPr>
      </w:pPr>
      <w:r w:rsidRPr="00DC46DE">
        <w:rPr>
          <w:color w:val="000000"/>
          <w:shd w:val="clear" w:color="auto" w:fill="FFFFFF"/>
        </w:rPr>
        <w:t xml:space="preserve">Zamawiający, zgodnie z art. 24 aa ustawy </w:t>
      </w:r>
      <w:proofErr w:type="spellStart"/>
      <w:r w:rsidRPr="00DC46DE">
        <w:rPr>
          <w:color w:val="000000"/>
          <w:shd w:val="clear" w:color="auto" w:fill="FFFFFF"/>
        </w:rPr>
        <w:t>Pzp</w:t>
      </w:r>
      <w:proofErr w:type="spellEnd"/>
      <w:r w:rsidRPr="00DC46DE">
        <w:rPr>
          <w:color w:val="000000"/>
          <w:shd w:val="clear" w:color="auto" w:fill="FFFFFF"/>
        </w:rPr>
        <w:t>, przewiduje możliwość w pierwszej kolejności dokonania oceny ofert, a następnie zbadania czy Wykonawca, którego oferta została oceniona jako najkorzystniejsza nie podlega wykluczeniu oraz spełnia warunki udziału w postępowaniu.</w:t>
      </w:r>
    </w:p>
    <w:p w:rsidR="00AB191E" w:rsidRPr="00DC46DE" w:rsidRDefault="00AB191E" w:rsidP="00D60FEB">
      <w:pPr>
        <w:pStyle w:val="NormalnyWeb"/>
        <w:numPr>
          <w:ilvl w:val="1"/>
          <w:numId w:val="11"/>
        </w:numPr>
        <w:tabs>
          <w:tab w:val="clear" w:pos="709"/>
          <w:tab w:val="num" w:pos="426"/>
          <w:tab w:val="left" w:pos="567"/>
        </w:tabs>
        <w:spacing w:before="0" w:after="0"/>
        <w:ind w:left="0" w:firstLine="0"/>
        <w:jc w:val="both"/>
        <w:rPr>
          <w:color w:val="000000"/>
        </w:rPr>
      </w:pPr>
      <w:r w:rsidRPr="00DC46DE">
        <w:rPr>
          <w:color w:val="000000"/>
          <w:shd w:val="clear" w:color="auto" w:fill="FFFFFF"/>
        </w:rPr>
        <w:t xml:space="preserve">W przypadku wątpliwość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AB191E" w:rsidRPr="00DC46DE" w:rsidRDefault="00AB191E" w:rsidP="00D60FEB">
      <w:pPr>
        <w:pStyle w:val="NormalnyWeb"/>
        <w:numPr>
          <w:ilvl w:val="1"/>
          <w:numId w:val="11"/>
        </w:numPr>
        <w:tabs>
          <w:tab w:val="clear" w:pos="709"/>
          <w:tab w:val="num" w:pos="426"/>
        </w:tabs>
        <w:spacing w:before="0" w:after="0"/>
        <w:ind w:left="0" w:firstLine="0"/>
        <w:jc w:val="both"/>
        <w:rPr>
          <w:color w:val="FF0000"/>
        </w:rPr>
      </w:pPr>
      <w:r w:rsidRPr="00DC46DE">
        <w:rPr>
          <w:color w:val="000000"/>
          <w:shd w:val="clear" w:color="auto" w:fill="FFFFFF"/>
        </w:rPr>
        <w:t xml:space="preserve">Wykonawca nie jest obowiązany do złożenia oświadczeń lub dokumentów potwierdzających okoliczności, o których mowa w art. 25 ust.1 pkt. 1 i 3 ustawy </w:t>
      </w:r>
      <w:proofErr w:type="spellStart"/>
      <w:r w:rsidRPr="00DC46DE">
        <w:rPr>
          <w:color w:val="000000"/>
          <w:shd w:val="clear" w:color="auto" w:fill="FFFFFF"/>
        </w:rPr>
        <w:t>Pzp</w:t>
      </w:r>
      <w:proofErr w:type="spellEnd"/>
      <w:r w:rsidRPr="00DC46DE">
        <w:rPr>
          <w:color w:val="000000"/>
          <w:shd w:val="clear" w:color="auto" w:fill="FFFFFF"/>
        </w:rPr>
        <w:t>, jeżeli Zmawiający posiada oświadczenia lub dokumenty dotyczące tego Wykonawcy lub może je uzyskać za pomocą bezpłatnych i ogólnodostępnych baz danych, w szczególności rejestrów publicznych w rozumieniu ustawy z dnia 17 lutego 2005 r. o</w:t>
      </w:r>
      <w:r w:rsidRPr="00DC46DE">
        <w:rPr>
          <w:shd w:val="clear" w:color="auto" w:fill="FFFFFF"/>
        </w:rPr>
        <w:t xml:space="preserve"> informacji działalności podmiotów realizujących</w:t>
      </w:r>
      <w:r w:rsidR="006955CF" w:rsidRPr="00DC46DE">
        <w:rPr>
          <w:shd w:val="clear" w:color="auto" w:fill="FFFFFF"/>
        </w:rPr>
        <w:t xml:space="preserve"> zadania publiczne (Dz.U. z 2017 r. poz. 570</w:t>
      </w:r>
      <w:r w:rsidRPr="00DC46DE">
        <w:rPr>
          <w:shd w:val="clear" w:color="auto" w:fill="FFFFFF"/>
        </w:rPr>
        <w:t xml:space="preserve"> oraz z 2016 r. poz. 352). </w:t>
      </w:r>
    </w:p>
    <w:p w:rsidR="000A5621" w:rsidRPr="00DC46DE" w:rsidRDefault="000A5621" w:rsidP="00D60FEB">
      <w:pPr>
        <w:pStyle w:val="NormalnyWeb"/>
        <w:spacing w:before="0" w:after="0"/>
        <w:jc w:val="both"/>
        <w:rPr>
          <w:color w:val="000000"/>
        </w:rPr>
      </w:pPr>
    </w:p>
    <w:p w:rsidR="000A5621" w:rsidRPr="00DC46DE" w:rsidRDefault="000A5621" w:rsidP="00D60FEB">
      <w:pPr>
        <w:widowControl w:val="0"/>
        <w:spacing w:after="0" w:line="240" w:lineRule="auto"/>
        <w:jc w:val="both"/>
        <w:rPr>
          <w:rFonts w:ascii="Times New Roman" w:hAnsi="Times New Roman"/>
          <w:b/>
          <w:sz w:val="24"/>
          <w:szCs w:val="24"/>
        </w:rPr>
      </w:pPr>
      <w:r w:rsidRPr="00DC46DE">
        <w:rPr>
          <w:rFonts w:ascii="Times New Roman" w:hAnsi="Times New Roman"/>
          <w:b/>
          <w:bCs/>
          <w:sz w:val="24"/>
          <w:szCs w:val="24"/>
        </w:rPr>
        <w:t>VI.I Pozostałe dokumenty i oświadczenia, które składają się na ofertę oprócz wymienionych w ust. VI: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Formularz  oferty</w:t>
      </w:r>
      <w:r w:rsidRPr="00DC46DE">
        <w:rPr>
          <w:rFonts w:ascii="Times New Roman" w:hAnsi="Times New Roman"/>
          <w:sz w:val="24"/>
          <w:szCs w:val="24"/>
        </w:rPr>
        <w:t xml:space="preserve"> (</w:t>
      </w:r>
      <w:r w:rsidRPr="00DC46DE">
        <w:rPr>
          <w:rFonts w:ascii="Times New Roman" w:hAnsi="Times New Roman"/>
          <w:b/>
          <w:sz w:val="24"/>
          <w:szCs w:val="24"/>
        </w:rPr>
        <w:t>załącznik 1 do SIWZ</w:t>
      </w:r>
      <w:r w:rsidRPr="00DC46DE">
        <w:rPr>
          <w:rFonts w:ascii="Times New Roman" w:hAnsi="Times New Roman"/>
          <w:sz w:val="24"/>
          <w:szCs w:val="24"/>
        </w:rPr>
        <w:t>).</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 xml:space="preserve">Kosztorys ofertowy </w:t>
      </w:r>
      <w:r w:rsidRPr="00DC46DE">
        <w:rPr>
          <w:rFonts w:ascii="Times New Roman" w:hAnsi="Times New Roman"/>
          <w:sz w:val="24"/>
          <w:szCs w:val="24"/>
        </w:rPr>
        <w:t xml:space="preserve">z cenami netto za wykonanie robót w poszczególnych pozycjach i ogólną wartością robót stanowiącą cenę zamówienia. Wykonawca sporządzi kosztorys ofertowy przy zachowaniu tej samej kolejności pozycji, tych samych opisów robót w poszczególnych pozycjach i ilości przyjętych robót. Cena ofertowa obliczona kosztorysem ofertowym będzie zawierać wszelkie koszty niezbędne do zrealizowania przedmiotu zamówienia wynikające z kosztorysu ofertowego i Specyfikacji istotnych warunków zamówienia. Kosztorys ofertowy  należy tak sporządzić, aby cena końcowa odpowiadała </w:t>
      </w:r>
      <w:r w:rsidRPr="00DC46DE">
        <w:rPr>
          <w:rFonts w:ascii="Times New Roman" w:hAnsi="Times New Roman"/>
          <w:sz w:val="24"/>
          <w:szCs w:val="24"/>
        </w:rPr>
        <w:lastRenderedPageBreak/>
        <w:t>cenie oferty.</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Pełnomocnictwo do reprezentowania Wykonawców wspólnie ubiegających się o udzielenie zamówienia w postępowaniu o udzielenie zamówienia albo reprezentowania w postępowaniu i zawarcia umowy w sprawie zamówienia publicznego</w:t>
      </w:r>
      <w:r w:rsidRPr="00DC46DE">
        <w:rPr>
          <w:rFonts w:ascii="Times New Roman" w:hAnsi="Times New Roman"/>
          <w:sz w:val="24"/>
          <w:szCs w:val="24"/>
          <w:shd w:val="clear" w:color="auto" w:fill="FFFFFF"/>
        </w:rPr>
        <w:t>. Pełnomocnictwo musi być złożone w oryginale lub notarialnie poświadczonej kopii.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sz w:val="24"/>
          <w:szCs w:val="24"/>
          <w:shd w:val="clear" w:color="auto" w:fill="FFFFFF"/>
        </w:rPr>
      </w:pPr>
      <w:r w:rsidRPr="00DC46DE">
        <w:rPr>
          <w:rFonts w:ascii="Times New Roman" w:hAnsi="Times New Roman"/>
          <w:sz w:val="24"/>
          <w:szCs w:val="24"/>
        </w:rPr>
        <w:t xml:space="preserve">Jeżeli ofertę podpisuje pełnomocnik, pełnomocnictwo do reprezentowania Wykonawcy, zawierające zakres czynności do których uprawnia, jeżeli nie wynika ono z dokumentów o których mowa w ust. VI pkt 6 </w:t>
      </w:r>
      <w:proofErr w:type="spellStart"/>
      <w:r w:rsidRPr="00DC46DE">
        <w:rPr>
          <w:rFonts w:ascii="Times New Roman" w:hAnsi="Times New Roman"/>
          <w:sz w:val="24"/>
          <w:szCs w:val="24"/>
        </w:rPr>
        <w:t>ppkt</w:t>
      </w:r>
      <w:proofErr w:type="spellEnd"/>
      <w:r w:rsidRPr="00DC46DE">
        <w:rPr>
          <w:rFonts w:ascii="Times New Roman" w:hAnsi="Times New Roman"/>
          <w:sz w:val="24"/>
          <w:szCs w:val="24"/>
        </w:rPr>
        <w:t xml:space="preserve"> 1 SIWZ. </w:t>
      </w:r>
      <w:r w:rsidRPr="00DC46DE">
        <w:rPr>
          <w:rFonts w:ascii="Times New Roman" w:hAnsi="Times New Roman"/>
          <w:sz w:val="24"/>
          <w:szCs w:val="24"/>
          <w:shd w:val="clear" w:color="auto" w:fill="FFFFFF"/>
        </w:rPr>
        <w:t>Pełnomocnictwo musi być złożone w oryginale lub notarialnie poświadczonej kopii.</w:t>
      </w:r>
    </w:p>
    <w:p w:rsidR="000A5621" w:rsidRPr="00DC46DE" w:rsidRDefault="000A5621" w:rsidP="00D60FEB">
      <w:pPr>
        <w:widowControl w:val="0"/>
        <w:numPr>
          <w:ilvl w:val="0"/>
          <w:numId w:val="16"/>
        </w:numPr>
        <w:tabs>
          <w:tab w:val="left" w:pos="28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shd w:val="clear" w:color="auto" w:fill="FFFFFF"/>
        </w:rPr>
        <w:t xml:space="preserve">Jeżeli Wykonawca polega na wiedzy i doświadczeniu, potencjale technicznym, osobach zdolnych do wykonania zamówienia, zdolnościach finansowych lub ekonomicznych innych podmiotów, niezależnie od charakteru prawnego łączącego go z nimi stosunków, zobowiązany jest udowodnić Zamawiającemu, iż będzie dysponował zasobami niezbędnymi do realizacji zamówienia, w szczególności </w:t>
      </w:r>
      <w:r w:rsidRPr="00DC46DE">
        <w:rPr>
          <w:rFonts w:ascii="Times New Roman" w:hAnsi="Times New Roman"/>
          <w:b/>
          <w:bCs/>
          <w:sz w:val="24"/>
          <w:szCs w:val="24"/>
          <w:shd w:val="clear" w:color="auto" w:fill="FFFFFF"/>
        </w:rPr>
        <w:t>przedstawiając w tym celu pisemne zobowiązanie tych podmiotów</w:t>
      </w:r>
      <w:r w:rsidRPr="00DC46DE">
        <w:rPr>
          <w:rFonts w:ascii="Times New Roman" w:hAnsi="Times New Roman"/>
          <w:sz w:val="24"/>
          <w:szCs w:val="24"/>
          <w:shd w:val="clear" w:color="auto" w:fill="FFFFFF"/>
        </w:rPr>
        <w:t xml:space="preserve"> do oddania mu do dyspozycji niezbędnych zasobów na okres korzystania z nich przy wykonaniu zamówienia.</w:t>
      </w:r>
    </w:p>
    <w:p w:rsidR="000A5621" w:rsidRPr="00DC46DE" w:rsidRDefault="000A5621" w:rsidP="00D60FEB">
      <w:pPr>
        <w:spacing w:after="0" w:line="240" w:lineRule="auto"/>
        <w:jc w:val="both"/>
        <w:rPr>
          <w:rFonts w:ascii="Times New Roman" w:hAnsi="Times New Roman"/>
          <w:b/>
          <w:sz w:val="24"/>
          <w:szCs w:val="24"/>
        </w:rPr>
      </w:pPr>
    </w:p>
    <w:p w:rsidR="000A5621" w:rsidRPr="00DC46DE" w:rsidRDefault="000A5621" w:rsidP="00D60FEB">
      <w:pPr>
        <w:spacing w:after="0" w:line="240" w:lineRule="auto"/>
        <w:jc w:val="both"/>
        <w:rPr>
          <w:rFonts w:ascii="Times New Roman" w:hAnsi="Times New Roman"/>
          <w:b/>
          <w:bCs/>
          <w:sz w:val="24"/>
          <w:szCs w:val="24"/>
          <w:shd w:val="clear" w:color="auto" w:fill="FFFF00"/>
        </w:rPr>
      </w:pPr>
      <w:r w:rsidRPr="00DC46DE">
        <w:rPr>
          <w:rFonts w:ascii="Times New Roman" w:hAnsi="Times New Roman"/>
          <w:b/>
          <w:i/>
          <w:sz w:val="24"/>
          <w:szCs w:val="24"/>
        </w:rPr>
        <w:t xml:space="preserve">Dokumenty przedstawiane w formie kserokopii należy poświadczyć za zgodność z oryginałem przez Wykonawcę </w:t>
      </w:r>
      <w:r w:rsidRPr="00DC46DE">
        <w:rPr>
          <w:rFonts w:ascii="Times New Roman" w:hAnsi="Times New Roman"/>
          <w:b/>
          <w:i/>
          <w:sz w:val="24"/>
          <w:szCs w:val="24"/>
          <w:shd w:val="clear" w:color="auto" w:fill="FFFFFF"/>
        </w:rPr>
        <w:t>lub osobę upoważnioną, z zachowaniem sposobu reprezentacji</w:t>
      </w:r>
      <w:r w:rsidRPr="00DC46DE">
        <w:rPr>
          <w:rFonts w:ascii="Times New Roman" w:hAnsi="Times New Roman"/>
          <w:b/>
          <w:i/>
          <w:sz w:val="24"/>
          <w:szCs w:val="24"/>
        </w:rPr>
        <w:t xml:space="preserve"> (na każdej zapisanej stronie).</w:t>
      </w:r>
    </w:p>
    <w:p w:rsidR="000A5621" w:rsidRPr="00DC46DE" w:rsidRDefault="000A5621" w:rsidP="00D60FEB">
      <w:pPr>
        <w:autoSpaceDE w:val="0"/>
        <w:spacing w:after="0" w:line="240" w:lineRule="auto"/>
        <w:jc w:val="both"/>
        <w:rPr>
          <w:rFonts w:ascii="Times New Roman" w:hAnsi="Times New Roman"/>
          <w:b/>
          <w:bCs/>
          <w:sz w:val="24"/>
          <w:szCs w:val="24"/>
          <w:shd w:val="clear" w:color="auto" w:fill="FFFF00"/>
        </w:rPr>
      </w:pPr>
    </w:p>
    <w:p w:rsidR="000A5621" w:rsidRPr="00DC46DE" w:rsidRDefault="000A5621" w:rsidP="00D60FEB">
      <w:pPr>
        <w:spacing w:after="0" w:line="240" w:lineRule="auto"/>
        <w:jc w:val="both"/>
        <w:rPr>
          <w:rFonts w:ascii="Times New Roman" w:eastAsia="Times New Roman" w:hAnsi="Times New Roman"/>
          <w:sz w:val="24"/>
          <w:szCs w:val="24"/>
        </w:rPr>
      </w:pPr>
      <w:r w:rsidRPr="00DC46DE">
        <w:rPr>
          <w:rFonts w:ascii="Times New Roman" w:hAnsi="Times New Roman"/>
          <w:b/>
          <w:bCs/>
          <w:sz w:val="24"/>
          <w:szCs w:val="24"/>
        </w:rPr>
        <w:t>VII. Informacja o sposobie porozumiewania się Zamawiającego z Wykonawcami oraz przekazywania oświadczeń lub dokumentów, a także wskazanie osób uprawnionych do porozumiewania się z Wykonawcami</w:t>
      </w:r>
      <w:r w:rsidRPr="00DC46DE">
        <w:rPr>
          <w:rFonts w:ascii="Times New Roman" w:eastAsia="Times New Roman" w:hAnsi="Times New Roman"/>
          <w:b/>
          <w:sz w:val="24"/>
          <w:szCs w:val="24"/>
        </w:rPr>
        <w:t>;</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zamieszcza na stronie internetowej w szczególności:</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Ogłoszenie o zamówieniu</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Specyfikację Istotnych Warunków Zamówienia od dnia zamieszczenia ogłoszenia  w  BZP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Informację o zmianie treści ogłoszenia o zamówieniu zamieszczonego w BZP i zmianie  SIWZ,</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i/>
          <w:sz w:val="24"/>
          <w:szCs w:val="24"/>
        </w:rPr>
      </w:pPr>
      <w:r w:rsidRPr="00DC46DE">
        <w:rPr>
          <w:rFonts w:ascii="Times New Roman" w:eastAsia="Times New Roman" w:hAnsi="Times New Roman"/>
          <w:sz w:val="24"/>
          <w:szCs w:val="24"/>
        </w:rPr>
        <w:t>Pytania wraz z wyjaśnieniami do SIWZ zamieszczonej na stronie internetowej</w:t>
      </w:r>
    </w:p>
    <w:p w:rsidR="000A5621" w:rsidRPr="00DC46DE" w:rsidRDefault="000A5621" w:rsidP="00D60FEB">
      <w:pPr>
        <w:tabs>
          <w:tab w:val="left" w:pos="284"/>
        </w:tabs>
        <w:autoSpaceDE w:val="0"/>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Wykonawca może zwrócić się do Zamawiającego o wyjaśnienie treści SIWZ.</w:t>
      </w:r>
    </w:p>
    <w:p w:rsidR="000A5621" w:rsidRPr="00DC46DE" w:rsidRDefault="000A5621" w:rsidP="00D60FEB">
      <w:pPr>
        <w:tabs>
          <w:tab w:val="left" w:pos="284"/>
        </w:tabs>
        <w:autoSpaceDE w:val="0"/>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 xml:space="preserve">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A5621" w:rsidRPr="00DC46DE" w:rsidRDefault="000A5621" w:rsidP="00D60FEB">
      <w:pPr>
        <w:tabs>
          <w:tab w:val="left" w:pos="284"/>
        </w:tabs>
        <w:autoSpaceDE w:val="0"/>
        <w:spacing w:after="0" w:line="240" w:lineRule="auto"/>
        <w:jc w:val="both"/>
        <w:rPr>
          <w:rFonts w:ascii="Times New Roman" w:eastAsia="Times New Roman" w:hAnsi="Times New Roman"/>
          <w:sz w:val="24"/>
          <w:szCs w:val="24"/>
        </w:rPr>
      </w:pPr>
      <w:r w:rsidRPr="00DC46DE">
        <w:rPr>
          <w:rFonts w:ascii="Times New Roman" w:eastAsia="Times New Roman" w:hAnsi="Times New Roman"/>
          <w:i/>
          <w:sz w:val="24"/>
          <w:szCs w:val="24"/>
        </w:rPr>
        <w:t xml:space="preserve">Jeżeli wniosek o wyjaśnienie treści SIWZ wpłynął po upływie terminu składania wniosku, o którym mowa w art. 38 ust. 1 ustawy </w:t>
      </w:r>
      <w:proofErr w:type="spellStart"/>
      <w:r w:rsidRPr="00DC46DE">
        <w:rPr>
          <w:rFonts w:ascii="Times New Roman" w:eastAsia="Times New Roman" w:hAnsi="Times New Roman"/>
          <w:i/>
          <w:sz w:val="24"/>
          <w:szCs w:val="24"/>
        </w:rPr>
        <w:t>Pzp</w:t>
      </w:r>
      <w:proofErr w:type="spellEnd"/>
      <w:r w:rsidRPr="00DC46DE">
        <w:rPr>
          <w:rFonts w:ascii="Times New Roman" w:eastAsia="Times New Roman" w:hAnsi="Times New Roman"/>
          <w:i/>
          <w:sz w:val="24"/>
          <w:szCs w:val="24"/>
        </w:rPr>
        <w:t xml:space="preserve"> lub dotyczy udzielonych wyjaśnień, Zamawiający może udzielić wyjaśnień albo pozostawić wniosek bez rozpoznania.</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Informację, o której mowa w art. 86 ust. 5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Zawiadomienie o wyborze najkorzystniejszej oferty.</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Zamawiający wybiera następujące formy komunikacji z Wykonawcami: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za pośrednictwem operatora pocztowego w rozumieniu ustawy z dnia 23 listopada 2012 r. - Prawo pocztowe (Dz. U. z 2012 r. poz. 1529 oraz z 2015 r. poz. 1830),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osobiście,  </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 pośrednictwem posłańca,</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faksu,</w:t>
      </w:r>
    </w:p>
    <w:p w:rsidR="000A5621" w:rsidRPr="00DC46DE" w:rsidRDefault="000A5621" w:rsidP="00D60FEB">
      <w:pPr>
        <w:numPr>
          <w:ilvl w:val="1"/>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przy użyciu środków komunikacji elektronicznej w rozumieniu ustawy z dnia 18 lipca 2002 r. o świadczeniu usług drogą el</w:t>
      </w:r>
      <w:r w:rsidR="00A918DE" w:rsidRPr="00DC46DE">
        <w:rPr>
          <w:rFonts w:ascii="Times New Roman" w:eastAsia="Times New Roman" w:hAnsi="Times New Roman"/>
          <w:sz w:val="24"/>
          <w:szCs w:val="24"/>
        </w:rPr>
        <w:t>ektroniczną (</w:t>
      </w:r>
      <w:proofErr w:type="spellStart"/>
      <w:r w:rsidR="00A918DE" w:rsidRPr="00DC46DE">
        <w:rPr>
          <w:rFonts w:ascii="Times New Roman" w:eastAsia="Times New Roman" w:hAnsi="Times New Roman"/>
          <w:sz w:val="24"/>
          <w:szCs w:val="24"/>
        </w:rPr>
        <w:t>t.j</w:t>
      </w:r>
      <w:proofErr w:type="spellEnd"/>
      <w:r w:rsidR="00A918DE" w:rsidRPr="00DC46DE">
        <w:rPr>
          <w:rFonts w:ascii="Times New Roman" w:eastAsia="Times New Roman" w:hAnsi="Times New Roman"/>
          <w:sz w:val="24"/>
          <w:szCs w:val="24"/>
        </w:rPr>
        <w:t>. Dz. U. z 2017 r. poz.1219</w:t>
      </w:r>
      <w:r w:rsidRPr="00DC46DE">
        <w:rPr>
          <w:rFonts w:ascii="Times New Roman" w:eastAsia="Times New Roman" w:hAnsi="Times New Roman"/>
          <w:sz w:val="24"/>
          <w:szCs w:val="24"/>
        </w:rPr>
        <w:t xml:space="preserve">). </w:t>
      </w:r>
      <w:r w:rsidRPr="00DC46DE">
        <w:rPr>
          <w:rFonts w:ascii="Times New Roman" w:hAnsi="Times New Roman"/>
          <w:sz w:val="24"/>
          <w:szCs w:val="24"/>
        </w:rPr>
        <w:t xml:space="preserve">. </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Jeżeli Zamawiający lub Wykonawca przekazują oświadczenia, wnioski i zawiadomienia faksem lub przy użyciu środków komunikacji elektronicznej w rozumieniu ustawy z dnia 18 </w:t>
      </w:r>
      <w:r w:rsidRPr="00DC46DE">
        <w:rPr>
          <w:rFonts w:ascii="Times New Roman" w:eastAsia="Times New Roman" w:hAnsi="Times New Roman"/>
          <w:sz w:val="24"/>
          <w:szCs w:val="24"/>
        </w:rPr>
        <w:lastRenderedPageBreak/>
        <w:t xml:space="preserve">lipca 2002 r. o świadczeniu usług drogą elektroniczną, każda ze stron na żądanie drugiej </w:t>
      </w:r>
      <w:r w:rsidRPr="00DC46DE">
        <w:rPr>
          <w:rFonts w:ascii="Times New Roman" w:eastAsia="Times New Roman" w:hAnsi="Times New Roman"/>
          <w:b/>
          <w:sz w:val="24"/>
          <w:szCs w:val="24"/>
          <w:u w:val="single"/>
        </w:rPr>
        <w:t>potwierdza fakt ich otrzymania.</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nie zamierza zwoływać zebrania Wykonawców.</w:t>
      </w:r>
    </w:p>
    <w:p w:rsidR="000A5621"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b/>
          <w:sz w:val="24"/>
          <w:szCs w:val="24"/>
        </w:rPr>
      </w:pPr>
      <w:r w:rsidRPr="00DC46DE">
        <w:rPr>
          <w:rFonts w:ascii="Times New Roman" w:eastAsia="Times New Roman" w:hAnsi="Times New Roman"/>
          <w:sz w:val="24"/>
          <w:szCs w:val="24"/>
        </w:rPr>
        <w:t>Do porozumiewania się z Wykonawcami uprawnione są następujące osoby:</w:t>
      </w:r>
    </w:p>
    <w:p w:rsidR="000A5621" w:rsidRPr="00DC46DE" w:rsidRDefault="00AF7A79" w:rsidP="00D60FEB">
      <w:pPr>
        <w:pStyle w:val="Akapitzlist"/>
        <w:widowControl w:val="0"/>
        <w:numPr>
          <w:ilvl w:val="0"/>
          <w:numId w:val="17"/>
        </w:numPr>
        <w:tabs>
          <w:tab w:val="left" w:pos="284"/>
        </w:tabs>
        <w:suppressAutoHyphens/>
        <w:spacing w:after="0" w:line="240" w:lineRule="auto"/>
        <w:ind w:left="0" w:firstLine="0"/>
        <w:contextualSpacing w:val="0"/>
        <w:jc w:val="both"/>
        <w:rPr>
          <w:rFonts w:ascii="Times New Roman" w:eastAsia="Times New Roman" w:hAnsi="Times New Roman"/>
          <w:b/>
          <w:sz w:val="24"/>
          <w:szCs w:val="24"/>
        </w:rPr>
      </w:pPr>
      <w:r>
        <w:rPr>
          <w:rFonts w:ascii="Times New Roman" w:eastAsia="Times New Roman" w:hAnsi="Times New Roman"/>
          <w:b/>
          <w:sz w:val="24"/>
          <w:szCs w:val="24"/>
        </w:rPr>
        <w:t>Mariusz Drozdowski – tel. 62</w:t>
      </w:r>
      <w:r w:rsidR="000A5621" w:rsidRPr="00DC46DE">
        <w:rPr>
          <w:rFonts w:ascii="Times New Roman" w:eastAsia="Times New Roman" w:hAnsi="Times New Roman"/>
          <w:b/>
          <w:sz w:val="24"/>
          <w:szCs w:val="24"/>
        </w:rPr>
        <w:t xml:space="preserve">7637050  e-mail : </w:t>
      </w:r>
      <w:hyperlink r:id="rId9" w:history="1">
        <w:r w:rsidR="000A5621" w:rsidRPr="00DC46DE">
          <w:rPr>
            <w:rStyle w:val="Hipercze"/>
            <w:rFonts w:ascii="Times New Roman" w:eastAsia="Times New Roman" w:hAnsi="Times New Roman"/>
            <w:b/>
            <w:sz w:val="24"/>
            <w:szCs w:val="24"/>
          </w:rPr>
          <w:t>gmina@kozminek.pl</w:t>
        </w:r>
      </w:hyperlink>
    </w:p>
    <w:p w:rsidR="000A5621" w:rsidRPr="00DC46DE" w:rsidRDefault="00AF7A79" w:rsidP="00D60FEB">
      <w:pPr>
        <w:pStyle w:val="Akapitzlist"/>
        <w:widowControl w:val="0"/>
        <w:numPr>
          <w:ilvl w:val="0"/>
          <w:numId w:val="17"/>
        </w:numPr>
        <w:tabs>
          <w:tab w:val="left" w:pos="284"/>
        </w:tabs>
        <w:suppressAutoHyphens/>
        <w:spacing w:after="0" w:line="240" w:lineRule="auto"/>
        <w:ind w:left="0" w:firstLine="0"/>
        <w:contextualSpacing w:val="0"/>
        <w:jc w:val="both"/>
        <w:rPr>
          <w:rFonts w:ascii="Times New Roman" w:hAnsi="Times New Roman"/>
          <w:color w:val="FF0000"/>
          <w:sz w:val="24"/>
          <w:szCs w:val="24"/>
        </w:rPr>
      </w:pPr>
      <w:r>
        <w:rPr>
          <w:rFonts w:ascii="Times New Roman" w:eastAsia="Times New Roman" w:hAnsi="Times New Roman"/>
          <w:b/>
          <w:sz w:val="24"/>
          <w:szCs w:val="24"/>
        </w:rPr>
        <w:t>Marta Wojnowska – tel. 62</w:t>
      </w:r>
      <w:r w:rsidR="003D6701" w:rsidRPr="00DC46DE">
        <w:rPr>
          <w:rFonts w:ascii="Times New Roman" w:eastAsia="Times New Roman" w:hAnsi="Times New Roman"/>
          <w:b/>
          <w:sz w:val="24"/>
          <w:szCs w:val="24"/>
        </w:rPr>
        <w:t>76370</w:t>
      </w:r>
      <w:r w:rsidR="000A5621" w:rsidRPr="00DC46DE">
        <w:rPr>
          <w:rFonts w:ascii="Times New Roman" w:eastAsia="Times New Roman" w:hAnsi="Times New Roman"/>
          <w:b/>
          <w:sz w:val="24"/>
          <w:szCs w:val="24"/>
        </w:rPr>
        <w:t xml:space="preserve">06 e-mail : </w:t>
      </w:r>
      <w:hyperlink r:id="rId10" w:history="1">
        <w:r w:rsidR="000A5621" w:rsidRPr="00DC46DE">
          <w:rPr>
            <w:rStyle w:val="Hipercze"/>
            <w:rFonts w:ascii="Times New Roman" w:eastAsia="Times New Roman" w:hAnsi="Times New Roman"/>
            <w:b/>
            <w:color w:val="auto"/>
            <w:sz w:val="24"/>
            <w:szCs w:val="24"/>
          </w:rPr>
          <w:t>gmina@kozminek.pl</w:t>
        </w:r>
      </w:hyperlink>
    </w:p>
    <w:p w:rsidR="000A5621" w:rsidRPr="00DC46DE" w:rsidRDefault="000A5621" w:rsidP="00D60FEB">
      <w:pPr>
        <w:numPr>
          <w:ilvl w:val="0"/>
          <w:numId w:val="1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Wykonawca zobowiązany jest podać w formularzu ofertowym numer faxu lub oraz adres e-mail do kontaktu.</w:t>
      </w:r>
    </w:p>
    <w:p w:rsidR="000A5621" w:rsidRPr="00DC46DE" w:rsidRDefault="000A5621" w:rsidP="00D60FEB">
      <w:pPr>
        <w:widowControl w:val="0"/>
        <w:numPr>
          <w:ilvl w:val="0"/>
          <w:numId w:val="1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Oświadczenia i dokumenty, jakie Wykonawcy mają dostarczyć Zamawiającemu celem spełnienia warunków udziału w postępowaniu, Wykonawcy będą przekazywać pisemnie.</w:t>
      </w:r>
    </w:p>
    <w:p w:rsidR="00C65D24" w:rsidRPr="00DC46DE" w:rsidRDefault="000A5621" w:rsidP="00D60FEB">
      <w:pPr>
        <w:numPr>
          <w:ilvl w:val="0"/>
          <w:numId w:val="15"/>
        </w:numPr>
        <w:tabs>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 xml:space="preserve">Wszelką korespondencję kierowaną do Zamawiającego Wykonawca winien opatrzyć numerem postępowania: </w:t>
      </w:r>
      <w:r w:rsidRPr="00DC46DE">
        <w:rPr>
          <w:rFonts w:ascii="Times New Roman" w:eastAsia="Times New Roman" w:hAnsi="Times New Roman"/>
          <w:sz w:val="24"/>
          <w:szCs w:val="24"/>
        </w:rPr>
        <w:t xml:space="preserve"> </w:t>
      </w:r>
      <w:proofErr w:type="spellStart"/>
      <w:r w:rsidRPr="00DC46DE">
        <w:rPr>
          <w:rFonts w:ascii="Times New Roman" w:hAnsi="Times New Roman"/>
          <w:b/>
          <w:sz w:val="24"/>
          <w:szCs w:val="24"/>
        </w:rPr>
        <w:t>RRPSiK</w:t>
      </w:r>
      <w:proofErr w:type="spellEnd"/>
      <w:r w:rsidRPr="00DC46DE">
        <w:rPr>
          <w:rFonts w:ascii="Times New Roman" w:hAnsi="Times New Roman"/>
          <w:b/>
          <w:sz w:val="24"/>
          <w:szCs w:val="24"/>
        </w:rPr>
        <w:t xml:space="preserve"> ZPiK.271.2.1.2018</w:t>
      </w:r>
      <w:r w:rsidRPr="00DC46DE">
        <w:rPr>
          <w:rFonts w:ascii="Times New Roman" w:hAnsi="Times New Roman"/>
          <w:sz w:val="24"/>
          <w:szCs w:val="24"/>
        </w:rPr>
        <w:t xml:space="preserve">”. </w:t>
      </w:r>
      <w:r w:rsidRPr="00DC46DE">
        <w:rPr>
          <w:rFonts w:ascii="Times New Roman" w:eastAsia="Times New Roman" w:hAnsi="Times New Roman"/>
          <w:sz w:val="24"/>
          <w:szCs w:val="24"/>
        </w:rPr>
        <w:t xml:space="preserve"> </w:t>
      </w:r>
    </w:p>
    <w:p w:rsidR="006955CF" w:rsidRPr="00DC46DE" w:rsidRDefault="006955CF" w:rsidP="00D60FEB">
      <w:pPr>
        <w:tabs>
          <w:tab w:val="left" w:pos="284"/>
        </w:tabs>
        <w:spacing w:after="0" w:line="240" w:lineRule="auto"/>
        <w:jc w:val="both"/>
        <w:rPr>
          <w:rFonts w:ascii="Times New Roman" w:eastAsia="Times New Roman" w:hAnsi="Times New Roman"/>
          <w:sz w:val="24"/>
          <w:szCs w:val="24"/>
        </w:rPr>
      </w:pPr>
    </w:p>
    <w:p w:rsidR="000A5621" w:rsidRPr="00DC46DE" w:rsidRDefault="000A5621" w:rsidP="00D60FEB">
      <w:pPr>
        <w:tabs>
          <w:tab w:val="left" w:pos="284"/>
        </w:tabs>
        <w:spacing w:after="0" w:line="240" w:lineRule="auto"/>
        <w:jc w:val="both"/>
        <w:rPr>
          <w:rFonts w:ascii="Times New Roman" w:hAnsi="Times New Roman"/>
          <w:sz w:val="24"/>
          <w:szCs w:val="24"/>
          <w:shd w:val="clear" w:color="auto" w:fill="FFFF00"/>
        </w:rPr>
      </w:pPr>
      <w:r w:rsidRPr="00DC46DE">
        <w:rPr>
          <w:rFonts w:ascii="Times New Roman" w:eastAsia="Times New Roman" w:hAnsi="Times New Roman"/>
          <w:b/>
          <w:sz w:val="24"/>
          <w:szCs w:val="24"/>
        </w:rPr>
        <w:t xml:space="preserve">VIII. Wymagania dotyczące wadium. </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 xml:space="preserve">Przystępując do niniejszego postępowania każdy Wykonawca zobowiązany jest wnieść </w:t>
      </w:r>
      <w:r w:rsidRPr="00DC46DE">
        <w:rPr>
          <w:rFonts w:ascii="Times New Roman" w:hAnsi="Times New Roman"/>
          <w:b/>
          <w:sz w:val="24"/>
          <w:szCs w:val="24"/>
          <w:shd w:val="clear" w:color="auto" w:fill="FFFFFF" w:themeFill="background1"/>
        </w:rPr>
        <w:t>wadium w wysokości 50 000,00 PLN.</w:t>
      </w:r>
      <w:r w:rsidRPr="00DC46DE">
        <w:rPr>
          <w:rFonts w:ascii="Times New Roman" w:hAnsi="Times New Roman"/>
          <w:sz w:val="24"/>
          <w:szCs w:val="24"/>
          <w:shd w:val="clear" w:color="auto" w:fill="FFFF00"/>
        </w:rPr>
        <w:t xml:space="preserve"> </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może wnieść wadium w jednej lub kilku formach przewidzianych w art. 45 ust. 6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zobowiązany jest wnieść wadium przed upływem terminu składania ofert.</w:t>
      </w:r>
    </w:p>
    <w:p w:rsidR="000A5621" w:rsidRPr="00DC46DE" w:rsidRDefault="000A5621" w:rsidP="00D60FEB">
      <w:pPr>
        <w:pStyle w:val="Akapitzlist"/>
        <w:numPr>
          <w:ilvl w:val="0"/>
          <w:numId w:val="20"/>
        </w:numPr>
        <w:shd w:val="clear" w:color="auto" w:fill="FFFFFF" w:themeFill="background1"/>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Wadium w formie pieniężnej należy wnieść przelewem  na konto Zamawiającego: </w:t>
      </w:r>
    </w:p>
    <w:p w:rsidR="000A5621" w:rsidRPr="00DC46DE" w:rsidRDefault="000A5621" w:rsidP="00D60FEB">
      <w:pPr>
        <w:tabs>
          <w:tab w:val="left" w:pos="284"/>
        </w:tabs>
        <w:spacing w:after="0" w:line="240" w:lineRule="auto"/>
        <w:jc w:val="both"/>
        <w:rPr>
          <w:rFonts w:ascii="Times New Roman" w:hAnsi="Times New Roman"/>
          <w:b/>
          <w:sz w:val="24"/>
          <w:szCs w:val="24"/>
        </w:rPr>
      </w:pPr>
      <w:r w:rsidRPr="00DC46DE">
        <w:rPr>
          <w:rFonts w:ascii="Times New Roman" w:hAnsi="Times New Roman"/>
          <w:b/>
          <w:sz w:val="24"/>
          <w:szCs w:val="24"/>
        </w:rPr>
        <w:t xml:space="preserve">Gmina Koźminek, ul. Kościuszki 7, 62-840 Koźminek, </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Bank Spółdzielczy Ziemi Kaliskiej o. Koźminek </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sz w:val="24"/>
          <w:szCs w:val="24"/>
        </w:rPr>
        <w:t>Nr konta 45 8404 0006 2001 0000 1384 0004  z dopiskiem na przelewie:</w:t>
      </w:r>
    </w:p>
    <w:p w:rsidR="000A5621" w:rsidRPr="00DC46DE" w:rsidRDefault="000A562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„Wadium w postępowaniu </w:t>
      </w:r>
      <w:proofErr w:type="spellStart"/>
      <w:r w:rsidRPr="00DC46DE">
        <w:rPr>
          <w:rFonts w:ascii="Times New Roman" w:hAnsi="Times New Roman"/>
          <w:b/>
          <w:sz w:val="24"/>
          <w:szCs w:val="24"/>
        </w:rPr>
        <w:t>RRPSiK</w:t>
      </w:r>
      <w:proofErr w:type="spellEnd"/>
      <w:r w:rsidRPr="00DC46DE">
        <w:rPr>
          <w:rFonts w:ascii="Times New Roman" w:hAnsi="Times New Roman"/>
          <w:b/>
          <w:sz w:val="24"/>
          <w:szCs w:val="24"/>
        </w:rPr>
        <w:t xml:space="preserve"> ZPiK.271.2.1.2018</w:t>
      </w:r>
      <w:r w:rsidRPr="00DC46DE">
        <w:rPr>
          <w:rFonts w:ascii="Times New Roman" w:hAnsi="Times New Roman"/>
          <w:sz w:val="24"/>
          <w:szCs w:val="24"/>
        </w:rPr>
        <w:t xml:space="preserve">”. </w:t>
      </w:r>
    </w:p>
    <w:p w:rsidR="000A5621" w:rsidRPr="00DC46DE" w:rsidRDefault="000A5621" w:rsidP="00D60FEB">
      <w:pPr>
        <w:pStyle w:val="Akapitzlist"/>
        <w:numPr>
          <w:ilvl w:val="0"/>
          <w:numId w:val="20"/>
        </w:numPr>
        <w:tabs>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wadium wnoszonego w pieniądzu, jako termin wniesienia wadium przyjęty zostaje termin uznania kwoty  na rachunku Zamawiającego.</w:t>
      </w:r>
    </w:p>
    <w:p w:rsidR="000A5621" w:rsidRPr="00DC46DE" w:rsidRDefault="000A5621" w:rsidP="00D60FEB">
      <w:pPr>
        <w:pStyle w:val="Akapitzlist"/>
        <w:numPr>
          <w:ilvl w:val="0"/>
          <w:numId w:val="20"/>
        </w:numPr>
        <w:tabs>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wadium w formie innej niż pieniądz - oryginał dokumentu potwierdzającego wniesienie wadium  należy  dołączyć  do oferty w osobnej koszulce (nie wpinać trwale do oferty), natomiast kopie dokumentu wpiąć do treści oferty potwierdzając za zgodność z oryginałem.</w:t>
      </w:r>
    </w:p>
    <w:p w:rsidR="000A5621" w:rsidRPr="00DC46DE" w:rsidRDefault="000A5621" w:rsidP="00D60FEB">
      <w:pPr>
        <w:pStyle w:val="Akapitzlist"/>
        <w:numPr>
          <w:ilvl w:val="0"/>
          <w:numId w:val="20"/>
        </w:numPr>
        <w:tabs>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wadium w pieniądzu do oferty należy dołączyć kserokopię, potwierdzoną za zgodność z oryginałem, dowodu przelewu wadium.</w:t>
      </w:r>
    </w:p>
    <w:p w:rsidR="000A5621" w:rsidRPr="00DC46DE" w:rsidRDefault="000A5621" w:rsidP="00D60FEB">
      <w:pPr>
        <w:pStyle w:val="Akapitzlist"/>
        <w:numPr>
          <w:ilvl w:val="0"/>
          <w:numId w:val="20"/>
        </w:numPr>
        <w:tabs>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Oferta wykonawcy, który nie wniesie wadium </w:t>
      </w:r>
      <w:r w:rsidRPr="00DC46DE">
        <w:rPr>
          <w:rFonts w:ascii="Times New Roman" w:hAnsi="Times New Roman"/>
          <w:bCs/>
          <w:color w:val="000000"/>
          <w:sz w:val="24"/>
          <w:szCs w:val="24"/>
        </w:rPr>
        <w:t>lub wniesie w sposób nieprawidłowy</w:t>
      </w:r>
      <w:r w:rsidRPr="00DC46DE">
        <w:rPr>
          <w:rFonts w:ascii="Times New Roman" w:hAnsi="Times New Roman"/>
          <w:sz w:val="24"/>
          <w:szCs w:val="24"/>
        </w:rPr>
        <w:t xml:space="preserve"> zostanie odrzucona.</w:t>
      </w:r>
    </w:p>
    <w:p w:rsidR="000A5621" w:rsidRPr="00DC46DE" w:rsidRDefault="000A5621" w:rsidP="00D60FEB">
      <w:pPr>
        <w:pStyle w:val="Akapitzlist"/>
        <w:numPr>
          <w:ilvl w:val="0"/>
          <w:numId w:val="20"/>
        </w:numPr>
        <w:tabs>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składania przez Wykonawc</w:t>
      </w:r>
      <w:r w:rsidRPr="00DC46DE">
        <w:rPr>
          <w:rFonts w:ascii="Times New Roman" w:eastAsia="TimesNewRoman" w:hAnsi="Times New Roman"/>
          <w:sz w:val="24"/>
          <w:szCs w:val="24"/>
        </w:rPr>
        <w:t xml:space="preserve">ę </w:t>
      </w:r>
      <w:r w:rsidRPr="00DC46DE">
        <w:rPr>
          <w:rFonts w:ascii="Times New Roman" w:hAnsi="Times New Roman"/>
          <w:sz w:val="24"/>
          <w:szCs w:val="24"/>
        </w:rPr>
        <w:t>wadium w formie gwarancji, por</w:t>
      </w:r>
      <w:r w:rsidRPr="00DC46DE">
        <w:rPr>
          <w:rFonts w:ascii="Times New Roman" w:eastAsia="TimesNewRoman" w:hAnsi="Times New Roman"/>
          <w:sz w:val="24"/>
          <w:szCs w:val="24"/>
        </w:rPr>
        <w:t>ę</w:t>
      </w:r>
      <w:r w:rsidRPr="00DC46DE">
        <w:rPr>
          <w:rFonts w:ascii="Times New Roman" w:hAnsi="Times New Roman"/>
          <w:sz w:val="24"/>
          <w:szCs w:val="24"/>
        </w:rPr>
        <w:t>czenia z ich tre</w:t>
      </w:r>
      <w:r w:rsidRPr="00DC46DE">
        <w:rPr>
          <w:rFonts w:ascii="Times New Roman" w:eastAsia="TimesNewRoman" w:hAnsi="Times New Roman"/>
          <w:sz w:val="24"/>
          <w:szCs w:val="24"/>
        </w:rPr>
        <w:t>ś</w:t>
      </w:r>
      <w:r w:rsidRPr="00DC46DE">
        <w:rPr>
          <w:rFonts w:ascii="Times New Roman" w:hAnsi="Times New Roman"/>
          <w:sz w:val="24"/>
          <w:szCs w:val="24"/>
        </w:rPr>
        <w:t>ci musi jednoznacznie wynika</w:t>
      </w:r>
      <w:r w:rsidRPr="00DC46DE">
        <w:rPr>
          <w:rFonts w:ascii="Times New Roman" w:eastAsia="TimesNewRoman" w:hAnsi="Times New Roman"/>
          <w:sz w:val="24"/>
          <w:szCs w:val="24"/>
        </w:rPr>
        <w:t>ć</w:t>
      </w:r>
      <w:r w:rsidRPr="00DC46DE">
        <w:rPr>
          <w:rFonts w:ascii="Times New Roman" w:hAnsi="Times New Roman"/>
          <w:sz w:val="24"/>
          <w:szCs w:val="24"/>
        </w:rPr>
        <w:t>: nazwa zlecaj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 gwaranta wraz z adresami ich siedzib, okre</w:t>
      </w:r>
      <w:r w:rsidRPr="00DC46DE">
        <w:rPr>
          <w:rFonts w:ascii="Times New Roman" w:eastAsia="TimesNewRoman" w:hAnsi="Times New Roman"/>
          <w:sz w:val="24"/>
          <w:szCs w:val="24"/>
        </w:rPr>
        <w:t>ś</w:t>
      </w:r>
      <w:r w:rsidRPr="00DC46DE">
        <w:rPr>
          <w:rFonts w:ascii="Times New Roman" w:hAnsi="Times New Roman"/>
          <w:sz w:val="24"/>
          <w:szCs w:val="24"/>
        </w:rPr>
        <w:t>lenie wierzytelno</w:t>
      </w:r>
      <w:r w:rsidRPr="00DC46DE">
        <w:rPr>
          <w:rFonts w:ascii="Times New Roman" w:eastAsia="TimesNewRoman" w:hAnsi="Times New Roman"/>
          <w:sz w:val="24"/>
          <w:szCs w:val="24"/>
        </w:rPr>
        <w:t>ś</w:t>
      </w:r>
      <w:r w:rsidRPr="00DC46DE">
        <w:rPr>
          <w:rFonts w:ascii="Times New Roman" w:hAnsi="Times New Roman"/>
          <w:sz w:val="24"/>
          <w:szCs w:val="24"/>
        </w:rPr>
        <w:t>ci, która ma by</w:t>
      </w:r>
      <w:r w:rsidRPr="00DC46DE">
        <w:rPr>
          <w:rFonts w:ascii="Times New Roman" w:eastAsia="TimesNewRoman" w:hAnsi="Times New Roman"/>
          <w:sz w:val="24"/>
          <w:szCs w:val="24"/>
        </w:rPr>
        <w:t xml:space="preserve">ć </w:t>
      </w:r>
      <w:r w:rsidRPr="00DC46DE">
        <w:rPr>
          <w:rFonts w:ascii="Times New Roman" w:hAnsi="Times New Roman"/>
          <w:sz w:val="24"/>
          <w:szCs w:val="24"/>
        </w:rPr>
        <w:t>zabezpieczona gwarancj</w:t>
      </w:r>
      <w:r w:rsidRPr="00DC46DE">
        <w:rPr>
          <w:rFonts w:ascii="Times New Roman" w:eastAsia="TimesNewRoman" w:hAnsi="Times New Roman"/>
          <w:sz w:val="24"/>
          <w:szCs w:val="24"/>
        </w:rPr>
        <w:t>ą</w:t>
      </w:r>
      <w:r w:rsidRPr="00DC46DE">
        <w:rPr>
          <w:rFonts w:ascii="Times New Roman" w:hAnsi="Times New Roman"/>
          <w:sz w:val="24"/>
          <w:szCs w:val="24"/>
        </w:rPr>
        <w:t>; kwota gwarancji; termin wa</w:t>
      </w:r>
      <w:r w:rsidRPr="00DC46DE">
        <w:rPr>
          <w:rFonts w:ascii="Times New Roman" w:eastAsia="TimesNewRoman" w:hAnsi="Times New Roman"/>
          <w:sz w:val="24"/>
          <w:szCs w:val="24"/>
        </w:rPr>
        <w:t>ż</w:t>
      </w:r>
      <w:r w:rsidRPr="00DC46DE">
        <w:rPr>
          <w:rFonts w:ascii="Times New Roman" w:hAnsi="Times New Roman"/>
          <w:sz w:val="24"/>
          <w:szCs w:val="24"/>
        </w:rPr>
        <w:t>no</w:t>
      </w:r>
      <w:r w:rsidRPr="00DC46DE">
        <w:rPr>
          <w:rFonts w:ascii="Times New Roman" w:eastAsia="TimesNewRoman" w:hAnsi="Times New Roman"/>
          <w:sz w:val="24"/>
          <w:szCs w:val="24"/>
        </w:rPr>
        <w:t>ś</w:t>
      </w:r>
      <w:r w:rsidRPr="00DC46DE">
        <w:rPr>
          <w:rFonts w:ascii="Times New Roman" w:hAnsi="Times New Roman"/>
          <w:sz w:val="24"/>
          <w:szCs w:val="24"/>
        </w:rPr>
        <w:t>ci gwarancji, bezwarunkowe i nieodwołalne zobowi</w:t>
      </w:r>
      <w:r w:rsidRPr="00DC46DE">
        <w:rPr>
          <w:rFonts w:ascii="Times New Roman" w:eastAsia="TimesNewRoman" w:hAnsi="Times New Roman"/>
          <w:sz w:val="24"/>
          <w:szCs w:val="24"/>
        </w:rPr>
        <w:t>ą</w:t>
      </w:r>
      <w:r w:rsidRPr="00DC46DE">
        <w:rPr>
          <w:rFonts w:ascii="Times New Roman" w:hAnsi="Times New Roman"/>
          <w:sz w:val="24"/>
          <w:szCs w:val="24"/>
        </w:rPr>
        <w:t xml:space="preserve">zanie gwaranta do zapłacenia kwoty 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cego w przypadku zaistnienia przesłanek, o których mowa </w:t>
      </w:r>
      <w:r w:rsidRPr="00DC46DE">
        <w:rPr>
          <w:rFonts w:ascii="Times New Roman" w:hAnsi="Times New Roman"/>
          <w:bCs/>
          <w:sz w:val="24"/>
          <w:szCs w:val="24"/>
        </w:rPr>
        <w:t xml:space="preserve">w art.46 ust. 4a i ust. 5 ustawy </w:t>
      </w:r>
      <w:proofErr w:type="spellStart"/>
      <w:r w:rsidRPr="00DC46DE">
        <w:rPr>
          <w:rFonts w:ascii="Times New Roman" w:hAnsi="Times New Roman"/>
          <w:bCs/>
          <w:sz w:val="24"/>
          <w:szCs w:val="24"/>
        </w:rPr>
        <w:t>Pzp</w:t>
      </w:r>
      <w:proofErr w:type="spellEnd"/>
      <w:r w:rsidRPr="00DC46DE">
        <w:rPr>
          <w:rFonts w:ascii="Times New Roman" w:hAnsi="Times New Roman"/>
          <w:bCs/>
          <w:sz w:val="24"/>
          <w:szCs w:val="24"/>
        </w:rPr>
        <w:t>.</w:t>
      </w:r>
    </w:p>
    <w:p w:rsidR="000A5621" w:rsidRPr="00DC46DE" w:rsidRDefault="000A5621" w:rsidP="00D60FEB">
      <w:pPr>
        <w:pStyle w:val="Akapitzlist"/>
        <w:numPr>
          <w:ilvl w:val="0"/>
          <w:numId w:val="20"/>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A5621" w:rsidRPr="00DC46DE" w:rsidRDefault="000A5621" w:rsidP="00D60FEB">
      <w:pPr>
        <w:pStyle w:val="Akapitzlist"/>
        <w:numPr>
          <w:ilvl w:val="0"/>
          <w:numId w:val="20"/>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zatrzymuje wadium wraz z odsetkami, jeżeli Wykonawca, którego oferta została wybrana:</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odmówił podpisania umowy w sprawie zamówienia publicznego na warunkach określonych w ofercie;</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lastRenderedPageBreak/>
        <w:t>nie wniósł wymaganego zabezpieczenia należytego wykonania umowy;</w:t>
      </w:r>
    </w:p>
    <w:p w:rsidR="000A5621" w:rsidRPr="00DC46DE" w:rsidRDefault="000A5621" w:rsidP="00D60FEB">
      <w:pPr>
        <w:pStyle w:val="Akapitzlist"/>
        <w:numPr>
          <w:ilvl w:val="0"/>
          <w:numId w:val="21"/>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zawarcie umowy w sprawie zamówienia publicznego stało się niemożliwe z przyczyn leżących po stronie Wykonawcy.</w:t>
      </w:r>
    </w:p>
    <w:p w:rsidR="000A5621" w:rsidRPr="00DC46DE" w:rsidRDefault="000A5621" w:rsidP="00D60FEB">
      <w:pPr>
        <w:pStyle w:val="Akapitzlist"/>
        <w:numPr>
          <w:ilvl w:val="0"/>
          <w:numId w:val="20"/>
        </w:numPr>
        <w:tabs>
          <w:tab w:val="num" w:pos="284"/>
          <w:tab w:val="left" w:pos="426"/>
        </w:tabs>
        <w:spacing w:after="0" w:line="240" w:lineRule="auto"/>
        <w:ind w:left="0" w:firstLine="0"/>
        <w:jc w:val="both"/>
        <w:rPr>
          <w:rFonts w:ascii="Times New Roman" w:eastAsia="Times New Roman" w:hAnsi="Times New Roman"/>
          <w:bCs/>
          <w:i/>
          <w:iCs/>
          <w:sz w:val="24"/>
          <w:szCs w:val="24"/>
          <w:u w:val="single"/>
        </w:rPr>
      </w:pPr>
      <w:r w:rsidRPr="00DC46DE">
        <w:rPr>
          <w:rFonts w:ascii="Times New Roman" w:eastAsia="Times New Roman" w:hAnsi="Times New Roman"/>
          <w:sz w:val="24"/>
          <w:szCs w:val="24"/>
        </w:rPr>
        <w:t xml:space="preserve">Okoliczności i zasady zwrotu wadium, jego przepadku oraz zasady jego zaliczenia na poczet zabezpieczenia należytego wykonania umowy określa ustawa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w:t>
      </w:r>
    </w:p>
    <w:p w:rsidR="000A5621" w:rsidRPr="00DC46DE" w:rsidRDefault="000A5621" w:rsidP="00D60FEB">
      <w:pPr>
        <w:spacing w:after="0" w:line="240" w:lineRule="auto"/>
        <w:jc w:val="both"/>
        <w:rPr>
          <w:rFonts w:ascii="Times New Roman" w:eastAsia="Times New Roman" w:hAnsi="Times New Roman"/>
          <w:i/>
          <w:sz w:val="24"/>
          <w:szCs w:val="24"/>
        </w:rPr>
      </w:pPr>
      <w:r w:rsidRPr="00DC46DE">
        <w:rPr>
          <w:rFonts w:ascii="Times New Roman" w:eastAsia="Times New Roman" w:hAnsi="Times New Roman"/>
          <w:bCs/>
          <w:i/>
          <w:iCs/>
          <w:sz w:val="24"/>
          <w:szCs w:val="24"/>
          <w:u w:val="single"/>
        </w:rPr>
        <w:t>Uwaga:</w:t>
      </w:r>
    </w:p>
    <w:p w:rsidR="00D60FEB" w:rsidRDefault="000A5621" w:rsidP="00D60FEB">
      <w:pPr>
        <w:spacing w:after="0" w:line="240" w:lineRule="auto"/>
        <w:jc w:val="both"/>
        <w:rPr>
          <w:rFonts w:ascii="Times New Roman" w:eastAsia="Times New Roman" w:hAnsi="Times New Roman"/>
          <w:i/>
          <w:sz w:val="24"/>
          <w:szCs w:val="24"/>
        </w:rPr>
      </w:pPr>
      <w:r w:rsidRPr="00DC46DE">
        <w:rPr>
          <w:rFonts w:ascii="Times New Roman" w:eastAsia="Times New Roman" w:hAnsi="Times New Roman"/>
          <w:i/>
          <w:sz w:val="24"/>
          <w:szCs w:val="24"/>
        </w:rPr>
        <w:t>Wadium wniesione w formie gwarancji i poręczeń musi obejmować wszystkie przypadki, w których Wykonawca traci wadium na rzecz Zamawiającego. W przypadku, gdy dokumenty te nie będą zabezpieczały w pełnym zakresie możliwych roszczeń Zamawiającego, Wykonawca zostanie wykluczony z postępowania</w:t>
      </w:r>
      <w:r w:rsidR="00D60FEB">
        <w:rPr>
          <w:rFonts w:ascii="Times New Roman" w:eastAsia="Times New Roman" w:hAnsi="Times New Roman"/>
          <w:i/>
          <w:sz w:val="24"/>
          <w:szCs w:val="24"/>
        </w:rPr>
        <w:t>.</w:t>
      </w:r>
    </w:p>
    <w:p w:rsidR="00C65D24" w:rsidRPr="00DC46DE" w:rsidRDefault="00C65D24" w:rsidP="00D60FEB">
      <w:pPr>
        <w:spacing w:after="0" w:line="240" w:lineRule="auto"/>
        <w:jc w:val="both"/>
        <w:rPr>
          <w:rFonts w:ascii="Times New Roman" w:eastAsia="Times New Roman" w:hAnsi="Times New Roman"/>
          <w:b/>
          <w:bCs/>
          <w:sz w:val="24"/>
          <w:szCs w:val="24"/>
        </w:rPr>
      </w:pPr>
    </w:p>
    <w:p w:rsidR="000A5621" w:rsidRPr="00DC46DE" w:rsidRDefault="00876DC9" w:rsidP="00D60FEB">
      <w:pPr>
        <w:tabs>
          <w:tab w:val="left" w:pos="540"/>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b/>
          <w:bCs/>
          <w:sz w:val="24"/>
          <w:szCs w:val="24"/>
        </w:rPr>
        <w:t xml:space="preserve">IX. </w:t>
      </w:r>
      <w:r w:rsidR="000A5621" w:rsidRPr="00DC46DE">
        <w:rPr>
          <w:rFonts w:ascii="Times New Roman" w:eastAsia="Times New Roman" w:hAnsi="Times New Roman"/>
          <w:b/>
          <w:bCs/>
          <w:sz w:val="24"/>
          <w:szCs w:val="24"/>
        </w:rPr>
        <w:t xml:space="preserve">Termin związania ofertą. </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Termin związania ofertą wynosi 30 dni.</w:t>
      </w:r>
      <w:r w:rsidRPr="00DC46DE">
        <w:rPr>
          <w:rFonts w:ascii="Times New Roman" w:hAnsi="Times New Roman"/>
          <w:sz w:val="24"/>
          <w:szCs w:val="24"/>
        </w:rPr>
        <w:t xml:space="preserve"> Bieg terminu związania ofertą rozpoczyna się wraz z upływem terminu składania ofert.</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A5621" w:rsidRPr="00DC46DE"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Zgodnie z art. 14 ust. 2 ustawy PZP je</w:t>
      </w:r>
      <w:r w:rsidRPr="00DC46DE">
        <w:rPr>
          <w:rFonts w:ascii="Times New Roman" w:eastAsia="TimesNewRoman" w:hAnsi="Times New Roman"/>
          <w:sz w:val="24"/>
          <w:szCs w:val="24"/>
        </w:rPr>
        <w:t>ż</w:t>
      </w:r>
      <w:r w:rsidRPr="00DC46DE">
        <w:rPr>
          <w:rFonts w:ascii="Times New Roman" w:hAnsi="Times New Roman"/>
          <w:sz w:val="24"/>
          <w:szCs w:val="24"/>
        </w:rPr>
        <w:t>eli koniec terminu do wykonania czynno</w:t>
      </w:r>
      <w:r w:rsidRPr="00DC46DE">
        <w:rPr>
          <w:rFonts w:ascii="Times New Roman" w:eastAsia="TimesNewRoman" w:hAnsi="Times New Roman"/>
          <w:sz w:val="24"/>
          <w:szCs w:val="24"/>
        </w:rPr>
        <w:t>ś</w:t>
      </w:r>
      <w:r w:rsidRPr="00DC46DE">
        <w:rPr>
          <w:rFonts w:ascii="Times New Roman" w:hAnsi="Times New Roman"/>
          <w:sz w:val="24"/>
          <w:szCs w:val="24"/>
        </w:rPr>
        <w:t>ci przypada na sobot</w:t>
      </w:r>
      <w:r w:rsidRPr="00DC46DE">
        <w:rPr>
          <w:rFonts w:ascii="Times New Roman" w:eastAsia="TimesNewRoman" w:hAnsi="Times New Roman"/>
          <w:sz w:val="24"/>
          <w:szCs w:val="24"/>
        </w:rPr>
        <w:t xml:space="preserve">ę </w:t>
      </w:r>
      <w:r w:rsidRPr="00DC46DE">
        <w:rPr>
          <w:rFonts w:ascii="Times New Roman" w:hAnsi="Times New Roman"/>
          <w:sz w:val="24"/>
          <w:szCs w:val="24"/>
        </w:rPr>
        <w:t>lub dzie</w:t>
      </w:r>
      <w:r w:rsidRPr="00DC46DE">
        <w:rPr>
          <w:rFonts w:ascii="Times New Roman" w:eastAsia="TimesNewRoman" w:hAnsi="Times New Roman"/>
          <w:sz w:val="24"/>
          <w:szCs w:val="24"/>
        </w:rPr>
        <w:t xml:space="preserve">ń </w:t>
      </w:r>
      <w:r w:rsidRPr="00DC46DE">
        <w:rPr>
          <w:rFonts w:ascii="Times New Roman" w:hAnsi="Times New Roman"/>
          <w:sz w:val="24"/>
          <w:szCs w:val="24"/>
        </w:rPr>
        <w:t>ustawowo wolny od pracy, termin upływa dnia nast</w:t>
      </w:r>
      <w:r w:rsidRPr="00DC46DE">
        <w:rPr>
          <w:rFonts w:ascii="Times New Roman" w:eastAsia="TimesNewRoman" w:hAnsi="Times New Roman"/>
          <w:sz w:val="24"/>
          <w:szCs w:val="24"/>
        </w:rPr>
        <w:t>ę</w:t>
      </w:r>
      <w:r w:rsidRPr="00DC46DE">
        <w:rPr>
          <w:rFonts w:ascii="Times New Roman" w:hAnsi="Times New Roman"/>
          <w:sz w:val="24"/>
          <w:szCs w:val="24"/>
        </w:rPr>
        <w:t>pnego po dniu lub dniach wolnych od pracy.</w:t>
      </w:r>
    </w:p>
    <w:p w:rsidR="000A5621" w:rsidRPr="00D60FEB" w:rsidRDefault="000A5621" w:rsidP="00D60FEB">
      <w:pPr>
        <w:pStyle w:val="Tekstpodstawowywcity"/>
        <w:widowControl w:val="0"/>
        <w:numPr>
          <w:ilvl w:val="0"/>
          <w:numId w:val="19"/>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60FEB" w:rsidRPr="00DC46DE" w:rsidRDefault="00D60FEB" w:rsidP="00D60FEB">
      <w:pPr>
        <w:pStyle w:val="Tekstpodstawowywcity"/>
        <w:widowControl w:val="0"/>
        <w:tabs>
          <w:tab w:val="left" w:pos="142"/>
          <w:tab w:val="left" w:pos="284"/>
        </w:tabs>
        <w:spacing w:after="0" w:line="240" w:lineRule="auto"/>
        <w:ind w:left="0"/>
        <w:jc w:val="both"/>
        <w:rPr>
          <w:rFonts w:ascii="Times New Roman" w:eastAsia="Times New Roman" w:hAnsi="Times New Roman"/>
          <w:sz w:val="24"/>
          <w:szCs w:val="24"/>
        </w:rPr>
      </w:pPr>
    </w:p>
    <w:p w:rsidR="000A5621" w:rsidRPr="00DC46DE" w:rsidRDefault="00876DC9" w:rsidP="00D60FEB">
      <w:pPr>
        <w:tabs>
          <w:tab w:val="left" w:pos="142"/>
          <w:tab w:val="left" w:pos="284"/>
          <w:tab w:val="left" w:leader="dot" w:pos="4535"/>
        </w:tabs>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X.</w:t>
      </w:r>
      <w:r w:rsidR="000A5621" w:rsidRPr="00DC46DE">
        <w:rPr>
          <w:rFonts w:ascii="Times New Roman" w:eastAsia="Times New Roman" w:hAnsi="Times New Roman"/>
          <w:b/>
          <w:bCs/>
          <w:sz w:val="24"/>
          <w:szCs w:val="24"/>
        </w:rPr>
        <w:t xml:space="preserve">   Opis sposobu przygotowania oferty. </w:t>
      </w:r>
    </w:p>
    <w:p w:rsidR="00876DC9" w:rsidRPr="00DC46DE" w:rsidRDefault="000A5621" w:rsidP="00D60FEB">
      <w:pPr>
        <w:numPr>
          <w:ilvl w:val="2"/>
          <w:numId w:val="18"/>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w:t>
      </w:r>
      <w:r w:rsidR="00876DC9" w:rsidRPr="00DC46DE">
        <w:rPr>
          <w:rFonts w:ascii="Times New Roman" w:hAnsi="Times New Roman"/>
          <w:sz w:val="24"/>
          <w:szCs w:val="24"/>
        </w:rPr>
        <w:t>ca przedłoży tylko jedną ofertę</w:t>
      </w:r>
    </w:p>
    <w:p w:rsidR="000A5621" w:rsidRPr="00DC46DE" w:rsidRDefault="000A5621" w:rsidP="00D60FEB">
      <w:pPr>
        <w:numPr>
          <w:ilvl w:val="2"/>
          <w:numId w:val="18"/>
        </w:numPr>
        <w:tabs>
          <w:tab w:val="left" w:pos="142"/>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poniesie wszelkie koszty związane z przygotowaniem i złożeniem oferty</w:t>
      </w:r>
    </w:p>
    <w:p w:rsidR="00876DC9" w:rsidRPr="00DC46DE" w:rsidRDefault="00876DC9" w:rsidP="00D60FEB">
      <w:pPr>
        <w:numPr>
          <w:ilvl w:val="2"/>
          <w:numId w:val="18"/>
        </w:numPr>
        <w:tabs>
          <w:tab w:val="left" w:pos="142"/>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876DC9" w:rsidRPr="00DC46DE" w:rsidRDefault="00876DC9" w:rsidP="00D60FEB">
      <w:pPr>
        <w:numPr>
          <w:ilvl w:val="2"/>
          <w:numId w:val="18"/>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themeFill="background1"/>
        </w:rPr>
        <w:t>Oferta musi zawierać następujące oświadczenia i dokumenty</w:t>
      </w:r>
      <w:r w:rsidRPr="00DC46DE">
        <w:rPr>
          <w:rFonts w:ascii="Times New Roman" w:eastAsia="Times New Roman" w:hAnsi="Times New Roman"/>
          <w:sz w:val="24"/>
          <w:szCs w:val="24"/>
        </w:rPr>
        <w:t xml:space="preserve">: </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Formularz oferty – </w:t>
      </w:r>
      <w:r w:rsidRPr="00DC46DE">
        <w:rPr>
          <w:rFonts w:ascii="Times New Roman" w:eastAsia="Times New Roman" w:hAnsi="Times New Roman"/>
          <w:b/>
          <w:sz w:val="24"/>
          <w:szCs w:val="24"/>
        </w:rPr>
        <w:t>załącznik nr 1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Oświadczenie dotyczące spełniania warunków udziału w postępowaniu, na podstawie art. 25a ust. 1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 </w:t>
      </w:r>
      <w:r w:rsidRPr="00DC46DE">
        <w:rPr>
          <w:rFonts w:ascii="Times New Roman" w:eastAsia="Times New Roman" w:hAnsi="Times New Roman"/>
          <w:b/>
          <w:sz w:val="24"/>
          <w:szCs w:val="24"/>
        </w:rPr>
        <w:t>załącznik nr 2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Oświadczenie dotyczące przesłanek wykluczenia z postępowania, na podstawie art. 25a ust. 1 ustawy </w:t>
      </w:r>
      <w:proofErr w:type="spellStart"/>
      <w:r w:rsidRPr="00DC46DE">
        <w:rPr>
          <w:rFonts w:ascii="Times New Roman" w:eastAsia="Times New Roman" w:hAnsi="Times New Roman"/>
          <w:sz w:val="24"/>
          <w:szCs w:val="24"/>
        </w:rPr>
        <w:t>Pzp</w:t>
      </w:r>
      <w:proofErr w:type="spellEnd"/>
      <w:r w:rsidRPr="00DC46DE">
        <w:rPr>
          <w:rFonts w:ascii="Times New Roman" w:eastAsia="Times New Roman" w:hAnsi="Times New Roman"/>
          <w:sz w:val="24"/>
          <w:szCs w:val="24"/>
        </w:rPr>
        <w:t xml:space="preserve"> - </w:t>
      </w:r>
      <w:r w:rsidRPr="00DC46DE">
        <w:rPr>
          <w:rFonts w:ascii="Times New Roman" w:eastAsia="Times New Roman" w:hAnsi="Times New Roman"/>
          <w:b/>
          <w:sz w:val="24"/>
          <w:szCs w:val="24"/>
        </w:rPr>
        <w:t>załącznik nr 3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color w:val="FF0000"/>
          <w:sz w:val="24"/>
          <w:szCs w:val="24"/>
        </w:rPr>
      </w:pPr>
      <w:r w:rsidRPr="00DC46DE">
        <w:rPr>
          <w:rFonts w:ascii="Times New Roman" w:eastAsia="Times New Roman" w:hAnsi="Times New Roman"/>
          <w:b/>
          <w:sz w:val="24"/>
          <w:szCs w:val="24"/>
        </w:rPr>
        <w:t>Kosztorys ofertowy</w:t>
      </w:r>
      <w:r w:rsidRPr="00DC46DE">
        <w:rPr>
          <w:rFonts w:ascii="Times New Roman" w:eastAsia="Times New Roman" w:hAnsi="Times New Roman"/>
          <w:sz w:val="24"/>
          <w:szCs w:val="24"/>
        </w:rPr>
        <w:t xml:space="preserve"> wykonany metodą uproszczoną. Przygotowany przez Wykonawcę kosztorys uproszczony, będzie dla Zamawiającego dokumentem orientacyjnym i nie będzie brany pod uwagę przy ocenie oferty – </w:t>
      </w:r>
      <w:r w:rsidR="006955CF" w:rsidRPr="00DC46DE">
        <w:rPr>
          <w:rFonts w:ascii="Times New Roman" w:eastAsia="Times New Roman" w:hAnsi="Times New Roman"/>
          <w:b/>
          <w:sz w:val="24"/>
          <w:szCs w:val="24"/>
        </w:rPr>
        <w:t>załącznik nr 10</w:t>
      </w:r>
      <w:r w:rsidRPr="00DC46DE">
        <w:rPr>
          <w:rFonts w:ascii="Times New Roman" w:eastAsia="Times New Roman" w:hAnsi="Times New Roman"/>
          <w:b/>
          <w:sz w:val="24"/>
          <w:szCs w:val="24"/>
        </w:rPr>
        <w:t xml:space="preserve"> do SIWZ</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shd w:val="clear" w:color="auto" w:fill="FFFFFF" w:themeFill="background1"/>
        </w:rPr>
        <w:t xml:space="preserve">Pełnomocnictwo </w:t>
      </w:r>
      <w:r w:rsidRPr="00DC46DE">
        <w:rPr>
          <w:rFonts w:ascii="Times New Roman" w:hAnsi="Times New Roman"/>
          <w:iCs/>
          <w:sz w:val="24"/>
          <w:szCs w:val="24"/>
          <w:shd w:val="clear" w:color="auto" w:fill="FFFFFF" w:themeFill="background1"/>
        </w:rPr>
        <w:t>(jeżeli dotyczy),</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hAnsi="Times New Roman"/>
          <w:sz w:val="24"/>
          <w:szCs w:val="24"/>
        </w:rPr>
        <w:t>Dowód wniesienia wadium,</w:t>
      </w:r>
    </w:p>
    <w:p w:rsidR="00876DC9" w:rsidRPr="00DC46DE" w:rsidRDefault="00876DC9" w:rsidP="00D60FEB">
      <w:pPr>
        <w:pStyle w:val="Akapitzlist"/>
        <w:numPr>
          <w:ilvl w:val="0"/>
          <w:numId w:val="22"/>
        </w:numPr>
        <w:tabs>
          <w:tab w:val="left" w:pos="142"/>
          <w:tab w:val="left" w:pos="284"/>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shd w:val="clear" w:color="auto" w:fill="FFFFFF" w:themeFill="background1"/>
        </w:rPr>
        <w:t xml:space="preserve">Zobowiązanie podmiotów do oddania Wykonawcy do dyspozycji niezbędnych zasobów na potrzeby realizacji zamówienia (składane w przypadku zaistnienia sytuacji, o której mowa w art. 22a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w:t>
      </w:r>
    </w:p>
    <w:p w:rsidR="006955CF"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Oferta powinna  być pisana na maszynie do pisania, komputerze lub nieścieralnym atramentem oraz być podpisana przez upełnomocnionego przedstawiciela Wykonawcy (dotyczy również wszystkich załączników do oferty). Pełnomocnictwo do podpisania </w:t>
      </w:r>
      <w:r w:rsidRPr="00DC46DE">
        <w:rPr>
          <w:rFonts w:ascii="Times New Roman" w:eastAsia="Times New Roman" w:hAnsi="Times New Roman"/>
          <w:sz w:val="24"/>
          <w:szCs w:val="24"/>
        </w:rPr>
        <w:lastRenderedPageBreak/>
        <w:t xml:space="preserve">oferty powinno być dołączone do oferty,  o ile nie wynika to  z innych dokumentów załączonych przez Wykonawcę. Zamawiający wymaga załączenia dokumentu w formie oryginału lub poświadczonej przez notariusza kopii, z którego będzie wynikało pełnomocnictwo. 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 </w:t>
      </w:r>
      <w:r w:rsidRPr="00DC46DE">
        <w:rPr>
          <w:rFonts w:ascii="Times New Roman" w:hAnsi="Times New Roman"/>
          <w:sz w:val="24"/>
          <w:szCs w:val="24"/>
        </w:rPr>
        <w:t>Wszystkie stronice oferty winny być ponumerowane.</w:t>
      </w:r>
    </w:p>
    <w:p w:rsidR="006955CF"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Dokumenty przedstawione w formie kserokopii należy poświadczyć za zgodność z oryginałem przez Wykonawcę lub osobę upoważnioną, z zachowaniem sposobu reprezentacji (na każdej zapisanej stronie).</w:t>
      </w:r>
    </w:p>
    <w:p w:rsidR="00876DC9" w:rsidRPr="00DC46DE" w:rsidRDefault="00876DC9" w:rsidP="00D60FEB">
      <w:pPr>
        <w:pStyle w:val="Akapitzlist"/>
        <w:numPr>
          <w:ilvl w:val="2"/>
          <w:numId w:val="18"/>
        </w:numPr>
        <w:tabs>
          <w:tab w:val="left" w:pos="142"/>
          <w:tab w:val="left" w:pos="284"/>
          <w:tab w:val="left" w:leader="dot" w:pos="709"/>
        </w:tabs>
        <w:spacing w:after="0" w:line="240" w:lineRule="auto"/>
        <w:ind w:left="284" w:hanging="284"/>
        <w:jc w:val="both"/>
        <w:rPr>
          <w:rFonts w:ascii="Times New Roman" w:eastAsia="Times New Roman" w:hAnsi="Times New Roman"/>
          <w:sz w:val="24"/>
          <w:szCs w:val="24"/>
        </w:rPr>
      </w:pPr>
      <w:r w:rsidRPr="00DC46DE">
        <w:rPr>
          <w:rFonts w:ascii="Times New Roman" w:eastAsia="Times New Roman" w:hAnsi="Times New Roman"/>
          <w:sz w:val="24"/>
          <w:szCs w:val="24"/>
        </w:rPr>
        <w:t>Ofertę należy złożyć w jednej zamkniętej kopercie, zapieczętowanej w sposób gwarantujący zachowanie w poufności jej treści oraz zabezpieczającej jej nienaruszalność do terminu otwarcia ofert.</w:t>
      </w:r>
    </w:p>
    <w:p w:rsidR="00876DC9" w:rsidRPr="00DC46DE" w:rsidRDefault="00876DC9" w:rsidP="00D60FEB">
      <w:pPr>
        <w:tabs>
          <w:tab w:val="left" w:leader="dot" w:pos="709"/>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Na opakowaniu  oferty (kopercie), zaadresowanym do Zamawiającego należy zamieścić następującą informację: </w:t>
      </w:r>
    </w:p>
    <w:tbl>
      <w:tblPr>
        <w:tblW w:w="0" w:type="auto"/>
        <w:tblInd w:w="1408" w:type="dxa"/>
        <w:tblLayout w:type="fixed"/>
        <w:tblLook w:val="0000" w:firstRow="0" w:lastRow="0" w:firstColumn="0" w:lastColumn="0" w:noHBand="0" w:noVBand="0"/>
      </w:tblPr>
      <w:tblGrid>
        <w:gridCol w:w="6389"/>
      </w:tblGrid>
      <w:tr w:rsidR="00876DC9" w:rsidRPr="00DC46DE" w:rsidTr="007751E1">
        <w:trPr>
          <w:trHeight w:val="984"/>
        </w:trPr>
        <w:tc>
          <w:tcPr>
            <w:tcW w:w="6389" w:type="dxa"/>
            <w:tcBorders>
              <w:top w:val="single" w:sz="4" w:space="0" w:color="000000"/>
              <w:left w:val="single" w:sz="4" w:space="0" w:color="000000"/>
              <w:bottom w:val="single" w:sz="4" w:space="0" w:color="000000"/>
              <w:right w:val="single" w:sz="4" w:space="0" w:color="000000"/>
            </w:tcBorders>
            <w:shd w:val="clear" w:color="auto" w:fill="auto"/>
          </w:tcPr>
          <w:p w:rsidR="00876DC9" w:rsidRPr="00DC46DE" w:rsidRDefault="00876DC9" w:rsidP="00D60FEB">
            <w:pPr>
              <w:tabs>
                <w:tab w:val="left" w:pos="567"/>
              </w:tabs>
              <w:spacing w:after="0" w:line="240" w:lineRule="auto"/>
              <w:jc w:val="both"/>
              <w:rPr>
                <w:rFonts w:ascii="Times New Roman" w:hAnsi="Times New Roman"/>
                <w:b/>
                <w:sz w:val="24"/>
                <w:szCs w:val="24"/>
              </w:rPr>
            </w:pPr>
            <w:r w:rsidRPr="00DC46DE">
              <w:rPr>
                <w:rFonts w:ascii="Times New Roman" w:hAnsi="Times New Roman"/>
                <w:sz w:val="24"/>
                <w:szCs w:val="24"/>
              </w:rPr>
              <w:t>Oferta złożona w przetargu nieograniczonym na:</w:t>
            </w:r>
          </w:p>
          <w:p w:rsidR="00876DC9" w:rsidRPr="00DC46DE" w:rsidRDefault="00876DC9" w:rsidP="00D60FEB">
            <w:pPr>
              <w:pStyle w:val="pkt"/>
              <w:autoSpaceDE w:val="0"/>
              <w:spacing w:before="0" w:after="0"/>
              <w:ind w:left="0" w:firstLine="0"/>
            </w:pPr>
            <w:r w:rsidRPr="00DC46DE">
              <w:rPr>
                <w:b/>
              </w:rPr>
              <w:t xml:space="preserve">„Przebudowa drogi gminnej nr 675341P od skrzyżowania z drogą wojewódzką nr 471 do granicy </w:t>
            </w:r>
            <w:r w:rsidR="0098437F" w:rsidRPr="00DC46DE">
              <w:rPr>
                <w:b/>
              </w:rPr>
              <w:t>G</w:t>
            </w:r>
            <w:r w:rsidRPr="00DC46DE">
              <w:rPr>
                <w:b/>
              </w:rPr>
              <w:t>miny</w:t>
            </w:r>
            <w:r w:rsidR="00170FBA" w:rsidRPr="00DC46DE">
              <w:rPr>
                <w:b/>
              </w:rPr>
              <w:t>.</w:t>
            </w:r>
            <w:r w:rsidR="0053717F" w:rsidRPr="00DC46DE">
              <w:rPr>
                <w:b/>
              </w:rPr>
              <w:t>”</w:t>
            </w:r>
          </w:p>
          <w:p w:rsidR="00876DC9" w:rsidRPr="00DC46DE" w:rsidRDefault="00876DC9" w:rsidP="00D60FEB">
            <w:pPr>
              <w:tabs>
                <w:tab w:val="left" w:pos="567"/>
              </w:tabs>
              <w:spacing w:after="0" w:line="240" w:lineRule="auto"/>
              <w:jc w:val="both"/>
              <w:rPr>
                <w:rFonts w:ascii="Times New Roman" w:hAnsi="Times New Roman"/>
                <w:sz w:val="24"/>
                <w:szCs w:val="24"/>
              </w:rPr>
            </w:pPr>
            <w:r w:rsidRPr="00DC46DE">
              <w:rPr>
                <w:rFonts w:ascii="Times New Roman" w:hAnsi="Times New Roman"/>
                <w:sz w:val="24"/>
                <w:szCs w:val="24"/>
              </w:rPr>
              <w:t xml:space="preserve">Oznaczenie sprawy: </w:t>
            </w:r>
            <w:proofErr w:type="spellStart"/>
            <w:r w:rsidRPr="00DC46DE">
              <w:rPr>
                <w:rFonts w:ascii="Times New Roman" w:hAnsi="Times New Roman"/>
                <w:b/>
                <w:sz w:val="24"/>
                <w:szCs w:val="24"/>
              </w:rPr>
              <w:t>RRPSiK</w:t>
            </w:r>
            <w:proofErr w:type="spellEnd"/>
            <w:r w:rsidRPr="00DC46DE">
              <w:rPr>
                <w:rFonts w:ascii="Times New Roman" w:hAnsi="Times New Roman"/>
                <w:b/>
                <w:sz w:val="24"/>
                <w:szCs w:val="24"/>
              </w:rPr>
              <w:t xml:space="preserve"> ZPiK.271.2.1.2018</w:t>
            </w:r>
            <w:r w:rsidRPr="00DC46DE">
              <w:rPr>
                <w:rFonts w:ascii="Times New Roman" w:hAnsi="Times New Roman"/>
                <w:sz w:val="24"/>
                <w:szCs w:val="24"/>
              </w:rPr>
              <w:t>.</w:t>
            </w:r>
          </w:p>
          <w:p w:rsidR="00876DC9" w:rsidRPr="00DC46DE" w:rsidRDefault="00876DC9" w:rsidP="00D60FEB">
            <w:pPr>
              <w:tabs>
                <w:tab w:val="left" w:pos="567"/>
              </w:tabs>
              <w:spacing w:after="0" w:line="240" w:lineRule="auto"/>
              <w:jc w:val="both"/>
              <w:rPr>
                <w:rFonts w:ascii="Times New Roman" w:hAnsi="Times New Roman"/>
                <w:sz w:val="24"/>
                <w:szCs w:val="24"/>
              </w:rPr>
            </w:pPr>
            <w:r w:rsidRPr="00DC46DE">
              <w:rPr>
                <w:rFonts w:ascii="Times New Roman" w:hAnsi="Times New Roman"/>
                <w:sz w:val="24"/>
                <w:szCs w:val="24"/>
              </w:rPr>
              <w:t>Nie otwierać przed upływem terminu otwarcia ofert.</w:t>
            </w:r>
          </w:p>
        </w:tc>
      </w:tr>
    </w:tbl>
    <w:p w:rsidR="00876DC9" w:rsidRPr="00DC46DE" w:rsidRDefault="00876DC9" w:rsidP="00D60FEB">
      <w:pPr>
        <w:tabs>
          <w:tab w:val="left" w:leader="dot" w:pos="4422"/>
          <w:tab w:val="left" w:leader="dot" w:pos="4535"/>
        </w:tabs>
        <w:spacing w:after="0" w:line="240" w:lineRule="auto"/>
        <w:jc w:val="both"/>
        <w:rPr>
          <w:rFonts w:ascii="Times New Roman" w:eastAsia="Times New Roman" w:hAnsi="Times New Roman"/>
          <w:sz w:val="24"/>
          <w:szCs w:val="24"/>
        </w:rPr>
      </w:pPr>
    </w:p>
    <w:p w:rsidR="006955CF" w:rsidRPr="00DC46DE" w:rsidRDefault="00876DC9"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w:t>
      </w:r>
      <w:r w:rsidR="006955CF" w:rsidRPr="00DC46DE">
        <w:rPr>
          <w:rFonts w:ascii="Times New Roman" w:eastAsia="Times New Roman" w:hAnsi="Times New Roman"/>
          <w:sz w:val="24"/>
          <w:szCs w:val="24"/>
        </w:rPr>
        <w:t>rcia ofert,</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8. </w:t>
      </w:r>
      <w:r w:rsidR="00876DC9" w:rsidRPr="00DC46DE">
        <w:rPr>
          <w:rFonts w:ascii="Times New Roman" w:eastAsia="Times New Roman" w:hAnsi="Times New Roman"/>
          <w:sz w:val="24"/>
          <w:szCs w:val="24"/>
        </w:rPr>
        <w:t xml:space="preserve">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 i oznaczone zgodnie z postanowieniami pkt 7. Koperta będzie dodatkowo oznaczona określeniem </w:t>
      </w:r>
      <w:r w:rsidR="00876DC9" w:rsidRPr="00DC46DE">
        <w:rPr>
          <w:rFonts w:ascii="Times New Roman" w:eastAsia="Times New Roman" w:hAnsi="Times New Roman"/>
          <w:b/>
          <w:sz w:val="24"/>
          <w:szCs w:val="24"/>
        </w:rPr>
        <w:t>„Zmiana”</w:t>
      </w:r>
      <w:r w:rsidR="00876DC9" w:rsidRPr="00DC46DE">
        <w:rPr>
          <w:rFonts w:ascii="Times New Roman" w:eastAsia="Times New Roman" w:hAnsi="Times New Roman"/>
          <w:sz w:val="24"/>
          <w:szCs w:val="24"/>
        </w:rPr>
        <w:t xml:space="preserve"> lub </w:t>
      </w:r>
      <w:r w:rsidR="00876DC9" w:rsidRPr="00DC46DE">
        <w:rPr>
          <w:rFonts w:ascii="Times New Roman" w:eastAsia="Times New Roman" w:hAnsi="Times New Roman"/>
          <w:b/>
          <w:sz w:val="24"/>
          <w:szCs w:val="24"/>
        </w:rPr>
        <w:t>„Wycofanie”.</w:t>
      </w:r>
      <w:r w:rsidRPr="00DC46DE">
        <w:rPr>
          <w:rFonts w:ascii="Times New Roman" w:eastAsia="Times New Roman" w:hAnsi="Times New Roman"/>
          <w:sz w:val="24"/>
          <w:szCs w:val="24"/>
        </w:rPr>
        <w:t xml:space="preserve"> </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9. </w:t>
      </w:r>
      <w:r w:rsidR="00876DC9" w:rsidRPr="00DC46DE">
        <w:rPr>
          <w:rFonts w:ascii="Times New Roman" w:eastAsia="Times New Roman" w:hAnsi="Times New Roman"/>
          <w:sz w:val="24"/>
          <w:szCs w:val="24"/>
        </w:rPr>
        <w:t xml:space="preserve">Zamawiający informuje, iż zgodnie z art. 8 w zw. z art. 96 ust. 3 ustawy </w:t>
      </w:r>
      <w:proofErr w:type="spellStart"/>
      <w:r w:rsidR="00876DC9" w:rsidRPr="00DC46DE">
        <w:rPr>
          <w:rFonts w:ascii="Times New Roman" w:eastAsia="Times New Roman" w:hAnsi="Times New Roman"/>
          <w:sz w:val="24"/>
          <w:szCs w:val="24"/>
        </w:rPr>
        <w:t>Pzp</w:t>
      </w:r>
      <w:proofErr w:type="spellEnd"/>
      <w:r w:rsidR="00876DC9" w:rsidRPr="00DC46DE">
        <w:rPr>
          <w:rFonts w:ascii="Times New Roman" w:eastAsia="Times New Roman" w:hAnsi="Times New Roman"/>
          <w:sz w:val="24"/>
          <w:szCs w:val="24"/>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00876DC9" w:rsidRPr="00DC46DE">
        <w:rPr>
          <w:rFonts w:ascii="Times New Roman" w:eastAsia="Times New Roman" w:hAnsi="Times New Roman"/>
          <w:sz w:val="24"/>
          <w:szCs w:val="24"/>
        </w:rPr>
        <w:t>późn</w:t>
      </w:r>
      <w:proofErr w:type="spellEnd"/>
      <w:r w:rsidR="00876DC9" w:rsidRPr="00DC46DE">
        <w:rPr>
          <w:rFonts w:ascii="Times New Roman" w:eastAsia="Times New Roman" w:hAnsi="Times New Roman"/>
          <w:sz w:val="24"/>
          <w:szCs w:val="24"/>
        </w:rPr>
        <w:t>. zm.), jeśli Wykonawca w terminie składania ofert zastrzegł, że nie mogą one być udostępniane i jednocześnie wykazał, iż zastrzeżone informacje stano</w:t>
      </w:r>
      <w:r w:rsidRPr="00DC46DE">
        <w:rPr>
          <w:rFonts w:ascii="Times New Roman" w:eastAsia="Times New Roman" w:hAnsi="Times New Roman"/>
          <w:sz w:val="24"/>
          <w:szCs w:val="24"/>
        </w:rPr>
        <w:t>wią tajemnicę przedsiębiorstwa.</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10. </w:t>
      </w:r>
      <w:r w:rsidR="00876DC9" w:rsidRPr="00DC46DE">
        <w:rPr>
          <w:rFonts w:ascii="Times New Roman" w:eastAsia="Times New Roman" w:hAnsi="Times New Roman"/>
          <w:sz w:val="24"/>
          <w:szCs w:val="24"/>
        </w:rPr>
        <w:t xml:space="preserve">Zamawiający zaleca, aby informacje zastrzeżone, jako </w:t>
      </w:r>
      <w:r w:rsidR="00876DC9" w:rsidRPr="00DC46DE">
        <w:rPr>
          <w:rFonts w:ascii="Times New Roman" w:eastAsia="Times New Roman" w:hAnsi="Times New Roman"/>
          <w:b/>
          <w:sz w:val="24"/>
          <w:szCs w:val="24"/>
        </w:rPr>
        <w:t>tajemnica przedsiębiorstwa</w:t>
      </w:r>
      <w:r w:rsidR="00876DC9" w:rsidRPr="00DC46DE">
        <w:rPr>
          <w:rFonts w:ascii="Times New Roman" w:eastAsia="Times New Roman" w:hAnsi="Times New Roman"/>
          <w:sz w:val="24"/>
          <w:szCs w:val="24"/>
        </w:rPr>
        <w:t xml:space="preserve"> były przez Wykonawcę złożone w oddzielnej wewnętrznej kopercie z oznakowaniem </w:t>
      </w:r>
      <w:r w:rsidR="00876DC9" w:rsidRPr="00DC46DE">
        <w:rPr>
          <w:rFonts w:ascii="Times New Roman" w:eastAsia="Times New Roman" w:hAnsi="Times New Roman"/>
          <w:b/>
          <w:sz w:val="24"/>
          <w:szCs w:val="24"/>
        </w:rPr>
        <w:t>„tajemnica przedsiębiorstwa”</w:t>
      </w:r>
      <w:r w:rsidR="00876DC9" w:rsidRPr="00DC46DE">
        <w:rPr>
          <w:rFonts w:ascii="Times New Roman" w:eastAsia="Times New Roman" w:hAnsi="Times New Roman"/>
          <w:sz w:val="24"/>
          <w:szCs w:val="24"/>
        </w:rPr>
        <w:t>, lub spięte (zszyte) oddzielnie od pozostałych, jawnych elementów oferty. Brak jednoznacznego wskazania i uzasadnienia, które informacje stanowią tajemnicę przedsiębiorstwa oznaczać będzie, że wszelkie oświadczenia i zaświadczenia składane w trakcie niniejszego postęp</w:t>
      </w:r>
      <w:r w:rsidRPr="00DC46DE">
        <w:rPr>
          <w:rFonts w:ascii="Times New Roman" w:eastAsia="Times New Roman" w:hAnsi="Times New Roman"/>
          <w:sz w:val="24"/>
          <w:szCs w:val="24"/>
        </w:rPr>
        <w:t>owania są jawne bez zastrzeżeń.</w:t>
      </w:r>
    </w:p>
    <w:p w:rsidR="006955CF"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11. </w:t>
      </w:r>
      <w:r w:rsidR="00876DC9" w:rsidRPr="00DC46DE">
        <w:rPr>
          <w:rFonts w:ascii="Times New Roman" w:eastAsia="Times New Roman" w:hAnsi="Times New Roman"/>
          <w:sz w:val="24"/>
          <w:szCs w:val="24"/>
        </w:rPr>
        <w:t>Zastrzeżenie informacji, które nie stanowią tajemnicy przedsiębiorstwa w rozumieniu ustawy o zwalczaniu nieuczciwej konkurencji będzie traktowane, jako bezskuteczne i skutkować będzie zgodnie z uchwałą SN z 20 października 2005 (sygn. I</w:t>
      </w:r>
      <w:r w:rsidRPr="00DC46DE">
        <w:rPr>
          <w:rFonts w:ascii="Times New Roman" w:eastAsia="Times New Roman" w:hAnsi="Times New Roman"/>
          <w:sz w:val="24"/>
          <w:szCs w:val="24"/>
        </w:rPr>
        <w:t>II CZP 74/05) ich odtajnieniem.</w:t>
      </w:r>
    </w:p>
    <w:p w:rsidR="00876DC9" w:rsidRPr="00DC46DE" w:rsidRDefault="006955CF" w:rsidP="00D60FEB">
      <w:pPr>
        <w:tabs>
          <w:tab w:val="left" w:leader="dot" w:pos="4422"/>
          <w:tab w:val="left" w:leader="dot" w:pos="4535"/>
        </w:tabs>
        <w:spacing w:after="0" w:line="240" w:lineRule="auto"/>
        <w:jc w:val="both"/>
        <w:rPr>
          <w:rFonts w:ascii="Times New Roman" w:eastAsia="Times New Roman" w:hAnsi="Times New Roman"/>
          <w:sz w:val="24"/>
          <w:szCs w:val="24"/>
        </w:rPr>
      </w:pPr>
      <w:r w:rsidRPr="00DC46DE">
        <w:rPr>
          <w:rFonts w:ascii="Times New Roman" w:eastAsia="Times New Roman" w:hAnsi="Times New Roman"/>
          <w:sz w:val="24"/>
          <w:szCs w:val="24"/>
        </w:rPr>
        <w:t xml:space="preserve">12. </w:t>
      </w:r>
      <w:r w:rsidR="00876DC9" w:rsidRPr="00DC46DE">
        <w:rPr>
          <w:rFonts w:ascii="Times New Roman" w:eastAsia="Times New Roman" w:hAnsi="Times New Roman"/>
          <w:sz w:val="24"/>
          <w:szCs w:val="24"/>
        </w:rPr>
        <w:t>Postanowienia, dotyczące oferty wspólnej : Wykonawcy mogą wspólnie ubiegać się o udzielenie zamówienia.</w:t>
      </w:r>
      <w:r w:rsidR="00876DC9" w:rsidRPr="00DC46DE">
        <w:rPr>
          <w:rFonts w:ascii="Times New Roman" w:eastAsia="Times New Roman" w:hAnsi="Times New Roman"/>
          <w:bCs/>
          <w:sz w:val="24"/>
          <w:szCs w:val="24"/>
        </w:rPr>
        <w:t xml:space="preserve"> </w:t>
      </w:r>
      <w:r w:rsidR="00876DC9" w:rsidRPr="00DC46DE">
        <w:rPr>
          <w:rFonts w:ascii="Times New Roman" w:eastAsia="Times New Roman" w:hAnsi="Times New Roman"/>
          <w:sz w:val="24"/>
          <w:szCs w:val="24"/>
        </w:rPr>
        <w:t xml:space="preserve">Wykonawcy ustanawiają pełnomocnika do reprezentowania ich w </w:t>
      </w:r>
      <w:r w:rsidR="00876DC9" w:rsidRPr="00DC46DE">
        <w:rPr>
          <w:rFonts w:ascii="Times New Roman" w:eastAsia="Times New Roman" w:hAnsi="Times New Roman"/>
          <w:sz w:val="24"/>
          <w:szCs w:val="24"/>
        </w:rPr>
        <w:lastRenderedPageBreak/>
        <w:t xml:space="preserve">postępowaniu o udzielenie zamówienia albo do reprezentowania ich w postępowaniu i zawarcia umowy. </w:t>
      </w:r>
      <w:r w:rsidR="00876DC9" w:rsidRPr="00DC46DE">
        <w:rPr>
          <w:rFonts w:ascii="Times New Roman" w:hAnsi="Times New Roman"/>
          <w:sz w:val="24"/>
          <w:szCs w:val="24"/>
        </w:rPr>
        <w:t>Wykonawcy wspólnie ubiegający się o udzielenie zamówienia ponoszą solidarnie odpowiedzialność  za wykonanie przedmiotu umowy ww. postanowienia dotyczą także spółki cywilnej.</w:t>
      </w:r>
      <w:r w:rsidR="00876DC9" w:rsidRPr="00DC46DE">
        <w:rPr>
          <w:rFonts w:ascii="Times New Roman" w:eastAsia="Times New Roman" w:hAnsi="Times New Roman"/>
          <w:bCs/>
          <w:sz w:val="24"/>
          <w:szCs w:val="24"/>
        </w:rPr>
        <w:t xml:space="preserve"> </w:t>
      </w:r>
      <w:r w:rsidR="00876DC9" w:rsidRPr="00DC46DE">
        <w:rPr>
          <w:rFonts w:ascii="Times New Roman" w:eastAsia="Times New Roman" w:hAnsi="Times New Roman"/>
          <w:sz w:val="24"/>
          <w:szCs w:val="24"/>
        </w:rPr>
        <w:t>Jeżeli oferta wspólna złożona przez dwóch lub więcej Wykonawców zostanie wyłoniona w prowadzonym postępowaniu jako najkorzystniejsza przed podpisaniem umowy Zamawiający zażąda przedstawienia umowy regulującej współpracę tych Wykonawców</w:t>
      </w:r>
    </w:p>
    <w:p w:rsidR="00C65D24" w:rsidRPr="00DC46DE" w:rsidRDefault="00C65D24" w:rsidP="00D60FEB">
      <w:pPr>
        <w:spacing w:after="0" w:line="240" w:lineRule="auto"/>
        <w:jc w:val="both"/>
        <w:rPr>
          <w:rFonts w:ascii="Times New Roman" w:eastAsia="Times New Roman" w:hAnsi="Times New Roman"/>
          <w:b/>
          <w:bCs/>
          <w:sz w:val="24"/>
          <w:szCs w:val="24"/>
        </w:rPr>
      </w:pPr>
    </w:p>
    <w:p w:rsidR="00C7551B" w:rsidRPr="00DC46DE" w:rsidRDefault="00C7551B" w:rsidP="00D60FEB">
      <w:pPr>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XI. Miejsce oraz termin składania i otwarcia ofert.</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Przygotowaną ofertę należy złożyć Zamawiającemu w siedzibie </w:t>
      </w:r>
      <w:r w:rsidRPr="00DC46DE">
        <w:rPr>
          <w:rFonts w:ascii="Times New Roman" w:hAnsi="Times New Roman"/>
          <w:b/>
          <w:sz w:val="24"/>
          <w:szCs w:val="24"/>
        </w:rPr>
        <w:t>Urzędu Gminy Koźminek, ul. Kościuszki 7, 62-840 Koźminek</w:t>
      </w:r>
      <w:r w:rsidRPr="00DC46DE">
        <w:rPr>
          <w:rFonts w:ascii="Times New Roman" w:hAnsi="Times New Roman"/>
          <w:sz w:val="24"/>
          <w:szCs w:val="24"/>
        </w:rPr>
        <w:t xml:space="preserve">, sekretariat nie później niż do dnia </w:t>
      </w:r>
      <w:r w:rsidR="006955CF" w:rsidRPr="00DC46DE">
        <w:rPr>
          <w:rFonts w:ascii="Times New Roman" w:hAnsi="Times New Roman"/>
          <w:b/>
          <w:sz w:val="24"/>
          <w:szCs w:val="24"/>
          <w:shd w:val="clear" w:color="auto" w:fill="FFFFFF" w:themeFill="background1"/>
        </w:rPr>
        <w:t>26.01.2018</w:t>
      </w:r>
      <w:r w:rsidRPr="00DC46DE">
        <w:rPr>
          <w:rFonts w:ascii="Times New Roman" w:hAnsi="Times New Roman"/>
          <w:b/>
          <w:sz w:val="24"/>
          <w:szCs w:val="24"/>
        </w:rPr>
        <w:t>r., do godz. 10:00</w:t>
      </w:r>
      <w:r w:rsidRPr="00DC46DE">
        <w:rPr>
          <w:rFonts w:ascii="Times New Roman" w:hAnsi="Times New Roman"/>
          <w:sz w:val="24"/>
          <w:szCs w:val="24"/>
        </w:rPr>
        <w:t>.</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otworzy koperty z ofertami </w:t>
      </w:r>
      <w:r w:rsidRPr="00DC46DE">
        <w:rPr>
          <w:rFonts w:ascii="Times New Roman" w:hAnsi="Times New Roman"/>
          <w:b/>
          <w:sz w:val="24"/>
          <w:szCs w:val="24"/>
        </w:rPr>
        <w:t xml:space="preserve">w </w:t>
      </w:r>
      <w:r w:rsidRPr="00DC46DE">
        <w:rPr>
          <w:rFonts w:ascii="Times New Roman" w:hAnsi="Times New Roman"/>
          <w:b/>
          <w:sz w:val="24"/>
          <w:szCs w:val="24"/>
          <w:shd w:val="clear" w:color="auto" w:fill="FFFFFF" w:themeFill="background1"/>
        </w:rPr>
        <w:t xml:space="preserve">dniu </w:t>
      </w:r>
      <w:r w:rsidR="006955CF" w:rsidRPr="00DC46DE">
        <w:rPr>
          <w:rFonts w:ascii="Times New Roman" w:hAnsi="Times New Roman"/>
          <w:b/>
          <w:sz w:val="24"/>
          <w:szCs w:val="24"/>
          <w:shd w:val="clear" w:color="auto" w:fill="FFFFFF" w:themeFill="background1"/>
        </w:rPr>
        <w:t>26.01.2018</w:t>
      </w:r>
      <w:r w:rsidRPr="00DC46DE">
        <w:rPr>
          <w:rFonts w:ascii="Times New Roman" w:hAnsi="Times New Roman"/>
          <w:b/>
          <w:sz w:val="24"/>
          <w:szCs w:val="24"/>
          <w:shd w:val="clear" w:color="auto" w:fill="FFFFFF" w:themeFill="background1"/>
        </w:rPr>
        <w:t>r., o godz.</w:t>
      </w:r>
      <w:r w:rsidRPr="00DC46DE">
        <w:rPr>
          <w:rFonts w:ascii="Times New Roman" w:hAnsi="Times New Roman"/>
          <w:b/>
          <w:sz w:val="24"/>
          <w:szCs w:val="24"/>
        </w:rPr>
        <w:t xml:space="preserve"> 10:15 sala konferencyjna nr 34 Urzędu Gminy</w:t>
      </w:r>
      <w:r w:rsidRPr="00DC46DE">
        <w:rPr>
          <w:rFonts w:ascii="Times New Roman" w:hAnsi="Times New Roman"/>
          <w:sz w:val="24"/>
          <w:szCs w:val="24"/>
        </w:rPr>
        <w:t xml:space="preserve">. </w:t>
      </w:r>
    </w:p>
    <w:p w:rsidR="00C7551B" w:rsidRPr="00DC46DE" w:rsidRDefault="00C7551B" w:rsidP="00D60FEB">
      <w:pPr>
        <w:pStyle w:val="Tekstpodstawowywcity"/>
        <w:widowControl w:val="0"/>
        <w:numPr>
          <w:ilvl w:val="0"/>
          <w:numId w:val="24"/>
        </w:numPr>
        <w:tabs>
          <w:tab w:val="clear" w:pos="0"/>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Niezwłocznie po otwarciu ofert Zamawiający zamieści na stronie internetowej zgodnie z art. 86 ust. 5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informacje dotyczące:</w:t>
      </w:r>
    </w:p>
    <w:p w:rsidR="00C7551B" w:rsidRPr="00DC46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kwoty jaką zamierza przeznaczyć na sfinansowanie zamówienia;</w:t>
      </w:r>
    </w:p>
    <w:p w:rsidR="00C7551B" w:rsidRPr="00DC46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firm oraz adresów Wykonawców, którzy złożyli oferty w terminie;</w:t>
      </w:r>
    </w:p>
    <w:p w:rsidR="00A918DE" w:rsidRDefault="00C7551B" w:rsidP="00D60FEB">
      <w:pPr>
        <w:numPr>
          <w:ilvl w:val="0"/>
          <w:numId w:val="23"/>
        </w:numPr>
        <w:tabs>
          <w:tab w:val="clear" w:pos="0"/>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ceny, terminu wykonania zamówienia, okresu gwarancji i warunków płatności zawartych w ofertach</w:t>
      </w:r>
    </w:p>
    <w:p w:rsidR="00D60FEB" w:rsidRPr="00D60FEB" w:rsidRDefault="00D60FEB" w:rsidP="00D60FEB">
      <w:pPr>
        <w:tabs>
          <w:tab w:val="left" w:pos="284"/>
        </w:tabs>
        <w:autoSpaceDE w:val="0"/>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eastAsia="Times New Roman" w:hAnsi="Times New Roman"/>
          <w:bCs/>
          <w:sz w:val="24"/>
          <w:szCs w:val="24"/>
        </w:rPr>
      </w:pPr>
      <w:r w:rsidRPr="00DC46DE">
        <w:rPr>
          <w:rFonts w:ascii="Times New Roman" w:eastAsia="Times New Roman" w:hAnsi="Times New Roman"/>
          <w:b/>
          <w:bCs/>
          <w:sz w:val="24"/>
          <w:szCs w:val="24"/>
        </w:rPr>
        <w:t xml:space="preserve">XII. Opis sposobu obliczenia ceny.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bCs/>
          <w:sz w:val="24"/>
          <w:szCs w:val="24"/>
        </w:rPr>
        <w:t>Cena oferty będzie ceną ryczałtową</w:t>
      </w:r>
      <w:r w:rsidRPr="00DC46DE">
        <w:rPr>
          <w:rFonts w:ascii="Times New Roman" w:eastAsia="Times New Roman" w:hAnsi="Times New Roman"/>
          <w:sz w:val="24"/>
          <w:szCs w:val="24"/>
        </w:rPr>
        <w:t xml:space="preserve">.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oferty uwzględniać musi wartość całego przedmiotu zamówienia oraz podatek od towarów i usług.</w:t>
      </w:r>
      <w:r w:rsidRPr="00DC46DE">
        <w:rPr>
          <w:rFonts w:ascii="Times New Roman" w:eastAsia="Times New Roman" w:hAnsi="Times New Roman"/>
          <w:sz w:val="24"/>
          <w:szCs w:val="24"/>
        </w:rPr>
        <w:t xml:space="preserve"> </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Cena oferty musi zawierać wszelkie koszty związane z realizacją zadania wynikające wprost z dokumentacji, jak również nie ujęte w dokumentacji projektowej, a niezbędne do wykonania zadania, w szczególności: podatek VAT, koszty materiałów budowlanych, wszelkie roboty przygotowawcze, porządkowe, zagospodarowanie placu budowy, koszty utrzymania zaplecza (naprawy, woda, energia elektryczna, telefon, dozorowanie budowy), koszt budowy dróg tymczasowych, koszty oznakowania robót na czas budowy, badania kontrolne wskazane w SST.</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musi być podana w złotych polskich netto i brutto określona cyframi i słownie.</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Rozliczenia między Zamawiającym a Wykonawcą będą prowadzone </w:t>
      </w:r>
      <w:r w:rsidR="00A10E56" w:rsidRPr="00DC46DE">
        <w:rPr>
          <w:rFonts w:ascii="Times New Roman" w:hAnsi="Times New Roman"/>
          <w:sz w:val="24"/>
          <w:szCs w:val="24"/>
        </w:rPr>
        <w:t xml:space="preserve">w pieniądzu (walucie) </w:t>
      </w:r>
      <w:r w:rsidRPr="00DC46DE">
        <w:rPr>
          <w:rFonts w:ascii="Times New Roman" w:hAnsi="Times New Roman"/>
          <w:sz w:val="24"/>
          <w:szCs w:val="24"/>
        </w:rPr>
        <w:t>Rzeczypospolitej Polskiej (PLN).</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eastAsia="Times New Roman" w:hAnsi="Times New Roman"/>
          <w:color w:val="000000"/>
          <w:sz w:val="24"/>
          <w:szCs w:val="24"/>
        </w:rPr>
        <w:t>Cena może być tylko jedna za oferowany przedmiot zamówienia, nie dopuszcza się wariantowości cen. Cena nie ulega zmianie przez okres ważności oferty (związania).</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Z wybranym Wykonawcą zostanie zawarta umowa za cenę ryczałtową obejmującą zakres rzeczowy określony w specyfikacji istotnych warunków zamówienia,  dokumentacji projektowej (projekcie budowlanym), specyfikacji technicznej wykonania i odbioru robót (</w:t>
      </w:r>
      <w:proofErr w:type="spellStart"/>
      <w:r w:rsidRPr="00DC46DE">
        <w:rPr>
          <w:rFonts w:ascii="Times New Roman" w:hAnsi="Times New Roman"/>
          <w:sz w:val="24"/>
          <w:szCs w:val="24"/>
          <w:shd w:val="clear" w:color="auto" w:fill="FFFFFF" w:themeFill="background1"/>
        </w:rPr>
        <w:t>STWiOR</w:t>
      </w:r>
      <w:proofErr w:type="spellEnd"/>
      <w:r w:rsidRPr="00DC46DE">
        <w:rPr>
          <w:rFonts w:ascii="Times New Roman" w:hAnsi="Times New Roman"/>
          <w:sz w:val="24"/>
          <w:szCs w:val="24"/>
          <w:shd w:val="clear" w:color="auto" w:fill="FFFFFF" w:themeFill="background1"/>
        </w:rPr>
        <w:t>) oraz  przedmiarze robót.</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Zmiany, o których mowa muszą być każdorazowo zatwierdzone przez Zamawiającego w porozumieniu z projektantem i inspektorem nadzoru.</w:t>
      </w:r>
    </w:p>
    <w:p w:rsidR="00A10E56" w:rsidRPr="00DC46DE" w:rsidRDefault="007751E1" w:rsidP="00D60FEB">
      <w:pPr>
        <w:pStyle w:val="Akapitzlist"/>
        <w:numPr>
          <w:ilvl w:val="0"/>
          <w:numId w:val="4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Przewiduje się także możliwość ograniczenia zakresu rzeczowego przedmiotu umowy w sytuacji, gdy wykonanie danych robót będzie zbędne do prawidłowego, tj. zgodnego z zasadami wiedzy technicznej i obowiązującymi na dzień odbioru robót przepisami wykonania przedmiotu umowy. Zmiany, o których mowa muszą być każdorazowo </w:t>
      </w:r>
      <w:r w:rsidRPr="00DC46DE">
        <w:rPr>
          <w:rFonts w:ascii="Times New Roman" w:hAnsi="Times New Roman"/>
          <w:sz w:val="24"/>
          <w:szCs w:val="24"/>
        </w:rPr>
        <w:lastRenderedPageBreak/>
        <w:t>zatwierdzone przez Zamawiającego w porozumieniu z projektantem oraz inspektorem nadzoru.</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Wynagrodzenie Wykonawcy jest ceną ryczałtową za wykonanie przedmiotu zamówienia i jakikolwiek błąd w jej obliczeniu nie ma znaczenia na poprawność obliczenia ceny oferty.</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shd w:val="clear" w:color="auto" w:fill="FFFFFF" w:themeFill="background1"/>
        </w:rPr>
        <w:t>Zamawiający nie</w:t>
      </w:r>
      <w:r w:rsidR="00227E04" w:rsidRPr="00DC46DE">
        <w:rPr>
          <w:rFonts w:ascii="Times New Roman" w:hAnsi="Times New Roman"/>
          <w:b/>
          <w:sz w:val="24"/>
          <w:szCs w:val="24"/>
          <w:shd w:val="clear" w:color="auto" w:fill="FFFFFF" w:themeFill="background1"/>
        </w:rPr>
        <w:t xml:space="preserve"> </w:t>
      </w:r>
      <w:r w:rsidRPr="00DC46DE">
        <w:rPr>
          <w:rFonts w:ascii="Times New Roman" w:hAnsi="Times New Roman"/>
          <w:b/>
          <w:sz w:val="24"/>
          <w:szCs w:val="24"/>
          <w:shd w:val="clear" w:color="auto" w:fill="FFFFFF" w:themeFill="background1"/>
        </w:rPr>
        <w:t>przewiduje częściowe</w:t>
      </w:r>
      <w:r w:rsidR="00227E04" w:rsidRPr="00DC46DE">
        <w:rPr>
          <w:rFonts w:ascii="Times New Roman" w:hAnsi="Times New Roman"/>
          <w:b/>
          <w:sz w:val="24"/>
          <w:szCs w:val="24"/>
          <w:shd w:val="clear" w:color="auto" w:fill="FFFFFF" w:themeFill="background1"/>
        </w:rPr>
        <w:t>go</w:t>
      </w:r>
      <w:r w:rsidRPr="00DC46DE">
        <w:rPr>
          <w:rFonts w:ascii="Times New Roman" w:hAnsi="Times New Roman"/>
          <w:b/>
          <w:sz w:val="24"/>
          <w:szCs w:val="24"/>
          <w:shd w:val="clear" w:color="auto" w:fill="FFFFFF" w:themeFill="background1"/>
        </w:rPr>
        <w:t xml:space="preserve"> rozlicze</w:t>
      </w:r>
      <w:r w:rsidR="00227E04" w:rsidRPr="00DC46DE">
        <w:rPr>
          <w:rFonts w:ascii="Times New Roman" w:hAnsi="Times New Roman"/>
          <w:b/>
          <w:sz w:val="24"/>
          <w:szCs w:val="24"/>
          <w:shd w:val="clear" w:color="auto" w:fill="FFFFFF" w:themeFill="background1"/>
        </w:rPr>
        <w:t>nia</w:t>
      </w:r>
      <w:r w:rsidRPr="00DC46DE">
        <w:rPr>
          <w:rFonts w:ascii="Times New Roman" w:hAnsi="Times New Roman"/>
          <w:b/>
          <w:sz w:val="24"/>
          <w:szCs w:val="24"/>
          <w:shd w:val="clear" w:color="auto" w:fill="FFFFFF" w:themeFill="background1"/>
        </w:rPr>
        <w:t xml:space="preserve">  robót</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uzna zamówienie za wykonane, jeżeli przedmiot zamówienia tj. roboty budowlane będą odebrane bez usterek, przedmiot zamówienia będzie spełniał warunki wynikające z jego przeznaczenia.</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Zapłata za faktury nastąpi do 30 dni licząc od dnia złożenia u Zamawiającego faktury sprawdzonej i zatwierdzonej przez Inspektora Nadzoru oraz protokołu  odbioru.</w:t>
      </w:r>
      <w:r w:rsidRPr="00DC46DE">
        <w:rPr>
          <w:rFonts w:ascii="Times New Roman" w:hAnsi="Times New Roman"/>
          <w:sz w:val="24"/>
          <w:szCs w:val="24"/>
          <w:shd w:val="clear" w:color="auto" w:fill="FFFF00"/>
        </w:rPr>
        <w:t xml:space="preserve"> </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 </w:t>
      </w:r>
      <w:r w:rsidRPr="00DC46DE">
        <w:rPr>
          <w:rFonts w:ascii="Times New Roman" w:hAnsi="Times New Roman"/>
          <w:b/>
          <w:sz w:val="24"/>
          <w:szCs w:val="24"/>
        </w:rPr>
        <w:t>Zamawiający nie przewiduje udzielania zaliczek.</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bCs/>
          <w:sz w:val="24"/>
          <w:szCs w:val="24"/>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 w tym złożenie dowodów, dotyczących wyliczenia ceny. Obowiązek wykazania, że oferta nie zawiera rażąco niskiej ceny spoczywa na Wykonawcy.</w:t>
      </w:r>
    </w:p>
    <w:p w:rsidR="00A10E56"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 </w:t>
      </w:r>
      <w:r w:rsidRPr="00DC46DE">
        <w:rPr>
          <w:rFonts w:ascii="Times New Roman" w:eastAsia="Times New Roman" w:hAnsi="Times New Roman"/>
          <w:sz w:val="24"/>
          <w:szCs w:val="24"/>
          <w:shd w:val="clear" w:color="auto" w:fill="FFFFFF" w:themeFill="background1"/>
        </w:rPr>
        <w:t xml:space="preserve">wypełniając </w:t>
      </w:r>
      <w:r w:rsidRPr="00DC46DE">
        <w:rPr>
          <w:rFonts w:ascii="Times New Roman" w:eastAsia="Times New Roman" w:hAnsi="Times New Roman"/>
          <w:b/>
          <w:sz w:val="24"/>
          <w:szCs w:val="24"/>
          <w:shd w:val="clear" w:color="auto" w:fill="FFFFFF" w:themeFill="background1"/>
        </w:rPr>
        <w:t>załącznik nr 7</w:t>
      </w:r>
      <w:r w:rsidR="00D03A1B" w:rsidRPr="00DC46DE">
        <w:rPr>
          <w:rFonts w:ascii="Times New Roman" w:eastAsia="Times New Roman" w:hAnsi="Times New Roman"/>
          <w:sz w:val="24"/>
          <w:szCs w:val="24"/>
          <w:shd w:val="clear" w:color="auto" w:fill="FFFFFF" w:themeFill="background1"/>
        </w:rPr>
        <w:t xml:space="preserve"> </w:t>
      </w:r>
      <w:r w:rsidR="00D03A1B" w:rsidRPr="00DC46DE">
        <w:rPr>
          <w:rFonts w:ascii="Times New Roman" w:eastAsia="Times New Roman" w:hAnsi="Times New Roman"/>
          <w:b/>
          <w:sz w:val="24"/>
          <w:szCs w:val="24"/>
          <w:shd w:val="clear" w:color="auto" w:fill="FFFFFF" w:themeFill="background1"/>
        </w:rPr>
        <w:t>do SIWZ</w:t>
      </w:r>
      <w:r w:rsidRPr="00DC46DE">
        <w:rPr>
          <w:rFonts w:ascii="Times New Roman" w:eastAsia="Times New Roman" w:hAnsi="Times New Roman"/>
          <w:sz w:val="24"/>
          <w:szCs w:val="24"/>
          <w:shd w:val="clear" w:color="auto" w:fill="FFFFFF" w:themeFill="background1"/>
        </w:rPr>
        <w:t>,</w:t>
      </w:r>
      <w:r w:rsidRPr="00DC46DE">
        <w:rPr>
          <w:rFonts w:ascii="Times New Roman" w:eastAsia="Times New Roman" w:hAnsi="Times New Roman"/>
          <w:sz w:val="24"/>
          <w:szCs w:val="24"/>
        </w:rPr>
        <w:t xml:space="preserve"> że wybór jego oferty będzie prowadzić do powstania u Zamawiającego obowiązku podatkowego, wskazując nazwę (rodzaj) towaru lub usługi, których dostawa lub świadczenie będzie prowadzić do jego powstania, oraz wskazując ich wartość bez kwoty podatku.</w:t>
      </w:r>
    </w:p>
    <w:p w:rsidR="007751E1" w:rsidRPr="00DC46DE" w:rsidRDefault="007751E1" w:rsidP="00D60FEB">
      <w:pPr>
        <w:pStyle w:val="Akapitzlist"/>
        <w:numPr>
          <w:ilvl w:val="0"/>
          <w:numId w:val="41"/>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Ceny muszą być: podane i wyliczone w zaokrągleniu do dwóch miejsc po przecinku (zasada</w:t>
      </w:r>
      <w:r w:rsidR="00A10E56" w:rsidRPr="00DC46DE">
        <w:rPr>
          <w:rFonts w:ascii="Times New Roman" w:hAnsi="Times New Roman"/>
          <w:sz w:val="24"/>
          <w:szCs w:val="24"/>
        </w:rPr>
        <w:t xml:space="preserve"> </w:t>
      </w:r>
      <w:r w:rsidRPr="00DC46DE">
        <w:rPr>
          <w:rFonts w:ascii="Times New Roman" w:hAnsi="Times New Roman"/>
          <w:sz w:val="24"/>
          <w:szCs w:val="24"/>
        </w:rPr>
        <w:t>zaokrąglenia – poniżej 5 należy końcówkę pominąć, powyżej i równe 5 należy zaokrąglić w górę).</w:t>
      </w:r>
    </w:p>
    <w:p w:rsidR="00A10E56" w:rsidRPr="00DC46DE" w:rsidRDefault="00A10E56" w:rsidP="00D60FEB">
      <w:pPr>
        <w:spacing w:after="0" w:line="240" w:lineRule="auto"/>
        <w:jc w:val="both"/>
        <w:rPr>
          <w:rFonts w:ascii="Times New Roman" w:eastAsia="Times New Roman" w:hAnsi="Times New Roman"/>
          <w:sz w:val="24"/>
          <w:szCs w:val="24"/>
        </w:rPr>
      </w:pPr>
    </w:p>
    <w:p w:rsidR="007751E1" w:rsidRPr="00DC46DE" w:rsidRDefault="00A10E56" w:rsidP="00D60FEB">
      <w:pPr>
        <w:spacing w:after="0" w:line="240" w:lineRule="auto"/>
        <w:jc w:val="both"/>
        <w:rPr>
          <w:rFonts w:ascii="Times New Roman" w:hAnsi="Times New Roman"/>
          <w:sz w:val="24"/>
          <w:szCs w:val="24"/>
        </w:rPr>
      </w:pPr>
      <w:r w:rsidRPr="00DC46DE">
        <w:rPr>
          <w:rFonts w:ascii="Times New Roman" w:eastAsia="Times New Roman" w:hAnsi="Times New Roman"/>
          <w:b/>
          <w:bCs/>
          <w:sz w:val="24"/>
          <w:szCs w:val="24"/>
        </w:rPr>
        <w:t xml:space="preserve">XIII. </w:t>
      </w:r>
      <w:r w:rsidR="007751E1" w:rsidRPr="00DC46DE">
        <w:rPr>
          <w:rFonts w:ascii="Times New Roman" w:eastAsia="Times New Roman" w:hAnsi="Times New Roman"/>
          <w:b/>
          <w:bCs/>
          <w:sz w:val="24"/>
          <w:szCs w:val="24"/>
        </w:rPr>
        <w:t xml:space="preserve">Opis kryteriów, którymi Zamawiający będzie się kierował przy wyborze oferty wraz z podaniem wag tych kryteriów i sposobu oceny ofert. </w:t>
      </w:r>
    </w:p>
    <w:p w:rsidR="007751E1" w:rsidRPr="00DC46DE" w:rsidRDefault="007751E1" w:rsidP="00D60FEB">
      <w:pPr>
        <w:numPr>
          <w:ilvl w:val="0"/>
          <w:numId w:val="10"/>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Przy  wyborze oferty Zamawiający będzie się kierował następującymi kryteriami :</w:t>
      </w:r>
    </w:p>
    <w:p w:rsidR="00A10E56" w:rsidRPr="00DC46DE" w:rsidRDefault="007751E1" w:rsidP="00D60FEB">
      <w:pPr>
        <w:pStyle w:val="Akapitzlist"/>
        <w:widowControl w:val="0"/>
        <w:numPr>
          <w:ilvl w:val="1"/>
          <w:numId w:val="46"/>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cena oferty                           -   60 %,</w:t>
      </w:r>
    </w:p>
    <w:p w:rsidR="007751E1" w:rsidRPr="00DC46DE" w:rsidRDefault="00F16DAB" w:rsidP="00D60FEB">
      <w:pPr>
        <w:pStyle w:val="Akapitzlist"/>
        <w:widowControl w:val="0"/>
        <w:numPr>
          <w:ilvl w:val="1"/>
          <w:numId w:val="46"/>
        </w:numPr>
        <w:tabs>
          <w:tab w:val="left" w:pos="426"/>
        </w:tabs>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Okres </w:t>
      </w:r>
      <w:bookmarkStart w:id="1" w:name="_Hlk503264646"/>
      <w:r w:rsidRPr="00DC46DE">
        <w:rPr>
          <w:rFonts w:ascii="Times New Roman" w:hAnsi="Times New Roman"/>
          <w:b/>
          <w:sz w:val="24"/>
          <w:szCs w:val="24"/>
        </w:rPr>
        <w:t>rękojmi za wady i gwarancji jakości na wykonane roboty budowlane</w:t>
      </w:r>
      <w:r w:rsidR="00E03F75" w:rsidRPr="00DC46DE">
        <w:rPr>
          <w:rFonts w:ascii="Times New Roman" w:hAnsi="Times New Roman"/>
          <w:b/>
          <w:sz w:val="24"/>
          <w:szCs w:val="24"/>
        </w:rPr>
        <w:t xml:space="preserve"> </w:t>
      </w:r>
      <w:bookmarkEnd w:id="1"/>
      <w:r w:rsidR="00E03F75" w:rsidRPr="00DC46DE">
        <w:rPr>
          <w:rFonts w:ascii="Times New Roman" w:hAnsi="Times New Roman"/>
          <w:b/>
          <w:sz w:val="24"/>
          <w:szCs w:val="24"/>
        </w:rPr>
        <w:t>– 40 %</w:t>
      </w:r>
    </w:p>
    <w:p w:rsidR="00A10E56" w:rsidRPr="00DC46DE" w:rsidRDefault="007751E1" w:rsidP="00D60FEB">
      <w:pPr>
        <w:pStyle w:val="Akapitzlist"/>
        <w:widowControl w:val="0"/>
        <w:numPr>
          <w:ilvl w:val="0"/>
          <w:numId w:val="10"/>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ofertę najkorzystniejszą, zostanie uznana oferta zawierająca najkorzystniejszy bilans punktów w powyższych kryteriach.</w:t>
      </w:r>
    </w:p>
    <w:p w:rsidR="007751E1" w:rsidRPr="00DC46DE" w:rsidRDefault="007751E1" w:rsidP="00D60FEB">
      <w:pPr>
        <w:pStyle w:val="Akapitzlist"/>
        <w:widowControl w:val="0"/>
        <w:numPr>
          <w:ilvl w:val="0"/>
          <w:numId w:val="10"/>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Punktacja przyznawana ofertom w poszczególnych kryteriach będzie wyliczona z dokładnością do dwóch miejsc po przecinku. Najwyższa liczba punktów wyznaczy najkorzystniejszą ofertę.</w:t>
      </w:r>
    </w:p>
    <w:p w:rsidR="007751E1" w:rsidRPr="00DC46DE" w:rsidRDefault="007751E1" w:rsidP="00D60FEB">
      <w:pPr>
        <w:numPr>
          <w:ilvl w:val="0"/>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Do wszystkich Wykonawców, w zakresie kryteriów będzie stosowana ta sama metoda obiektywnej oceny oferty:</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kryterium </w:t>
      </w:r>
      <w:r w:rsidRPr="00DC46DE">
        <w:rPr>
          <w:rFonts w:ascii="Times New Roman" w:hAnsi="Times New Roman"/>
          <w:b/>
          <w:sz w:val="24"/>
          <w:szCs w:val="24"/>
        </w:rPr>
        <w:t>cena:</w:t>
      </w:r>
    </w:p>
    <w:p w:rsidR="007751E1" w:rsidRPr="00DC46DE" w:rsidRDefault="006B41E7"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C</w:t>
      </w:r>
      <w:r w:rsidR="007751E1" w:rsidRPr="00DC46DE">
        <w:rPr>
          <w:rFonts w:ascii="Times New Roman" w:hAnsi="Times New Roman"/>
          <w:sz w:val="24"/>
          <w:szCs w:val="24"/>
        </w:rPr>
        <w:t>=(</w:t>
      </w:r>
      <w:proofErr w:type="spellStart"/>
      <w:r w:rsidR="007751E1" w:rsidRPr="00DC46DE">
        <w:rPr>
          <w:rFonts w:ascii="Times New Roman" w:hAnsi="Times New Roman"/>
          <w:sz w:val="24"/>
          <w:szCs w:val="24"/>
        </w:rPr>
        <w:t>C</w:t>
      </w:r>
      <w:r w:rsidR="007751E1" w:rsidRPr="00DC46DE">
        <w:rPr>
          <w:rFonts w:ascii="Times New Roman" w:hAnsi="Times New Roman"/>
          <w:sz w:val="24"/>
          <w:szCs w:val="24"/>
          <w:vertAlign w:val="subscript"/>
        </w:rPr>
        <w:t>min</w:t>
      </w:r>
      <w:proofErr w:type="spellEnd"/>
      <w:r w:rsidR="007751E1" w:rsidRPr="00DC46DE">
        <w:rPr>
          <w:rFonts w:ascii="Times New Roman" w:hAnsi="Times New Roman"/>
          <w:sz w:val="24"/>
          <w:szCs w:val="24"/>
        </w:rPr>
        <w:t>/C)xW</w:t>
      </w:r>
      <w:r w:rsidR="007751E1" w:rsidRPr="00DC46DE">
        <w:rPr>
          <w:rFonts w:ascii="Times New Roman" w:hAnsi="Times New Roman"/>
          <w:sz w:val="24"/>
          <w:szCs w:val="24"/>
          <w:vertAlign w:val="subscript"/>
        </w:rPr>
        <w:t>1,</w:t>
      </w:r>
      <w:r w:rsidR="007751E1" w:rsidRPr="00DC46DE">
        <w:rPr>
          <w:rFonts w:ascii="Times New Roman" w:hAnsi="Times New Roman"/>
          <w:sz w:val="24"/>
          <w:szCs w:val="24"/>
          <w:vertAlign w:val="subscript"/>
        </w:rPr>
        <w:tab/>
      </w:r>
      <w:r w:rsidR="007751E1" w:rsidRPr="00DC46DE">
        <w:rPr>
          <w:rFonts w:ascii="Times New Roman" w:hAnsi="Times New Roman"/>
          <w:sz w:val="24"/>
          <w:szCs w:val="24"/>
          <w:vertAlign w:val="subscript"/>
        </w:rPr>
        <w:tab/>
      </w:r>
      <w:r w:rsidRPr="00DC46DE">
        <w:rPr>
          <w:rFonts w:ascii="Times New Roman" w:hAnsi="Times New Roman"/>
          <w:sz w:val="24"/>
          <w:szCs w:val="24"/>
        </w:rPr>
        <w:t>gdzie</w:t>
      </w:r>
      <w:r w:rsidRPr="00DC46DE">
        <w:rPr>
          <w:rFonts w:ascii="Times New Roman" w:hAnsi="Times New Roman"/>
          <w:sz w:val="24"/>
          <w:szCs w:val="24"/>
        </w:rPr>
        <w:tab/>
        <w:t>A</w:t>
      </w:r>
      <w:r w:rsidRPr="00DC46DE">
        <w:rPr>
          <w:rFonts w:ascii="Times New Roman" w:hAnsi="Times New Roman"/>
          <w:sz w:val="24"/>
          <w:szCs w:val="24"/>
          <w:vertAlign w:val="subscript"/>
        </w:rPr>
        <w:t>C</w:t>
      </w:r>
      <w:r w:rsidR="007751E1" w:rsidRPr="00DC46DE">
        <w:rPr>
          <w:rFonts w:ascii="Times New Roman" w:hAnsi="Times New Roman"/>
          <w:sz w:val="24"/>
          <w:szCs w:val="24"/>
        </w:rPr>
        <w:t>-ilość punktów obliczana dla kryterium cena,</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proofErr w:type="spellStart"/>
      <w:r w:rsidRPr="00DC46DE">
        <w:rPr>
          <w:rFonts w:ascii="Times New Roman" w:hAnsi="Times New Roman"/>
          <w:sz w:val="24"/>
          <w:szCs w:val="24"/>
        </w:rPr>
        <w:t>C</w:t>
      </w:r>
      <w:r w:rsidRPr="00DC46DE">
        <w:rPr>
          <w:rFonts w:ascii="Times New Roman" w:hAnsi="Times New Roman"/>
          <w:sz w:val="24"/>
          <w:szCs w:val="24"/>
          <w:vertAlign w:val="subscript"/>
        </w:rPr>
        <w:t>min</w:t>
      </w:r>
      <w:proofErr w:type="spellEnd"/>
      <w:r w:rsidRPr="00DC46DE">
        <w:rPr>
          <w:rFonts w:ascii="Times New Roman" w:hAnsi="Times New Roman"/>
          <w:sz w:val="24"/>
          <w:szCs w:val="24"/>
        </w:rPr>
        <w:t>- cena najtańszej oferty,</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C-cena rozpatrywanej oferty,</w:t>
      </w:r>
    </w:p>
    <w:p w:rsidR="007751E1" w:rsidRPr="00DC46DE" w:rsidRDefault="007751E1" w:rsidP="00D60FEB">
      <w:pPr>
        <w:tabs>
          <w:tab w:val="left" w:pos="41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Pr="00DC46DE">
        <w:rPr>
          <w:rFonts w:ascii="Times New Roman" w:hAnsi="Times New Roman"/>
          <w:sz w:val="24"/>
          <w:szCs w:val="24"/>
        </w:rPr>
        <w:tab/>
        <w:t>W</w:t>
      </w:r>
      <w:r w:rsidRPr="00DC46DE">
        <w:rPr>
          <w:rFonts w:ascii="Times New Roman" w:hAnsi="Times New Roman"/>
          <w:sz w:val="24"/>
          <w:szCs w:val="24"/>
          <w:vertAlign w:val="subscript"/>
        </w:rPr>
        <w:t>1</w:t>
      </w:r>
      <w:r w:rsidRPr="00DC46DE">
        <w:rPr>
          <w:rFonts w:ascii="Times New Roman" w:hAnsi="Times New Roman"/>
          <w:sz w:val="24"/>
          <w:szCs w:val="24"/>
        </w:rPr>
        <w:t xml:space="preserve">-waga kryterium cena </w:t>
      </w:r>
      <w:r w:rsidRPr="00DC46DE">
        <w:rPr>
          <w:rFonts w:ascii="Times New Roman" w:hAnsi="Times New Roman"/>
          <w:sz w:val="24"/>
          <w:szCs w:val="24"/>
        </w:rPr>
        <w:tab/>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kryterium długość </w:t>
      </w:r>
      <w:r w:rsidRPr="00DC46DE">
        <w:rPr>
          <w:rFonts w:ascii="Times New Roman" w:hAnsi="Times New Roman"/>
          <w:b/>
          <w:sz w:val="24"/>
          <w:szCs w:val="24"/>
        </w:rPr>
        <w:t>okresu</w:t>
      </w:r>
      <w:r w:rsidR="00826E39" w:rsidRPr="00DC46DE">
        <w:rPr>
          <w:rFonts w:ascii="Times New Roman" w:hAnsi="Times New Roman"/>
          <w:b/>
          <w:sz w:val="24"/>
          <w:szCs w:val="24"/>
        </w:rPr>
        <w:t xml:space="preserve"> rękojmi za wady i gwarancji jakości na wykonane roboty budowlane</w:t>
      </w:r>
      <w:r w:rsidRPr="00DC46DE">
        <w:rPr>
          <w:rFonts w:ascii="Times New Roman" w:hAnsi="Times New Roman"/>
          <w:sz w:val="24"/>
          <w:szCs w:val="24"/>
        </w:rPr>
        <w:t>:</w:t>
      </w:r>
    </w:p>
    <w:p w:rsidR="007751E1" w:rsidRPr="00DC46DE" w:rsidRDefault="006B41E7" w:rsidP="00D60FEB">
      <w:pPr>
        <w:spacing w:after="0" w:line="240" w:lineRule="auto"/>
        <w:ind w:left="3544" w:hanging="3544"/>
        <w:jc w:val="both"/>
        <w:rPr>
          <w:rFonts w:ascii="Times New Roman" w:hAnsi="Times New Roman"/>
          <w:sz w:val="24"/>
          <w:szCs w:val="24"/>
        </w:rPr>
      </w:pPr>
      <w:r w:rsidRPr="00DC46DE">
        <w:rPr>
          <w:rFonts w:ascii="Times New Roman" w:hAnsi="Times New Roman"/>
          <w:sz w:val="24"/>
          <w:szCs w:val="24"/>
        </w:rPr>
        <w:lastRenderedPageBreak/>
        <w:t>R</w:t>
      </w:r>
      <w:r w:rsidR="007751E1" w:rsidRPr="00DC46DE">
        <w:rPr>
          <w:rFonts w:ascii="Times New Roman" w:hAnsi="Times New Roman"/>
          <w:sz w:val="24"/>
          <w:szCs w:val="24"/>
        </w:rPr>
        <w:t>=(G/</w:t>
      </w:r>
      <w:proofErr w:type="spellStart"/>
      <w:r w:rsidR="007751E1" w:rsidRPr="00DC46DE">
        <w:rPr>
          <w:rFonts w:ascii="Times New Roman" w:hAnsi="Times New Roman"/>
          <w:sz w:val="24"/>
          <w:szCs w:val="24"/>
        </w:rPr>
        <w:t>G</w:t>
      </w:r>
      <w:r w:rsidR="007751E1" w:rsidRPr="00DC46DE">
        <w:rPr>
          <w:rFonts w:ascii="Times New Roman" w:hAnsi="Times New Roman"/>
          <w:sz w:val="24"/>
          <w:szCs w:val="24"/>
          <w:vertAlign w:val="subscript"/>
        </w:rPr>
        <w:t>max</w:t>
      </w:r>
      <w:proofErr w:type="spellEnd"/>
      <w:r w:rsidR="007751E1" w:rsidRPr="00DC46DE">
        <w:rPr>
          <w:rFonts w:ascii="Times New Roman" w:hAnsi="Times New Roman"/>
          <w:sz w:val="24"/>
          <w:szCs w:val="24"/>
        </w:rPr>
        <w:t>)xW</w:t>
      </w:r>
      <w:r w:rsidR="007751E1" w:rsidRPr="00DC46DE">
        <w:rPr>
          <w:rFonts w:ascii="Times New Roman" w:hAnsi="Times New Roman"/>
          <w:sz w:val="24"/>
          <w:szCs w:val="24"/>
          <w:vertAlign w:val="subscript"/>
        </w:rPr>
        <w:t xml:space="preserve">2, </w:t>
      </w:r>
      <w:r w:rsidRPr="00DC46DE">
        <w:rPr>
          <w:rFonts w:ascii="Times New Roman" w:hAnsi="Times New Roman"/>
          <w:sz w:val="24"/>
          <w:szCs w:val="24"/>
        </w:rPr>
        <w:t xml:space="preserve">           gdzie</w:t>
      </w:r>
      <w:r w:rsidRPr="00DC46DE">
        <w:rPr>
          <w:rFonts w:ascii="Times New Roman" w:hAnsi="Times New Roman"/>
          <w:sz w:val="24"/>
          <w:szCs w:val="24"/>
        </w:rPr>
        <w:tab/>
        <w:t>R</w:t>
      </w:r>
      <w:r w:rsidR="007751E1" w:rsidRPr="00DC46DE">
        <w:rPr>
          <w:rFonts w:ascii="Times New Roman" w:hAnsi="Times New Roman"/>
          <w:sz w:val="24"/>
          <w:szCs w:val="24"/>
        </w:rPr>
        <w:t xml:space="preserve">-ilość punktów obliczana dla kryterium długość </w:t>
      </w:r>
      <w:r w:rsidR="00D03A1B" w:rsidRPr="00DC46DE">
        <w:rPr>
          <w:rFonts w:ascii="Times New Roman" w:hAnsi="Times New Roman"/>
          <w:sz w:val="24"/>
          <w:szCs w:val="24"/>
        </w:rPr>
        <w:t xml:space="preserve">   </w:t>
      </w:r>
      <w:r w:rsidR="007751E1" w:rsidRPr="00DC46DE">
        <w:rPr>
          <w:rFonts w:ascii="Times New Roman" w:hAnsi="Times New Roman"/>
          <w:b/>
          <w:sz w:val="24"/>
          <w:szCs w:val="24"/>
        </w:rPr>
        <w:t>okresu</w:t>
      </w:r>
      <w:r w:rsidR="009A66E5" w:rsidRPr="00DC46DE">
        <w:rPr>
          <w:rFonts w:ascii="Times New Roman" w:hAnsi="Times New Roman"/>
          <w:b/>
          <w:sz w:val="24"/>
          <w:szCs w:val="24"/>
        </w:rPr>
        <w:t xml:space="preserve"> rękojmi za wady i gwarancji jakości na wykonane roboty budowlane</w:t>
      </w:r>
      <w:r w:rsidR="007751E1" w:rsidRPr="00DC46DE">
        <w:rPr>
          <w:rFonts w:ascii="Times New Roman" w:hAnsi="Times New Roman"/>
          <w:sz w:val="24"/>
          <w:szCs w:val="24"/>
        </w:rPr>
        <w:t>,</w:t>
      </w:r>
    </w:p>
    <w:p w:rsidR="007751E1" w:rsidRPr="00DC46DE" w:rsidRDefault="007751E1" w:rsidP="00D60FEB">
      <w:pPr>
        <w:spacing w:after="0" w:line="240" w:lineRule="auto"/>
        <w:ind w:left="3544"/>
        <w:jc w:val="both"/>
        <w:rPr>
          <w:rFonts w:ascii="Times New Roman" w:hAnsi="Times New Roman"/>
          <w:sz w:val="24"/>
          <w:szCs w:val="24"/>
        </w:rPr>
      </w:pPr>
      <w:proofErr w:type="spellStart"/>
      <w:r w:rsidRPr="00DC46DE">
        <w:rPr>
          <w:rFonts w:ascii="Times New Roman" w:hAnsi="Times New Roman"/>
          <w:sz w:val="24"/>
          <w:szCs w:val="24"/>
        </w:rPr>
        <w:t>G</w:t>
      </w:r>
      <w:r w:rsidRPr="00DC46DE">
        <w:rPr>
          <w:rFonts w:ascii="Times New Roman" w:hAnsi="Times New Roman"/>
          <w:sz w:val="24"/>
          <w:szCs w:val="24"/>
          <w:vertAlign w:val="subscript"/>
        </w:rPr>
        <w:t>max</w:t>
      </w:r>
      <w:proofErr w:type="spellEnd"/>
      <w:r w:rsidRPr="00DC46DE">
        <w:rPr>
          <w:rFonts w:ascii="Times New Roman" w:hAnsi="Times New Roman"/>
          <w:sz w:val="24"/>
          <w:szCs w:val="24"/>
          <w:vertAlign w:val="superscript"/>
        </w:rPr>
        <w:t>-</w:t>
      </w:r>
      <w:r w:rsidRPr="00DC46DE">
        <w:rPr>
          <w:rFonts w:ascii="Times New Roman" w:hAnsi="Times New Roman"/>
          <w:sz w:val="24"/>
          <w:szCs w:val="24"/>
        </w:rPr>
        <w:t xml:space="preserve"> najdłuższy oferowany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w:t>
      </w:r>
    </w:p>
    <w:p w:rsidR="007751E1" w:rsidRPr="00DC46DE" w:rsidRDefault="007751E1" w:rsidP="00D60FEB">
      <w:pPr>
        <w:spacing w:after="0" w:line="240" w:lineRule="auto"/>
        <w:ind w:left="3544"/>
        <w:jc w:val="both"/>
        <w:rPr>
          <w:rFonts w:ascii="Times New Roman" w:hAnsi="Times New Roman"/>
          <w:sz w:val="24"/>
          <w:szCs w:val="24"/>
        </w:rPr>
      </w:pPr>
      <w:r w:rsidRPr="00DC46DE">
        <w:rPr>
          <w:rFonts w:ascii="Times New Roman" w:hAnsi="Times New Roman"/>
          <w:sz w:val="24"/>
          <w:szCs w:val="24"/>
        </w:rPr>
        <w:t xml:space="preserve">G - okres </w:t>
      </w:r>
      <w:r w:rsidR="00D03A1B" w:rsidRPr="00DC46DE">
        <w:rPr>
          <w:rFonts w:ascii="Times New Roman" w:hAnsi="Times New Roman"/>
          <w:b/>
          <w:sz w:val="24"/>
          <w:szCs w:val="24"/>
        </w:rPr>
        <w:t xml:space="preserve">rękojmi za wady i gwarancji jakości na wykonane roboty budowlane </w:t>
      </w:r>
      <w:r w:rsidR="00D03A1B" w:rsidRPr="00DC46DE">
        <w:rPr>
          <w:rFonts w:ascii="Times New Roman" w:hAnsi="Times New Roman"/>
          <w:sz w:val="24"/>
          <w:szCs w:val="24"/>
        </w:rPr>
        <w:t>,</w:t>
      </w:r>
      <w:r w:rsidRPr="00DC46DE">
        <w:rPr>
          <w:rFonts w:ascii="Times New Roman" w:hAnsi="Times New Roman"/>
          <w:sz w:val="24"/>
          <w:szCs w:val="24"/>
        </w:rPr>
        <w:t xml:space="preserve"> rozpatrywanej oferty,</w:t>
      </w:r>
    </w:p>
    <w:p w:rsidR="007751E1" w:rsidRPr="00DC46DE" w:rsidRDefault="007751E1" w:rsidP="00D60FEB">
      <w:pPr>
        <w:tabs>
          <w:tab w:val="left" w:pos="414"/>
        </w:tabs>
        <w:spacing w:after="0" w:line="240" w:lineRule="auto"/>
        <w:ind w:left="3544"/>
        <w:jc w:val="both"/>
        <w:rPr>
          <w:rFonts w:ascii="Times New Roman" w:hAnsi="Times New Roman"/>
          <w:sz w:val="24"/>
          <w:szCs w:val="24"/>
        </w:rPr>
      </w:pPr>
      <w:r w:rsidRPr="00DC46DE">
        <w:rPr>
          <w:rFonts w:ascii="Times New Roman" w:hAnsi="Times New Roman"/>
          <w:sz w:val="24"/>
          <w:szCs w:val="24"/>
        </w:rPr>
        <w:t>W</w:t>
      </w:r>
      <w:r w:rsidRPr="00DC46DE">
        <w:rPr>
          <w:rFonts w:ascii="Times New Roman" w:hAnsi="Times New Roman"/>
          <w:sz w:val="24"/>
          <w:szCs w:val="24"/>
          <w:vertAlign w:val="subscript"/>
        </w:rPr>
        <w:t xml:space="preserve">2 </w:t>
      </w:r>
      <w:r w:rsidRPr="00DC46DE">
        <w:rPr>
          <w:rFonts w:ascii="Times New Roman" w:hAnsi="Times New Roman"/>
          <w:sz w:val="24"/>
          <w:szCs w:val="24"/>
        </w:rPr>
        <w:t xml:space="preserve">- waga kryterium długość </w:t>
      </w:r>
      <w:r w:rsidRPr="00DC46DE">
        <w:rPr>
          <w:rFonts w:ascii="Times New Roman" w:hAnsi="Times New Roman"/>
          <w:b/>
          <w:sz w:val="24"/>
          <w:szCs w:val="24"/>
        </w:rPr>
        <w:t>okresu</w:t>
      </w:r>
      <w:r w:rsidRPr="00DC46DE">
        <w:rPr>
          <w:rFonts w:ascii="Times New Roman" w:hAnsi="Times New Roman"/>
          <w:sz w:val="24"/>
          <w:szCs w:val="24"/>
        </w:rPr>
        <w:t xml:space="preserve"> </w:t>
      </w:r>
      <w:r w:rsidR="009A66E5" w:rsidRPr="00DC46DE">
        <w:rPr>
          <w:rFonts w:ascii="Times New Roman" w:hAnsi="Times New Roman"/>
          <w:b/>
          <w:sz w:val="24"/>
          <w:szCs w:val="24"/>
        </w:rPr>
        <w:t>rękojmi za wady i gwarancji jakości na wykonane roboty budowlane,</w:t>
      </w:r>
    </w:p>
    <w:p w:rsidR="007751E1"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b/>
          <w:sz w:val="24"/>
          <w:szCs w:val="24"/>
        </w:rPr>
      </w:pPr>
      <w:r w:rsidRPr="00DC46DE">
        <w:rPr>
          <w:rFonts w:ascii="Times New Roman" w:hAnsi="Times New Roman"/>
          <w:sz w:val="24"/>
          <w:szCs w:val="24"/>
        </w:rPr>
        <w:t xml:space="preserve">Zamawiający informuje, że oferowana długość </w:t>
      </w:r>
      <w:r w:rsidRPr="00DC46DE">
        <w:rPr>
          <w:rFonts w:ascii="Times New Roman" w:hAnsi="Times New Roman"/>
          <w:b/>
          <w:sz w:val="24"/>
          <w:szCs w:val="24"/>
        </w:rPr>
        <w:t xml:space="preserve">okresu </w:t>
      </w:r>
      <w:r w:rsidR="00C948A0" w:rsidRPr="00DC46DE">
        <w:rPr>
          <w:rFonts w:ascii="Times New Roman" w:hAnsi="Times New Roman"/>
          <w:b/>
          <w:sz w:val="24"/>
          <w:szCs w:val="24"/>
        </w:rPr>
        <w:t>rękojmi za wady i gwarancji jakości na wykonane roboty budowlane</w:t>
      </w:r>
      <w:r w:rsidRPr="00DC46DE">
        <w:rPr>
          <w:rFonts w:ascii="Times New Roman" w:hAnsi="Times New Roman"/>
          <w:b/>
          <w:sz w:val="24"/>
          <w:szCs w:val="24"/>
        </w:rPr>
        <w:t>:</w:t>
      </w:r>
    </w:p>
    <w:p w:rsidR="007751E1" w:rsidRPr="00DC46DE" w:rsidRDefault="007751E1" w:rsidP="00D60FEB">
      <w:pPr>
        <w:tabs>
          <w:tab w:val="left" w:pos="414"/>
        </w:tabs>
        <w:spacing w:after="0" w:line="240" w:lineRule="auto"/>
        <w:jc w:val="both"/>
        <w:rPr>
          <w:rFonts w:ascii="Times New Roman" w:hAnsi="Times New Roman"/>
          <w:sz w:val="24"/>
          <w:szCs w:val="24"/>
          <w:shd w:val="clear" w:color="auto" w:fill="FFFF00"/>
        </w:rPr>
      </w:pPr>
      <w:r w:rsidRPr="00DC46DE">
        <w:rPr>
          <w:rFonts w:ascii="Times New Roman" w:hAnsi="Times New Roman"/>
          <w:sz w:val="24"/>
          <w:szCs w:val="24"/>
        </w:rPr>
        <w:t xml:space="preserve">- nie może być </w:t>
      </w:r>
      <w:r w:rsidRPr="00DC46DE">
        <w:rPr>
          <w:rFonts w:ascii="Times New Roman" w:hAnsi="Times New Roman"/>
          <w:b/>
          <w:sz w:val="24"/>
          <w:szCs w:val="24"/>
        </w:rPr>
        <w:t xml:space="preserve">krótsza niż </w:t>
      </w:r>
      <w:r w:rsidR="00D1152C" w:rsidRPr="00DC46DE">
        <w:rPr>
          <w:rFonts w:ascii="Times New Roman" w:hAnsi="Times New Roman"/>
          <w:b/>
          <w:sz w:val="24"/>
          <w:szCs w:val="24"/>
          <w:shd w:val="clear" w:color="auto" w:fill="FFFFFF" w:themeFill="background1"/>
        </w:rPr>
        <w:t>60</w:t>
      </w:r>
      <w:r w:rsidRPr="00DC46DE">
        <w:rPr>
          <w:rFonts w:ascii="Times New Roman" w:hAnsi="Times New Roman"/>
          <w:b/>
          <w:sz w:val="24"/>
          <w:szCs w:val="24"/>
          <w:shd w:val="clear" w:color="auto" w:fill="FFFFFF" w:themeFill="background1"/>
        </w:rPr>
        <w:t xml:space="preserve"> miesięcy</w:t>
      </w:r>
      <w:r w:rsidRPr="00DC46DE">
        <w:rPr>
          <w:rFonts w:ascii="Times New Roman" w:hAnsi="Times New Roman"/>
          <w:sz w:val="24"/>
          <w:szCs w:val="24"/>
          <w:shd w:val="clear" w:color="auto" w:fill="FFFFFF" w:themeFill="background1"/>
        </w:rPr>
        <w:t xml:space="preserve"> od dnia odebrania przez Zamawiającego robót budowlanych i podpisania (bez uwag) protokołu  końcowego,</w:t>
      </w:r>
    </w:p>
    <w:p w:rsidR="00A10E56" w:rsidRPr="00DC46DE" w:rsidRDefault="007751E1" w:rsidP="00D60FEB">
      <w:pPr>
        <w:tabs>
          <w:tab w:val="left" w:pos="414"/>
        </w:tabs>
        <w:spacing w:after="0" w:line="240" w:lineRule="auto"/>
        <w:jc w:val="both"/>
        <w:rPr>
          <w:rFonts w:ascii="Times New Roman" w:hAnsi="Times New Roman"/>
          <w:sz w:val="24"/>
          <w:szCs w:val="24"/>
        </w:rPr>
      </w:pPr>
      <w:r w:rsidRPr="00DC46DE">
        <w:rPr>
          <w:rFonts w:ascii="Times New Roman" w:hAnsi="Times New Roman"/>
          <w:sz w:val="24"/>
          <w:szCs w:val="24"/>
          <w:shd w:val="clear" w:color="auto" w:fill="FFFFFF" w:themeFill="background1"/>
        </w:rPr>
        <w:t xml:space="preserve"> - nie może być </w:t>
      </w:r>
      <w:r w:rsidRPr="00DC46DE">
        <w:rPr>
          <w:rFonts w:ascii="Times New Roman" w:hAnsi="Times New Roman"/>
          <w:b/>
          <w:sz w:val="24"/>
          <w:szCs w:val="24"/>
          <w:shd w:val="clear" w:color="auto" w:fill="FFFFFF" w:themeFill="background1"/>
        </w:rPr>
        <w:t>dłuższa niż 84 miesięcy</w:t>
      </w:r>
      <w:r w:rsidRPr="00DC46DE">
        <w:rPr>
          <w:rFonts w:ascii="Times New Roman" w:hAnsi="Times New Roman"/>
          <w:sz w:val="24"/>
          <w:szCs w:val="24"/>
        </w:rPr>
        <w:t xml:space="preserve"> od dnia odebrania przez Zamawiającego robót budowlanych i podpisania (bez u</w:t>
      </w:r>
      <w:r w:rsidR="00A10E56" w:rsidRPr="00DC46DE">
        <w:rPr>
          <w:rFonts w:ascii="Times New Roman" w:hAnsi="Times New Roman"/>
          <w:sz w:val="24"/>
          <w:szCs w:val="24"/>
        </w:rPr>
        <w:t>wag) protokołu  końcowego.</w:t>
      </w:r>
    </w:p>
    <w:p w:rsidR="005A6AD5" w:rsidRPr="00DC46DE"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DC46DE">
        <w:rPr>
          <w:rFonts w:ascii="Times New Roman" w:hAnsi="Times New Roman"/>
          <w:sz w:val="24"/>
        </w:rPr>
        <w:t xml:space="preserve">60 miesięcy rękojmi </w:t>
      </w:r>
      <w:r w:rsidRPr="00DC46DE">
        <w:rPr>
          <w:rFonts w:ascii="Times New Roman" w:hAnsi="Times New Roman"/>
          <w:sz w:val="24"/>
        </w:rPr>
        <w:tab/>
      </w:r>
      <w:r w:rsidRPr="00DC46DE">
        <w:rPr>
          <w:rFonts w:ascii="Times New Roman" w:hAnsi="Times New Roman"/>
          <w:sz w:val="24"/>
        </w:rPr>
        <w:tab/>
        <w:t xml:space="preserve">– R =  0 punktów,  </w:t>
      </w:r>
    </w:p>
    <w:p w:rsidR="005A6AD5" w:rsidRPr="00DC46DE"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DC46DE">
        <w:rPr>
          <w:rFonts w:ascii="Times New Roman" w:hAnsi="Times New Roman"/>
          <w:sz w:val="24"/>
        </w:rPr>
        <w:t xml:space="preserve">72 miesiące rękojmi </w:t>
      </w:r>
      <w:r w:rsidRPr="00DC46DE">
        <w:rPr>
          <w:rFonts w:ascii="Times New Roman" w:hAnsi="Times New Roman"/>
          <w:sz w:val="24"/>
        </w:rPr>
        <w:tab/>
      </w:r>
      <w:r w:rsidRPr="00DC46DE">
        <w:rPr>
          <w:rFonts w:ascii="Times New Roman" w:hAnsi="Times New Roman"/>
          <w:sz w:val="24"/>
        </w:rPr>
        <w:tab/>
        <w:t>– R =  20 punktów,</w:t>
      </w:r>
    </w:p>
    <w:p w:rsidR="005A6AD5" w:rsidRPr="00DC46DE" w:rsidRDefault="005A6AD5" w:rsidP="00D60FEB">
      <w:pPr>
        <w:widowControl w:val="0"/>
        <w:numPr>
          <w:ilvl w:val="0"/>
          <w:numId w:val="48"/>
        </w:numPr>
        <w:tabs>
          <w:tab w:val="left" w:pos="567"/>
        </w:tabs>
        <w:spacing w:after="0" w:line="240" w:lineRule="auto"/>
        <w:ind w:left="0" w:firstLine="0"/>
        <w:jc w:val="both"/>
        <w:rPr>
          <w:rFonts w:ascii="Times New Roman" w:hAnsi="Times New Roman"/>
          <w:sz w:val="24"/>
        </w:rPr>
      </w:pPr>
      <w:r w:rsidRPr="00DC46DE">
        <w:rPr>
          <w:rFonts w:ascii="Times New Roman" w:hAnsi="Times New Roman"/>
          <w:sz w:val="24"/>
        </w:rPr>
        <w:t xml:space="preserve">84 miesięcy rękojmi </w:t>
      </w:r>
      <w:r w:rsidRPr="00DC46DE">
        <w:rPr>
          <w:rFonts w:ascii="Times New Roman" w:hAnsi="Times New Roman"/>
          <w:sz w:val="24"/>
        </w:rPr>
        <w:tab/>
      </w:r>
      <w:r w:rsidRPr="00DC46DE">
        <w:rPr>
          <w:rFonts w:ascii="Times New Roman" w:hAnsi="Times New Roman"/>
          <w:sz w:val="24"/>
        </w:rPr>
        <w:tab/>
        <w:t>– R =  40 punktów</w:t>
      </w:r>
    </w:p>
    <w:p w:rsidR="00A10E56"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Jeżeli Wykonawca zaproponuje w ofercie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 xml:space="preserve">dłuższy niż </w:t>
      </w:r>
      <w:r w:rsidR="00EA6244" w:rsidRPr="00DC46DE">
        <w:rPr>
          <w:rFonts w:ascii="Times New Roman" w:hAnsi="Times New Roman"/>
          <w:sz w:val="24"/>
          <w:szCs w:val="24"/>
        </w:rPr>
        <w:t>84</w:t>
      </w:r>
      <w:r w:rsidRPr="00DC46DE">
        <w:rPr>
          <w:rFonts w:ascii="Times New Roman" w:hAnsi="Times New Roman"/>
          <w:sz w:val="24"/>
          <w:szCs w:val="24"/>
        </w:rPr>
        <w:t xml:space="preserve"> miesiące, termin ten będzie wiążący dla Wykonawcy, jednakże do oceny ofert w kryterium okres gwarancji zostanie przyjęty okres maksymalny określony w SIWZ, </w:t>
      </w:r>
      <w:r w:rsidRPr="00DC46DE">
        <w:rPr>
          <w:rFonts w:ascii="Times New Roman" w:hAnsi="Times New Roman"/>
          <w:sz w:val="24"/>
          <w:szCs w:val="24"/>
          <w:shd w:val="clear" w:color="auto" w:fill="FFFFFF" w:themeFill="background1"/>
        </w:rPr>
        <w:t xml:space="preserve">czyli </w:t>
      </w:r>
      <w:r w:rsidR="00EA6244" w:rsidRPr="00DC46DE">
        <w:rPr>
          <w:rFonts w:ascii="Times New Roman" w:hAnsi="Times New Roman"/>
          <w:sz w:val="24"/>
          <w:szCs w:val="24"/>
          <w:shd w:val="clear" w:color="auto" w:fill="FFFFFF" w:themeFill="background1"/>
        </w:rPr>
        <w:t>84</w:t>
      </w:r>
      <w:r w:rsidRPr="00DC46DE">
        <w:rPr>
          <w:rFonts w:ascii="Times New Roman" w:hAnsi="Times New Roman"/>
          <w:sz w:val="24"/>
          <w:szCs w:val="24"/>
        </w:rPr>
        <w:t xml:space="preserve"> miesiące.</w:t>
      </w:r>
    </w:p>
    <w:p w:rsidR="00A10E56"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Jeżeli wykonawca zaoferuje </w:t>
      </w:r>
      <w:r w:rsidRPr="00DC46DE">
        <w:rPr>
          <w:rFonts w:ascii="Times New Roman" w:hAnsi="Times New Roman"/>
          <w:b/>
          <w:sz w:val="24"/>
          <w:szCs w:val="24"/>
        </w:rPr>
        <w:t>okres</w:t>
      </w:r>
      <w:r w:rsidRPr="00DC46DE">
        <w:rPr>
          <w:rFonts w:ascii="Times New Roman" w:hAnsi="Times New Roman"/>
          <w:sz w:val="24"/>
          <w:szCs w:val="24"/>
        </w:rPr>
        <w:t xml:space="preserve"> </w:t>
      </w:r>
      <w:r w:rsidR="009A66E5" w:rsidRPr="00DC46DE">
        <w:rPr>
          <w:rFonts w:ascii="Times New Roman" w:hAnsi="Times New Roman"/>
          <w:b/>
          <w:sz w:val="24"/>
          <w:szCs w:val="24"/>
        </w:rPr>
        <w:t xml:space="preserve">rękojmi za wady i gwarancji jakości na wykonane roboty budowlane </w:t>
      </w:r>
      <w:r w:rsidRPr="00DC46DE">
        <w:rPr>
          <w:rFonts w:ascii="Times New Roman" w:hAnsi="Times New Roman"/>
          <w:sz w:val="24"/>
          <w:szCs w:val="24"/>
        </w:rPr>
        <w:t xml:space="preserve">krótszy niż </w:t>
      </w:r>
      <w:r w:rsidR="00EA6244" w:rsidRPr="00DC46DE">
        <w:rPr>
          <w:rFonts w:ascii="Times New Roman" w:hAnsi="Times New Roman"/>
          <w:sz w:val="24"/>
          <w:szCs w:val="24"/>
        </w:rPr>
        <w:t>60</w:t>
      </w:r>
      <w:r w:rsidRPr="00DC46DE">
        <w:rPr>
          <w:rFonts w:ascii="Times New Roman" w:hAnsi="Times New Roman"/>
          <w:sz w:val="24"/>
          <w:szCs w:val="24"/>
        </w:rPr>
        <w:t xml:space="preserve"> miesięcy jego oferty zostanie odrzucona.</w:t>
      </w:r>
    </w:p>
    <w:p w:rsidR="006B41E7" w:rsidRPr="00DC46DE" w:rsidRDefault="006B41E7" w:rsidP="00D60FEB">
      <w:pPr>
        <w:pStyle w:val="Akapitzlist"/>
        <w:numPr>
          <w:ilvl w:val="0"/>
          <w:numId w:val="10"/>
        </w:numPr>
        <w:tabs>
          <w:tab w:val="left" w:pos="414"/>
        </w:tabs>
        <w:spacing w:after="0" w:line="240" w:lineRule="auto"/>
        <w:ind w:left="0" w:firstLine="0"/>
        <w:jc w:val="both"/>
        <w:rPr>
          <w:rFonts w:ascii="Times New Roman" w:hAnsi="Times New Roman"/>
          <w:sz w:val="28"/>
          <w:szCs w:val="24"/>
        </w:rPr>
      </w:pPr>
      <w:r w:rsidRPr="00DC46DE">
        <w:rPr>
          <w:rFonts w:ascii="Times New Roman" w:hAnsi="Times New Roman"/>
          <w:kern w:val="22"/>
          <w:sz w:val="24"/>
        </w:rPr>
        <w:t xml:space="preserve">W przypadku, gdy Wykonawca poda w Formularzu oferty  różne </w:t>
      </w:r>
      <w:r w:rsidRPr="00DC46DE">
        <w:rPr>
          <w:rFonts w:ascii="Times New Roman" w:hAnsi="Times New Roman"/>
          <w:b/>
          <w:sz w:val="24"/>
          <w:szCs w:val="24"/>
        </w:rPr>
        <w:t>okres</w:t>
      </w:r>
      <w:r w:rsidRPr="00DC46DE">
        <w:rPr>
          <w:rFonts w:ascii="Times New Roman" w:hAnsi="Times New Roman"/>
          <w:sz w:val="24"/>
          <w:szCs w:val="24"/>
        </w:rPr>
        <w:t xml:space="preserve"> </w:t>
      </w:r>
      <w:r w:rsidRPr="00DC46DE">
        <w:rPr>
          <w:rFonts w:ascii="Times New Roman" w:hAnsi="Times New Roman"/>
          <w:b/>
          <w:sz w:val="24"/>
          <w:szCs w:val="24"/>
        </w:rPr>
        <w:t>rękojmi za wady i gwarancji jakości na wykonane roboty budowlane,</w:t>
      </w:r>
      <w:r w:rsidRPr="00DC46DE">
        <w:rPr>
          <w:rFonts w:ascii="Times New Roman" w:hAnsi="Times New Roman"/>
          <w:kern w:val="22"/>
          <w:sz w:val="24"/>
        </w:rPr>
        <w:t xml:space="preserve"> wyrażone liczbowo  i słownie, Zamawiający za prawidłowe przyjmie okres rękojmi wyrażony słownie</w:t>
      </w:r>
    </w:p>
    <w:p w:rsidR="007751E1" w:rsidRPr="00DC46DE" w:rsidRDefault="007751E1" w:rsidP="00D60FEB">
      <w:pPr>
        <w:pStyle w:val="Akapitzlist"/>
        <w:numPr>
          <w:ilvl w:val="0"/>
          <w:numId w:val="10"/>
        </w:numPr>
        <w:tabs>
          <w:tab w:val="left" w:pos="41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spośród ofert niepodlegających odrzuceniu wybierze najkorzystniejszą, która otrzyma najwięcej punktów w zastosowanych kryteriach, obliczonych według poniższego wzoru:</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A</w:t>
      </w:r>
      <w:r w:rsidRPr="00DC46DE">
        <w:rPr>
          <w:rFonts w:ascii="Times New Roman" w:hAnsi="Times New Roman"/>
          <w:b/>
          <w:sz w:val="24"/>
          <w:szCs w:val="24"/>
          <w:vertAlign w:val="subscript"/>
        </w:rPr>
        <w:t>B</w:t>
      </w:r>
      <w:r w:rsidRPr="00DC46DE">
        <w:rPr>
          <w:rFonts w:ascii="Times New Roman" w:hAnsi="Times New Roman"/>
          <w:b/>
          <w:sz w:val="24"/>
          <w:szCs w:val="24"/>
        </w:rPr>
        <w:t xml:space="preserve"> = A</w:t>
      </w:r>
      <w:r w:rsidRPr="00DC46DE">
        <w:rPr>
          <w:rFonts w:ascii="Times New Roman" w:hAnsi="Times New Roman"/>
          <w:b/>
          <w:sz w:val="24"/>
          <w:szCs w:val="24"/>
          <w:vertAlign w:val="subscript"/>
        </w:rPr>
        <w:t>C</w:t>
      </w:r>
      <w:r w:rsidRPr="00DC46DE">
        <w:rPr>
          <w:rFonts w:ascii="Times New Roman" w:hAnsi="Times New Roman"/>
          <w:b/>
          <w:sz w:val="24"/>
          <w:szCs w:val="24"/>
        </w:rPr>
        <w:t xml:space="preserve"> + R</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gdzie: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B</w:t>
      </w:r>
      <w:r w:rsidRPr="00DC46DE">
        <w:rPr>
          <w:rFonts w:ascii="Times New Roman" w:hAnsi="Times New Roman"/>
          <w:sz w:val="24"/>
          <w:szCs w:val="24"/>
        </w:rPr>
        <w:t xml:space="preserve"> – łączna  ilość punktów przyznana badanej ofercie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w:t>
      </w:r>
      <w:r w:rsidRPr="00DC46DE">
        <w:rPr>
          <w:rFonts w:ascii="Times New Roman" w:hAnsi="Times New Roman"/>
          <w:sz w:val="24"/>
          <w:szCs w:val="24"/>
          <w:vertAlign w:val="subscript"/>
        </w:rPr>
        <w:t xml:space="preserve">c </w:t>
      </w:r>
      <w:r w:rsidRPr="00DC46DE">
        <w:rPr>
          <w:rFonts w:ascii="Times New Roman" w:hAnsi="Times New Roman"/>
          <w:sz w:val="24"/>
          <w:szCs w:val="24"/>
        </w:rPr>
        <w:t>– ilość punktów w kryterium cena przyznana badanej ofercie</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R – ilość punktów za </w:t>
      </w:r>
      <w:r w:rsidR="006B41E7" w:rsidRPr="00DC46DE">
        <w:rPr>
          <w:rFonts w:ascii="Times New Roman" w:hAnsi="Times New Roman"/>
          <w:b/>
          <w:sz w:val="24"/>
          <w:szCs w:val="24"/>
        </w:rPr>
        <w:t>okres</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 za wady i gwarancji jakości na wykonane roboty budowlane</w:t>
      </w:r>
      <w:r w:rsidR="006B41E7" w:rsidRPr="00DC46DE">
        <w:rPr>
          <w:rFonts w:ascii="Times New Roman" w:hAnsi="Times New Roman"/>
          <w:sz w:val="24"/>
          <w:szCs w:val="24"/>
        </w:rPr>
        <w:t xml:space="preserve"> </w:t>
      </w:r>
      <w:r w:rsidRPr="00DC46DE">
        <w:rPr>
          <w:rFonts w:ascii="Times New Roman" w:hAnsi="Times New Roman"/>
          <w:sz w:val="24"/>
          <w:szCs w:val="24"/>
        </w:rPr>
        <w:t xml:space="preserve">przyznana badanej ofercie </w:t>
      </w:r>
    </w:p>
    <w:p w:rsidR="007751E1" w:rsidRPr="00DC46DE" w:rsidRDefault="007751E1" w:rsidP="00D60FEB">
      <w:pPr>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Jeżeli nie można wybrać najkorzystniejszej oferty z uwagi na to, że dwie lub więcej ofert prze</w:t>
      </w:r>
      <w:r w:rsidR="006B41E7" w:rsidRPr="00DC46DE">
        <w:rPr>
          <w:rFonts w:ascii="Times New Roman" w:eastAsia="Times New Roman" w:hAnsi="Times New Roman"/>
          <w:sz w:val="24"/>
          <w:szCs w:val="24"/>
        </w:rPr>
        <w:t>dstawia taki sam bilans kryteriów ceny i</w:t>
      </w:r>
      <w:r w:rsidRPr="00DC46DE">
        <w:rPr>
          <w:rFonts w:ascii="Times New Roman" w:eastAsia="Times New Roman" w:hAnsi="Times New Roman"/>
          <w:sz w:val="24"/>
          <w:szCs w:val="24"/>
        </w:rPr>
        <w:t xml:space="preserve"> </w:t>
      </w:r>
      <w:r w:rsidR="006B41E7" w:rsidRPr="00DC46DE">
        <w:rPr>
          <w:rFonts w:ascii="Times New Roman" w:hAnsi="Times New Roman"/>
          <w:b/>
          <w:sz w:val="24"/>
          <w:szCs w:val="24"/>
        </w:rPr>
        <w:t>okresu</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w:t>
      </w:r>
      <w:r w:rsidRPr="00DC46DE">
        <w:rPr>
          <w:rFonts w:ascii="Times New Roman" w:eastAsia="Times New Roman" w:hAnsi="Times New Roman"/>
          <w:sz w:val="24"/>
          <w:szCs w:val="24"/>
        </w:rPr>
        <w:t xml:space="preserve">, Zamawiający spośród tych ofert wybiera ofertę z najniższą ceną, a jeżeli zostały złożone oferty o takiej samej cenie lub </w:t>
      </w:r>
      <w:r w:rsidR="006B41E7" w:rsidRPr="00DC46DE">
        <w:rPr>
          <w:rFonts w:ascii="Times New Roman" w:hAnsi="Times New Roman"/>
          <w:b/>
          <w:sz w:val="24"/>
          <w:szCs w:val="24"/>
        </w:rPr>
        <w:t>okresu</w:t>
      </w:r>
      <w:r w:rsidR="006B41E7" w:rsidRPr="00DC46DE">
        <w:rPr>
          <w:rFonts w:ascii="Times New Roman" w:hAnsi="Times New Roman"/>
          <w:sz w:val="24"/>
          <w:szCs w:val="24"/>
        </w:rPr>
        <w:t xml:space="preserve"> </w:t>
      </w:r>
      <w:r w:rsidR="006B41E7" w:rsidRPr="00DC46DE">
        <w:rPr>
          <w:rFonts w:ascii="Times New Roman" w:hAnsi="Times New Roman"/>
          <w:b/>
          <w:sz w:val="24"/>
          <w:szCs w:val="24"/>
        </w:rPr>
        <w:t>rękojmi</w:t>
      </w:r>
      <w:r w:rsidRPr="00DC46DE">
        <w:rPr>
          <w:rFonts w:ascii="Times New Roman" w:eastAsia="Times New Roman" w:hAnsi="Times New Roman"/>
          <w:sz w:val="24"/>
          <w:szCs w:val="24"/>
        </w:rPr>
        <w:t>, Zamawiający wzywa Wykonawców, którzy złożyli te oferty, do złożenia w terminie określonym przez Zamawiającego ofert dodatkowych.</w:t>
      </w:r>
    </w:p>
    <w:p w:rsidR="007751E1" w:rsidRPr="00DC46DE" w:rsidRDefault="007751E1" w:rsidP="00D60FEB">
      <w:pPr>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nie dopuszcza możliwości prowadzenia rozliczeń w walutach obcych</w:t>
      </w:r>
      <w:r w:rsidRPr="00DC46DE">
        <w:rPr>
          <w:rFonts w:ascii="Times New Roman" w:hAnsi="Times New Roman"/>
          <w:sz w:val="24"/>
          <w:szCs w:val="24"/>
        </w:rPr>
        <w:br/>
        <w:t>w związku z wykonaniem umowy w sprawie zamówień publicznych.</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toku badania i oceny złożonych ofert Zamawiający może żądać od Wykonawców wyjaśnień dotyczących złożonych przez nich ofert. Zamawiający poprawi w tekście oferty oczywiste omyłki pisarskie, oczywiste omyłki rachunkowe, z uwzględnieniem konsekwencji rachunkowych dokonanych poprawek oraz inne omyłki polegające</w:t>
      </w:r>
      <w:r w:rsidR="006B41E7" w:rsidRPr="00DC46DE">
        <w:rPr>
          <w:rFonts w:ascii="Times New Roman" w:hAnsi="Times New Roman"/>
          <w:sz w:val="24"/>
          <w:szCs w:val="24"/>
        </w:rPr>
        <w:t xml:space="preserve"> </w:t>
      </w:r>
      <w:r w:rsidRPr="00DC46DE">
        <w:rPr>
          <w:rFonts w:ascii="Times New Roman" w:hAnsi="Times New Roman"/>
          <w:sz w:val="24"/>
          <w:szCs w:val="24"/>
        </w:rPr>
        <w:t>na niezgodności oferty ze Specyfikacją istotnych warunków zamówienia, nie powodujące istotnych zmian w treści oferty, niezwłocznie zawiadamiając o tym Wykonawcę, którego oferta została poprawiona.</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w toku badania i oceny ofert może wezwać Wykonawcę do złożenia wyjaśnień dotyczących ceny oferty, która zawiera rażąco niską cenę w stosunku                            </w:t>
      </w:r>
      <w:r w:rsidRPr="00DC46DE">
        <w:rPr>
          <w:rFonts w:ascii="Times New Roman" w:hAnsi="Times New Roman"/>
          <w:sz w:val="24"/>
          <w:szCs w:val="24"/>
        </w:rPr>
        <w:lastRenderedPageBreak/>
        <w:t>do przedmiotu zamówienia i budzi wątpliwości Zamawiającego co do możliwości wykonania przedmiotu zamówienia zgodnie z wymogami określonymi przez Zamawiającego lub wynikającymi z odrębnych przepis</w:t>
      </w:r>
      <w:r w:rsidR="006B41E7" w:rsidRPr="00DC46DE">
        <w:rPr>
          <w:rFonts w:ascii="Times New Roman" w:hAnsi="Times New Roman"/>
          <w:sz w:val="24"/>
          <w:szCs w:val="24"/>
        </w:rPr>
        <w:t>ów, w szczególności jest niższa</w:t>
      </w:r>
      <w:r w:rsidRPr="00DC46DE">
        <w:rPr>
          <w:rFonts w:ascii="Times New Roman" w:hAnsi="Times New Roman"/>
          <w:sz w:val="24"/>
          <w:szCs w:val="24"/>
        </w:rPr>
        <w:t xml:space="preserve"> o 30% od wartości zamówienia lub średniej arytmetycznej cen wszystkich złożonych ofert. Zamawiający zwraca się o udzielenie wyjaśnień na podstawie art. 90 ust. 1 i 2 ustawy Prawo zamówień publicznych.</w:t>
      </w:r>
    </w:p>
    <w:p w:rsidR="007751E1" w:rsidRPr="00DC46DE" w:rsidRDefault="007751E1" w:rsidP="00D60FEB">
      <w:pPr>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odrzuci ofertę, jeżeli:</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jest niezgodna z ustawą Prawo zamówień publicznych,</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treść nie odpowiada treści Specyfikacji istotnych warunków zamówienia, z zastrzeżeniem art. 87 ust. 2 pkt 3 ustawy Prawo zamówień publicznych,</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złożenie stanowi czyn nieuczciwej konkurencji w rozumieniu przepisów o zwalczaniu nieuczciwej konkurencji,</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zawiera rażąco niską cenę w stosunku do przedmiotu zamówienia, albo Wykonawca nie złożył wyjaśnień dotyczących elementów oferty mających wpływ na wysokość ceny w przypadku, o którym mowa w art. 90 ust. 1 ustawy Prawo zamówień publicznych lub jeżeli dokonana ocena wyjaśnień wraz z dostarczonymi dowodami potwierdza, że oferta zawiera rażąco niską cenę w stosunku do przedmiotu zamówienia,</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została złożona przez Wykonawcę wykluczonego z udziału w postępowaniu o udzielenie zamówienia, </w:t>
      </w:r>
    </w:p>
    <w:p w:rsidR="007751E1" w:rsidRPr="00DC46DE" w:rsidRDefault="007751E1" w:rsidP="00D60FEB">
      <w:pPr>
        <w:widowControl w:val="0"/>
        <w:numPr>
          <w:ilvl w:val="0"/>
          <w:numId w:val="26"/>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zawiera błędy w obliczaniu ceny, </w:t>
      </w:r>
    </w:p>
    <w:p w:rsidR="007751E1" w:rsidRPr="00DC46DE" w:rsidRDefault="007751E1" w:rsidP="00D60FEB">
      <w:pPr>
        <w:widowControl w:val="0"/>
        <w:numPr>
          <w:ilvl w:val="0"/>
          <w:numId w:val="26"/>
        </w:numPr>
        <w:tabs>
          <w:tab w:val="clear" w:pos="708"/>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 terminie 3 dni od dnia doręczenia zawiadomienia nie zgodził się na poprawienie omyłki, o której mowa w art. 87 ust. 2 pkt 3 ustawy Prawo zamówień publicznych,</w:t>
      </w:r>
    </w:p>
    <w:p w:rsidR="007751E1" w:rsidRPr="00DC46DE" w:rsidRDefault="007751E1" w:rsidP="00D60FEB">
      <w:pPr>
        <w:widowControl w:val="0"/>
        <w:numPr>
          <w:ilvl w:val="0"/>
          <w:numId w:val="26"/>
        </w:numPr>
        <w:tabs>
          <w:tab w:val="clear" w:pos="708"/>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nie wyraził zgody, o której mowa w art. 85 ust. 2 na przedłużenie terminu związania ofertą,</w:t>
      </w:r>
    </w:p>
    <w:p w:rsidR="007751E1" w:rsidRPr="00DC46DE" w:rsidRDefault="007751E1" w:rsidP="00D60FEB">
      <w:pPr>
        <w:widowControl w:val="0"/>
        <w:numPr>
          <w:ilvl w:val="0"/>
          <w:numId w:val="26"/>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wadium nie zostało wniesione  lub zostało wniesione w sposób nieprawidłowy,</w:t>
      </w:r>
    </w:p>
    <w:p w:rsidR="007751E1" w:rsidRPr="00DC46DE" w:rsidRDefault="007751E1" w:rsidP="00D60FEB">
      <w:pPr>
        <w:widowControl w:val="0"/>
        <w:numPr>
          <w:ilvl w:val="0"/>
          <w:numId w:val="26"/>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7751E1" w:rsidRPr="00DC46DE" w:rsidRDefault="007751E1" w:rsidP="00D60FEB">
      <w:pPr>
        <w:widowControl w:val="0"/>
        <w:numPr>
          <w:ilvl w:val="0"/>
          <w:numId w:val="26"/>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jest nieważna na podstawie odrębnych przepisów.</w:t>
      </w:r>
    </w:p>
    <w:p w:rsidR="007751E1" w:rsidRPr="00DC46DE" w:rsidRDefault="007751E1" w:rsidP="00D60FEB">
      <w:pPr>
        <w:pStyle w:val="Akapitzlist"/>
        <w:widowControl w:val="0"/>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unieważni postępowanie o zamówienie publiczne, jeżeli:</w:t>
      </w:r>
    </w:p>
    <w:p w:rsidR="007751E1" w:rsidRPr="00DC46DE" w:rsidRDefault="007751E1" w:rsidP="00D60FEB">
      <w:pPr>
        <w:widowControl w:val="0"/>
        <w:numPr>
          <w:ilvl w:val="0"/>
          <w:numId w:val="27"/>
        </w:numPr>
        <w:tabs>
          <w:tab w:val="clear" w:pos="708"/>
          <w:tab w:val="left"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 złożono żadnej oferty niepodlegającej odrzuceniu</w:t>
      </w:r>
      <w:r w:rsidRPr="00DC46DE">
        <w:rPr>
          <w:rStyle w:val="akapitdomyslny"/>
          <w:rFonts w:ascii="Times New Roman" w:hAnsi="Times New Roman"/>
          <w:sz w:val="24"/>
          <w:szCs w:val="24"/>
        </w:rPr>
        <w:t>,</w:t>
      </w:r>
      <w:r w:rsidRPr="00DC46DE">
        <w:rPr>
          <w:rFonts w:ascii="Times New Roman" w:hAnsi="Times New Roman"/>
          <w:sz w:val="24"/>
          <w:szCs w:val="24"/>
        </w:rPr>
        <w:t xml:space="preserve"> </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cena najkorzystniejszej oferty lub oferta z najniższą ceną przewyższa kwotę, którą Zamawiający zamierza przeznaczyć na sfinansowanie zamówienia, chyba</w:t>
      </w:r>
      <w:r w:rsidR="0042396D" w:rsidRPr="00DC46DE">
        <w:rPr>
          <w:rFonts w:ascii="Times New Roman" w:hAnsi="Times New Roman"/>
          <w:sz w:val="24"/>
          <w:szCs w:val="24"/>
        </w:rPr>
        <w:t xml:space="preserve"> </w:t>
      </w:r>
      <w:r w:rsidRPr="00DC46DE">
        <w:rPr>
          <w:rFonts w:ascii="Times New Roman" w:hAnsi="Times New Roman"/>
          <w:sz w:val="24"/>
          <w:szCs w:val="24"/>
        </w:rPr>
        <w:t>że Zamawiający może zwiększyć tę kwotę do ceny najkorzystniejszej oferty,</w:t>
      </w:r>
    </w:p>
    <w:p w:rsidR="007751E1" w:rsidRPr="00DC46DE" w:rsidRDefault="0042396D"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w:t>
      </w:r>
      <w:r w:rsidR="007751E1" w:rsidRPr="00DC46DE">
        <w:rPr>
          <w:rFonts w:ascii="Times New Roman" w:hAnsi="Times New Roman"/>
          <w:sz w:val="24"/>
          <w:szCs w:val="24"/>
        </w:rPr>
        <w:t xml:space="preserve">przypadku wezwania Wykonawców, którzy zaoferowali taką samą cenę                         do złożenia ofert dodatkowych zostały złożone oferty dodatkowe o takiej samej cenie, </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rsidR="007751E1" w:rsidRPr="00DC46DE" w:rsidRDefault="007751E1" w:rsidP="00D60FEB">
      <w:pPr>
        <w:widowControl w:val="0"/>
        <w:numPr>
          <w:ilvl w:val="0"/>
          <w:numId w:val="27"/>
        </w:numPr>
        <w:tabs>
          <w:tab w:val="clear" w:pos="708"/>
          <w:tab w:val="left" w:pos="284"/>
        </w:tabs>
        <w:spacing w:after="0" w:line="240" w:lineRule="auto"/>
        <w:ind w:left="0" w:firstLine="0"/>
        <w:jc w:val="both"/>
        <w:rPr>
          <w:rStyle w:val="akapitdomyslny"/>
          <w:rFonts w:ascii="Times New Roman" w:hAnsi="Times New Roman"/>
          <w:sz w:val="24"/>
          <w:szCs w:val="24"/>
        </w:rPr>
      </w:pPr>
      <w:r w:rsidRPr="00DC46DE">
        <w:rPr>
          <w:rFonts w:ascii="Times New Roman" w:hAnsi="Times New Roman"/>
          <w:sz w:val="24"/>
          <w:szCs w:val="24"/>
        </w:rPr>
        <w:t xml:space="preserve">postępowanie obarczone jest niemożliwą do usunięcia wadą uniemożliwiającą zawarcie ważnej umowy w sprawie zamówienia publicznego. </w:t>
      </w:r>
    </w:p>
    <w:p w:rsidR="007751E1" w:rsidRPr="00DC46DE" w:rsidRDefault="007751E1" w:rsidP="00D60FEB">
      <w:pPr>
        <w:pStyle w:val="Akapitzlist"/>
        <w:numPr>
          <w:ilvl w:val="0"/>
          <w:numId w:val="10"/>
        </w:numPr>
        <w:tabs>
          <w:tab w:val="left" w:pos="284"/>
          <w:tab w:val="left" w:pos="426"/>
        </w:tabs>
        <w:spacing w:after="0" w:line="240" w:lineRule="auto"/>
        <w:ind w:left="0" w:firstLine="0"/>
        <w:jc w:val="both"/>
        <w:rPr>
          <w:rFonts w:ascii="Times New Roman" w:hAnsi="Times New Roman"/>
          <w:sz w:val="24"/>
          <w:szCs w:val="24"/>
        </w:rPr>
      </w:pPr>
      <w:r w:rsidRPr="00DC46DE">
        <w:rPr>
          <w:rStyle w:val="akapitdomyslny"/>
          <w:rFonts w:ascii="Times New Roman" w:hAnsi="Times New Roman"/>
          <w:sz w:val="24"/>
          <w:szCs w:val="24"/>
        </w:rPr>
        <w:t xml:space="preserve">O unieważnieniu postępowania o udzielenie zamówienia Zamawiający </w:t>
      </w:r>
      <w:r w:rsidRPr="00DC46DE">
        <w:rPr>
          <w:rFonts w:ascii="Times New Roman" w:hAnsi="Times New Roman"/>
          <w:sz w:val="24"/>
          <w:szCs w:val="24"/>
        </w:rPr>
        <w:t>zawiadomi równocześnie wszystkich Wykonawców, którzy:</w:t>
      </w:r>
    </w:p>
    <w:p w:rsidR="007751E1" w:rsidRPr="00DC46DE" w:rsidRDefault="007751E1" w:rsidP="00D60FEB">
      <w:pPr>
        <w:widowControl w:val="0"/>
        <w:numPr>
          <w:ilvl w:val="0"/>
          <w:numId w:val="31"/>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ubiegali się o udzielenie zamówienia - w przypadku unieważnienia postępowania przed upływem terminu składania ofert,</w:t>
      </w:r>
    </w:p>
    <w:p w:rsidR="007751E1" w:rsidRPr="00DC46DE" w:rsidRDefault="007751E1" w:rsidP="00D60FEB">
      <w:pPr>
        <w:widowControl w:val="0"/>
        <w:numPr>
          <w:ilvl w:val="0"/>
          <w:numId w:val="31"/>
        </w:numPr>
        <w:tabs>
          <w:tab w:val="left" w:pos="284"/>
        </w:tabs>
        <w:spacing w:after="0" w:line="240" w:lineRule="auto"/>
        <w:ind w:left="0" w:firstLine="0"/>
        <w:jc w:val="both"/>
        <w:rPr>
          <w:rStyle w:val="akapitdomyslny"/>
          <w:rFonts w:ascii="Times New Roman" w:hAnsi="Times New Roman"/>
          <w:sz w:val="24"/>
          <w:szCs w:val="24"/>
        </w:rPr>
      </w:pPr>
      <w:r w:rsidRPr="00DC46DE">
        <w:rPr>
          <w:rFonts w:ascii="Times New Roman" w:hAnsi="Times New Roman"/>
          <w:sz w:val="24"/>
          <w:szCs w:val="24"/>
        </w:rPr>
        <w:t xml:space="preserve">złożyli oferty - w przypadku unieważnienia postępowania po upływie terminu składania ofert - podając </w:t>
      </w:r>
      <w:r w:rsidRPr="00DC46DE">
        <w:rPr>
          <w:rStyle w:val="akapitdomyslny"/>
          <w:rFonts w:ascii="Times New Roman" w:hAnsi="Times New Roman"/>
          <w:sz w:val="24"/>
          <w:szCs w:val="24"/>
        </w:rPr>
        <w:t>uzasadnienie faktyczne i prawne.</w:t>
      </w:r>
    </w:p>
    <w:p w:rsidR="007751E1" w:rsidRPr="00DC46DE" w:rsidRDefault="007751E1" w:rsidP="00D60FEB">
      <w:pPr>
        <w:pStyle w:val="Akapitzlist"/>
        <w:numPr>
          <w:ilvl w:val="0"/>
          <w:numId w:val="10"/>
        </w:numPr>
        <w:tabs>
          <w:tab w:val="left" w:pos="284"/>
          <w:tab w:val="left" w:pos="426"/>
        </w:tabs>
        <w:spacing w:after="0" w:line="240" w:lineRule="auto"/>
        <w:ind w:left="0" w:firstLine="0"/>
        <w:jc w:val="both"/>
        <w:rPr>
          <w:rFonts w:ascii="Times New Roman" w:eastAsia="Times New Roman" w:hAnsi="Times New Roman"/>
          <w:sz w:val="24"/>
          <w:szCs w:val="24"/>
        </w:rPr>
      </w:pPr>
      <w:r w:rsidRPr="00DC46DE">
        <w:rPr>
          <w:rStyle w:val="akapitdomyslny"/>
          <w:rFonts w:ascii="Times New Roman" w:hAnsi="Times New Roman"/>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7751E1" w:rsidRPr="00DC46DE" w:rsidRDefault="00A10E56" w:rsidP="00D60FEB">
      <w:pPr>
        <w:spacing w:after="0" w:line="240" w:lineRule="auto"/>
        <w:jc w:val="both"/>
        <w:rPr>
          <w:rFonts w:ascii="Times New Roman" w:hAnsi="Times New Roman"/>
          <w:i/>
          <w:sz w:val="24"/>
          <w:szCs w:val="24"/>
        </w:rPr>
      </w:pPr>
      <w:r w:rsidRPr="00DC46DE">
        <w:rPr>
          <w:rFonts w:ascii="Times New Roman" w:eastAsia="Times New Roman" w:hAnsi="Times New Roman"/>
          <w:b/>
          <w:bCs/>
          <w:sz w:val="24"/>
          <w:szCs w:val="24"/>
        </w:rPr>
        <w:lastRenderedPageBreak/>
        <w:t xml:space="preserve">XIV. </w:t>
      </w:r>
      <w:r w:rsidR="007751E1" w:rsidRPr="00DC46DE">
        <w:rPr>
          <w:rFonts w:ascii="Times New Roman" w:eastAsia="Times New Roman" w:hAnsi="Times New Roman"/>
          <w:b/>
          <w:bCs/>
          <w:sz w:val="24"/>
          <w:szCs w:val="24"/>
        </w:rPr>
        <w:t xml:space="preserve">Informacje o formalnościach, jakie powinny zostać dopełnione po wyborze oferty w celu zawarcia umowy w sprawie zamówienia publicznego. </w:t>
      </w:r>
    </w:p>
    <w:p w:rsidR="007751E1" w:rsidRPr="00DC46DE" w:rsidRDefault="007751E1" w:rsidP="00D60FEB">
      <w:pPr>
        <w:pStyle w:val="Tekstpodstawowy21"/>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 Wykonawcą, który złoży najkorzystniejszą ofertę zos</w:t>
      </w:r>
      <w:r w:rsidR="00AF7A79">
        <w:rPr>
          <w:rFonts w:ascii="Times New Roman" w:eastAsia="Times New Roman" w:hAnsi="Times New Roman"/>
          <w:sz w:val="24"/>
          <w:szCs w:val="24"/>
        </w:rPr>
        <w:t>tanie zawarta umowa, której projekt</w:t>
      </w:r>
      <w:r w:rsidRPr="00DC46DE">
        <w:rPr>
          <w:rFonts w:ascii="Times New Roman" w:eastAsia="Times New Roman" w:hAnsi="Times New Roman"/>
          <w:sz w:val="24"/>
          <w:szCs w:val="24"/>
        </w:rPr>
        <w:t xml:space="preserve"> </w:t>
      </w:r>
      <w:r w:rsidRPr="00DC46DE">
        <w:rPr>
          <w:rFonts w:ascii="Times New Roman" w:eastAsia="Times New Roman" w:hAnsi="Times New Roman"/>
          <w:sz w:val="24"/>
          <w:szCs w:val="24"/>
          <w:shd w:val="clear" w:color="auto" w:fill="FFFFFF" w:themeFill="background1"/>
        </w:rPr>
        <w:t xml:space="preserve">stanowi </w:t>
      </w:r>
      <w:r w:rsidRPr="00DC46DE">
        <w:rPr>
          <w:rFonts w:ascii="Times New Roman" w:eastAsia="Times New Roman" w:hAnsi="Times New Roman"/>
          <w:b/>
          <w:bCs/>
          <w:sz w:val="24"/>
          <w:szCs w:val="24"/>
          <w:shd w:val="clear" w:color="auto" w:fill="FFFFFF" w:themeFill="background1"/>
        </w:rPr>
        <w:t xml:space="preserve">załącznik nr 8 </w:t>
      </w:r>
      <w:r w:rsidRPr="00DC46DE">
        <w:rPr>
          <w:rFonts w:ascii="Times New Roman" w:eastAsia="Times New Roman" w:hAnsi="Times New Roman"/>
          <w:b/>
          <w:sz w:val="24"/>
          <w:szCs w:val="24"/>
          <w:shd w:val="clear" w:color="auto" w:fill="FFFFFF" w:themeFill="background1"/>
        </w:rPr>
        <w:t>do SIWZ</w:t>
      </w:r>
      <w:r w:rsidRPr="00DC46DE">
        <w:rPr>
          <w:rFonts w:ascii="Times New Roman" w:eastAsia="Times New Roman" w:hAnsi="Times New Roman"/>
          <w:sz w:val="24"/>
          <w:szCs w:val="24"/>
          <w:shd w:val="clear" w:color="auto" w:fill="FFFFFF" w:themeFill="background1"/>
        </w:rPr>
        <w:t>.</w:t>
      </w:r>
      <w:r w:rsidRPr="00DC46DE">
        <w:rPr>
          <w:rFonts w:ascii="Times New Roman" w:eastAsia="Times New Roman" w:hAnsi="Times New Roman"/>
          <w:sz w:val="24"/>
          <w:szCs w:val="24"/>
        </w:rPr>
        <w:t xml:space="preserve"> </w:t>
      </w:r>
      <w:r w:rsidR="00AF7A79">
        <w:rPr>
          <w:rFonts w:ascii="Times New Roman" w:hAnsi="Times New Roman"/>
          <w:sz w:val="24"/>
          <w:szCs w:val="24"/>
        </w:rPr>
        <w:t>Postanowienia ustalone w projekcie</w:t>
      </w:r>
      <w:r w:rsidRPr="00DC46DE">
        <w:rPr>
          <w:rFonts w:ascii="Times New Roman" w:hAnsi="Times New Roman"/>
          <w:sz w:val="24"/>
          <w:szCs w:val="24"/>
        </w:rPr>
        <w:t xml:space="preserve"> umowy nie podlegają negocjacjom.</w:t>
      </w:r>
    </w:p>
    <w:p w:rsidR="007751E1" w:rsidRPr="00DC46DE" w:rsidRDefault="007751E1" w:rsidP="00D60FEB">
      <w:pPr>
        <w:numPr>
          <w:ilvl w:val="0"/>
          <w:numId w:val="28"/>
        </w:numPr>
        <w:tabs>
          <w:tab w:val="right" w:pos="426"/>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Przed zawarciem umowy, najpóźniej w dniu jej zawarcia, Zamawiający wymaga złożenia zabezpieczenia należytego wykonania umowy</w:t>
      </w:r>
      <w:r w:rsidRPr="00DC46DE">
        <w:rPr>
          <w:rFonts w:ascii="Times New Roman" w:eastAsia="Times New Roman" w:hAnsi="Times New Roman"/>
          <w:bCs/>
          <w:sz w:val="24"/>
          <w:szCs w:val="24"/>
        </w:rPr>
        <w:t xml:space="preserve"> określonego w rozdz. </w:t>
      </w:r>
      <w:r w:rsidRPr="00DC46DE">
        <w:rPr>
          <w:rFonts w:ascii="Times New Roman" w:eastAsia="Times New Roman" w:hAnsi="Times New Roman"/>
          <w:b/>
          <w:bCs/>
          <w:sz w:val="24"/>
          <w:szCs w:val="24"/>
        </w:rPr>
        <w:t>XV SIWZ</w:t>
      </w:r>
      <w:r w:rsidRPr="00DC46DE">
        <w:rPr>
          <w:rFonts w:ascii="Times New Roman" w:eastAsia="Times New Roman" w:hAnsi="Times New Roman"/>
          <w:bCs/>
          <w:sz w:val="24"/>
          <w:szCs w:val="24"/>
        </w:rPr>
        <w:t>.</w:t>
      </w:r>
    </w:p>
    <w:p w:rsidR="007751E1" w:rsidRPr="00DC46DE" w:rsidRDefault="007751E1" w:rsidP="00D60FEB">
      <w:pPr>
        <w:pStyle w:val="Tekstpodstawowy21"/>
        <w:numPr>
          <w:ilvl w:val="0"/>
          <w:numId w:val="28"/>
        </w:numPr>
        <w:shd w:val="clear" w:color="auto" w:fill="FFFFFF" w:themeFill="background1"/>
        <w:tabs>
          <w:tab w:val="left" w:pos="426"/>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rsidR="007751E1" w:rsidRPr="00DC46DE" w:rsidRDefault="007751E1" w:rsidP="00D60FEB">
      <w:pPr>
        <w:widowControl w:val="0"/>
        <w:numPr>
          <w:ilvl w:val="0"/>
          <w:numId w:val="28"/>
        </w:numPr>
        <w:shd w:val="clear" w:color="auto" w:fill="FFFFFF" w:themeFill="background1"/>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shd w:val="clear" w:color="auto" w:fill="FFFFFF" w:themeFill="background1"/>
        </w:rPr>
        <w:t>Wykonawca, którego oferta zostanie uznana za najkorzystniejszą, przed podpisaniem</w:t>
      </w:r>
      <w:r w:rsidRPr="00DC46DE">
        <w:rPr>
          <w:rFonts w:ascii="Times New Roman" w:hAnsi="Times New Roman"/>
          <w:sz w:val="24"/>
          <w:szCs w:val="24"/>
          <w:shd w:val="clear" w:color="auto" w:fill="FFFF00"/>
        </w:rPr>
        <w:t xml:space="preserve"> </w:t>
      </w:r>
      <w:r w:rsidRPr="00DC46DE">
        <w:rPr>
          <w:rFonts w:ascii="Times New Roman" w:hAnsi="Times New Roman"/>
          <w:sz w:val="24"/>
          <w:szCs w:val="24"/>
          <w:shd w:val="clear" w:color="auto" w:fill="FFFFFF" w:themeFill="background1"/>
        </w:rPr>
        <w:t>umowy, przedkłada Zamawiającemu dokumenty potwierdzające posiadanie uprawnień  w specjalności drogowej przez osobę, przez niego wybraną, do pełnienia funkcji kierownika budowy.</w:t>
      </w:r>
    </w:p>
    <w:p w:rsidR="007751E1" w:rsidRPr="00DC46DE" w:rsidRDefault="007751E1" w:rsidP="00D60FEB">
      <w:pPr>
        <w:pStyle w:val="Tekstpodstawowy21"/>
        <w:numPr>
          <w:ilvl w:val="0"/>
          <w:numId w:val="28"/>
        </w:numPr>
        <w:tabs>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7751E1" w:rsidRPr="00DC46DE" w:rsidRDefault="007751E1" w:rsidP="00D60FEB">
      <w:pPr>
        <w:pStyle w:val="Tekstpodstawowy21"/>
        <w:numPr>
          <w:ilvl w:val="0"/>
          <w:numId w:val="28"/>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A10E56" w:rsidP="00D60FEB">
      <w:pPr>
        <w:spacing w:after="0" w:line="240" w:lineRule="auto"/>
        <w:jc w:val="both"/>
        <w:rPr>
          <w:rFonts w:ascii="Times New Roman" w:eastAsia="Times New Roman" w:hAnsi="Times New Roman"/>
          <w:b/>
          <w:bCs/>
          <w:sz w:val="24"/>
          <w:szCs w:val="24"/>
        </w:rPr>
      </w:pPr>
      <w:r w:rsidRPr="00DC46DE">
        <w:rPr>
          <w:rFonts w:ascii="Times New Roman" w:eastAsia="Times New Roman" w:hAnsi="Times New Roman"/>
          <w:b/>
          <w:bCs/>
          <w:sz w:val="24"/>
          <w:szCs w:val="24"/>
        </w:rPr>
        <w:t xml:space="preserve">XV. </w:t>
      </w:r>
      <w:r w:rsidR="007751E1" w:rsidRPr="00DC46DE">
        <w:rPr>
          <w:rFonts w:ascii="Times New Roman" w:eastAsia="Times New Roman" w:hAnsi="Times New Roman"/>
          <w:b/>
          <w:bCs/>
          <w:sz w:val="24"/>
          <w:szCs w:val="24"/>
        </w:rPr>
        <w:t xml:space="preserve">Wymagania dotyczące zabezpieczenia należytego wykonania umowy.   </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Wykonawca, najpóźniej w dniu podpisania umowy, jest zobowiązany do wniesienia zabezpieczenia należytego wykonania umowy.</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shd w:val="clear" w:color="auto" w:fill="FFFFFF" w:themeFill="background1"/>
        </w:rPr>
        <w:t xml:space="preserve">Wysokość zabezpieczenia należytego wykonania umowy ustala się w wysokości </w:t>
      </w:r>
      <w:r w:rsidR="00A10E56" w:rsidRPr="00DC46DE">
        <w:rPr>
          <w:rFonts w:ascii="Times New Roman" w:hAnsi="Times New Roman"/>
          <w:b/>
          <w:sz w:val="24"/>
          <w:szCs w:val="24"/>
          <w:shd w:val="clear" w:color="auto" w:fill="FFFFFF" w:themeFill="background1"/>
        </w:rPr>
        <w:t>10</w:t>
      </w:r>
      <w:r w:rsidRPr="00DC46DE">
        <w:rPr>
          <w:rFonts w:ascii="Times New Roman" w:hAnsi="Times New Roman"/>
          <w:b/>
          <w:sz w:val="24"/>
          <w:szCs w:val="24"/>
          <w:shd w:val="clear" w:color="auto" w:fill="FFFFFF" w:themeFill="background1"/>
        </w:rPr>
        <w:t>%  ceny podanej w ofercie.</w:t>
      </w:r>
    </w:p>
    <w:p w:rsidR="007751E1"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shd w:val="clear" w:color="auto" w:fill="FFFF00"/>
        </w:rPr>
      </w:pPr>
      <w:r w:rsidRPr="00DC46DE">
        <w:rPr>
          <w:rFonts w:ascii="Times New Roman" w:hAnsi="Times New Roman"/>
          <w:sz w:val="24"/>
          <w:szCs w:val="24"/>
        </w:rPr>
        <w:t>Zabezpieczenie może być wniesione według wyboru Wykonawcy w jednej lub w kilku   następujących formach:</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pieniądzu (na konto Gminy Koźminek ),</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poręczeniach bankowych lub poręczeniach spółdzielczej kasy oszczędnościowo-kredytowej, z tym, że: zobowiązanie kasy jest zawsze zobowiązaniem pieniężnym,</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gwarancjach bankowych,</w:t>
      </w:r>
    </w:p>
    <w:p w:rsidR="007751E1" w:rsidRPr="00DC46DE" w:rsidRDefault="007751E1" w:rsidP="00D60FEB">
      <w:pPr>
        <w:numPr>
          <w:ilvl w:val="0"/>
          <w:numId w:val="32"/>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gwarancjach ubezpieczeniowych,</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w:t>
      </w:r>
      <w:r w:rsidRPr="00DC46DE">
        <w:rPr>
          <w:rFonts w:ascii="Times New Roman" w:hAnsi="Times New Roman"/>
          <w:b/>
          <w:sz w:val="24"/>
          <w:szCs w:val="24"/>
        </w:rPr>
        <w:t xml:space="preserve">nie wyraża </w:t>
      </w:r>
      <w:r w:rsidRPr="00DC46DE">
        <w:rPr>
          <w:rFonts w:ascii="Times New Roman" w:hAnsi="Times New Roman"/>
          <w:sz w:val="24"/>
          <w:szCs w:val="24"/>
        </w:rPr>
        <w:t>zgody na wniesienie zabezpieczenia w formach określonych art. 148 ust. 2 ustawy PZP.</w:t>
      </w:r>
    </w:p>
    <w:p w:rsidR="00A10E56"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01045" w:rsidRPr="00DC46DE" w:rsidRDefault="007751E1"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dat</w:t>
      </w:r>
      <w:r w:rsidRPr="00DC46DE">
        <w:rPr>
          <w:rFonts w:ascii="Times New Roman" w:eastAsia="TimesNewRoman" w:hAnsi="Times New Roman"/>
          <w:sz w:val="24"/>
          <w:szCs w:val="24"/>
        </w:rPr>
        <w:t xml:space="preserve">ę </w:t>
      </w:r>
      <w:r w:rsidRPr="00DC46DE">
        <w:rPr>
          <w:rFonts w:ascii="Times New Roman" w:hAnsi="Times New Roman"/>
          <w:sz w:val="24"/>
          <w:szCs w:val="24"/>
        </w:rPr>
        <w:t>wniesienia  zabezpieczenia w formie pieni</w:t>
      </w:r>
      <w:r w:rsidRPr="00DC46DE">
        <w:rPr>
          <w:rFonts w:ascii="Times New Roman" w:eastAsia="TimesNewRoman" w:hAnsi="Times New Roman"/>
          <w:sz w:val="24"/>
          <w:szCs w:val="24"/>
        </w:rPr>
        <w:t>ęż</w:t>
      </w:r>
      <w:r w:rsidRPr="00DC46DE">
        <w:rPr>
          <w:rFonts w:ascii="Times New Roman" w:hAnsi="Times New Roman"/>
          <w:sz w:val="24"/>
          <w:szCs w:val="24"/>
        </w:rPr>
        <w:t>nej przyjmuje si</w:t>
      </w:r>
      <w:r w:rsidRPr="00DC46DE">
        <w:rPr>
          <w:rFonts w:ascii="Times New Roman" w:eastAsia="TimesNewRoman" w:hAnsi="Times New Roman"/>
          <w:sz w:val="24"/>
          <w:szCs w:val="24"/>
        </w:rPr>
        <w:t>ę</w:t>
      </w:r>
      <w:r w:rsidRPr="00DC46DE">
        <w:rPr>
          <w:rFonts w:ascii="Times New Roman" w:hAnsi="Times New Roman"/>
          <w:sz w:val="24"/>
          <w:szCs w:val="24"/>
        </w:rPr>
        <w:t xml:space="preserve"> datę uznania rachunku  Zamawiającego.</w:t>
      </w:r>
    </w:p>
    <w:p w:rsidR="001D27A5" w:rsidRPr="00DC46DE" w:rsidRDefault="00701045"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rPr>
        <w:t>Za dat</w:t>
      </w:r>
      <w:r w:rsidRPr="00DC46DE">
        <w:rPr>
          <w:rFonts w:ascii="Times New Roman" w:eastAsia="TimesNewRoman" w:hAnsi="Times New Roman"/>
          <w:sz w:val="24"/>
        </w:rPr>
        <w:t xml:space="preserve">ę </w:t>
      </w:r>
      <w:r w:rsidRPr="00DC46DE">
        <w:rPr>
          <w:rFonts w:ascii="Times New Roman" w:hAnsi="Times New Roman"/>
          <w:sz w:val="24"/>
        </w:rPr>
        <w:t>wniesienia zabezpieczenia w formie niepieni</w:t>
      </w:r>
      <w:r w:rsidRPr="00DC46DE">
        <w:rPr>
          <w:rFonts w:ascii="Times New Roman" w:eastAsia="TimesNewRoman" w:hAnsi="Times New Roman"/>
          <w:sz w:val="24"/>
        </w:rPr>
        <w:t>ęż</w:t>
      </w:r>
      <w:r w:rsidRPr="00DC46DE">
        <w:rPr>
          <w:rFonts w:ascii="Times New Roman" w:hAnsi="Times New Roman"/>
          <w:sz w:val="24"/>
        </w:rPr>
        <w:t>nej uważa si</w:t>
      </w:r>
      <w:r w:rsidRPr="00DC46DE">
        <w:rPr>
          <w:rFonts w:ascii="Times New Roman" w:eastAsia="TimesNewRoman" w:hAnsi="Times New Roman"/>
          <w:sz w:val="24"/>
        </w:rPr>
        <w:t xml:space="preserve">ę </w:t>
      </w:r>
      <w:r w:rsidRPr="00DC46DE">
        <w:rPr>
          <w:rFonts w:ascii="Times New Roman" w:hAnsi="Times New Roman"/>
          <w:sz w:val="24"/>
        </w:rPr>
        <w:t>dat</w:t>
      </w:r>
      <w:r w:rsidRPr="00DC46DE">
        <w:rPr>
          <w:rFonts w:ascii="Times New Roman" w:eastAsia="TimesNewRoman" w:hAnsi="Times New Roman"/>
          <w:sz w:val="24"/>
        </w:rPr>
        <w:t xml:space="preserve">ę </w:t>
      </w:r>
      <w:r w:rsidRPr="00DC46DE">
        <w:rPr>
          <w:rFonts w:ascii="Times New Roman" w:hAnsi="Times New Roman"/>
          <w:sz w:val="24"/>
        </w:rPr>
        <w:t>zło</w:t>
      </w:r>
      <w:r w:rsidRPr="00DC46DE">
        <w:rPr>
          <w:rFonts w:ascii="Times New Roman" w:eastAsia="TimesNewRoman" w:hAnsi="Times New Roman"/>
          <w:sz w:val="24"/>
        </w:rPr>
        <w:t>ż</w:t>
      </w:r>
      <w:r w:rsidRPr="00DC46DE">
        <w:rPr>
          <w:rFonts w:ascii="Times New Roman" w:hAnsi="Times New Roman"/>
          <w:sz w:val="24"/>
        </w:rPr>
        <w:t>enia stosownego wa</w:t>
      </w:r>
      <w:r w:rsidRPr="00DC46DE">
        <w:rPr>
          <w:rFonts w:ascii="Times New Roman" w:eastAsia="TimesNewRoman" w:hAnsi="Times New Roman"/>
          <w:sz w:val="24"/>
        </w:rPr>
        <w:t>ż</w:t>
      </w:r>
      <w:r w:rsidRPr="00DC46DE">
        <w:rPr>
          <w:rFonts w:ascii="Times New Roman" w:hAnsi="Times New Roman"/>
          <w:sz w:val="24"/>
        </w:rPr>
        <w:t>nego dokumentu, z którego</w:t>
      </w:r>
      <w:r w:rsidRPr="00DC46DE">
        <w:rPr>
          <w:rFonts w:ascii="Times New Roman" w:hAnsi="Times New Roman"/>
          <w:color w:val="FF0000"/>
          <w:sz w:val="24"/>
        </w:rPr>
        <w:t xml:space="preserve"> </w:t>
      </w:r>
      <w:r w:rsidRPr="00DC46DE">
        <w:rPr>
          <w:rFonts w:ascii="Times New Roman" w:hAnsi="Times New Roman"/>
          <w:sz w:val="24"/>
        </w:rPr>
        <w:t>tre</w:t>
      </w:r>
      <w:r w:rsidRPr="00DC46DE">
        <w:rPr>
          <w:rFonts w:ascii="Times New Roman" w:eastAsia="TimesNewRoman" w:hAnsi="Times New Roman"/>
          <w:sz w:val="24"/>
        </w:rPr>
        <w:t>ś</w:t>
      </w:r>
      <w:r w:rsidRPr="00DC46DE">
        <w:rPr>
          <w:rFonts w:ascii="Times New Roman" w:hAnsi="Times New Roman"/>
          <w:sz w:val="24"/>
        </w:rPr>
        <w:t>ci musi jednoznacznie wynika</w:t>
      </w:r>
      <w:r w:rsidRPr="00DC46DE">
        <w:rPr>
          <w:rFonts w:ascii="Times New Roman" w:eastAsia="TimesNewRoman" w:hAnsi="Times New Roman"/>
          <w:sz w:val="24"/>
        </w:rPr>
        <w:t>ć</w:t>
      </w:r>
      <w:r w:rsidRPr="00DC46DE">
        <w:rPr>
          <w:rFonts w:ascii="Times New Roman" w:hAnsi="Times New Roman"/>
          <w:sz w:val="24"/>
        </w:rPr>
        <w:t>: nazwa zlecaj</w:t>
      </w:r>
      <w:r w:rsidRPr="00DC46DE">
        <w:rPr>
          <w:rFonts w:ascii="Times New Roman" w:eastAsia="TimesNewRoman" w:hAnsi="Times New Roman"/>
          <w:sz w:val="24"/>
        </w:rPr>
        <w:t>ą</w:t>
      </w:r>
      <w:r w:rsidRPr="00DC46DE">
        <w:rPr>
          <w:rFonts w:ascii="Times New Roman" w:hAnsi="Times New Roman"/>
          <w:sz w:val="24"/>
        </w:rPr>
        <w:t>cego, beneficjenta gwarancji, gwaranta wraz z adresami ich siedzib, okre</w:t>
      </w:r>
      <w:r w:rsidRPr="00DC46DE">
        <w:rPr>
          <w:rFonts w:ascii="Times New Roman" w:eastAsia="TimesNewRoman" w:hAnsi="Times New Roman"/>
          <w:sz w:val="24"/>
        </w:rPr>
        <w:t>ś</w:t>
      </w:r>
      <w:r w:rsidRPr="00DC46DE">
        <w:rPr>
          <w:rFonts w:ascii="Times New Roman" w:hAnsi="Times New Roman"/>
          <w:sz w:val="24"/>
        </w:rPr>
        <w:t xml:space="preserve">lenie </w:t>
      </w:r>
      <w:r w:rsidRPr="00DC46DE">
        <w:rPr>
          <w:rFonts w:ascii="Times New Roman" w:hAnsi="Times New Roman"/>
          <w:sz w:val="24"/>
        </w:rPr>
        <w:lastRenderedPageBreak/>
        <w:t>wierzytelno</w:t>
      </w:r>
      <w:r w:rsidRPr="00DC46DE">
        <w:rPr>
          <w:rFonts w:ascii="Times New Roman" w:eastAsia="TimesNewRoman" w:hAnsi="Times New Roman"/>
          <w:sz w:val="24"/>
        </w:rPr>
        <w:t>ś</w:t>
      </w:r>
      <w:r w:rsidRPr="00DC46DE">
        <w:rPr>
          <w:rFonts w:ascii="Times New Roman" w:hAnsi="Times New Roman"/>
          <w:sz w:val="24"/>
        </w:rPr>
        <w:t>ci, która ma by</w:t>
      </w:r>
      <w:r w:rsidRPr="00DC46DE">
        <w:rPr>
          <w:rFonts w:ascii="Times New Roman" w:eastAsia="TimesNewRoman" w:hAnsi="Times New Roman"/>
          <w:sz w:val="24"/>
        </w:rPr>
        <w:t xml:space="preserve">ć </w:t>
      </w:r>
      <w:r w:rsidRPr="00DC46DE">
        <w:rPr>
          <w:rFonts w:ascii="Times New Roman" w:hAnsi="Times New Roman"/>
          <w:sz w:val="24"/>
        </w:rPr>
        <w:t>zabezpieczona gwarancj</w:t>
      </w:r>
      <w:r w:rsidRPr="00DC46DE">
        <w:rPr>
          <w:rFonts w:ascii="Times New Roman" w:eastAsia="TimesNewRoman" w:hAnsi="Times New Roman"/>
          <w:sz w:val="24"/>
        </w:rPr>
        <w:t>ą</w:t>
      </w:r>
      <w:r w:rsidRPr="00DC46DE">
        <w:rPr>
          <w:rFonts w:ascii="Times New Roman" w:hAnsi="Times New Roman"/>
          <w:sz w:val="24"/>
        </w:rPr>
        <w:t>; kwota gwarancji; termin wa</w:t>
      </w:r>
      <w:r w:rsidRPr="00DC46DE">
        <w:rPr>
          <w:rFonts w:ascii="Times New Roman" w:eastAsia="TimesNewRoman" w:hAnsi="Times New Roman"/>
          <w:sz w:val="24"/>
        </w:rPr>
        <w:t>ż</w:t>
      </w:r>
      <w:r w:rsidRPr="00DC46DE">
        <w:rPr>
          <w:rFonts w:ascii="Times New Roman" w:hAnsi="Times New Roman"/>
          <w:sz w:val="24"/>
        </w:rPr>
        <w:t>no</w:t>
      </w:r>
      <w:r w:rsidRPr="00DC46DE">
        <w:rPr>
          <w:rFonts w:ascii="Times New Roman" w:eastAsia="TimesNewRoman" w:hAnsi="Times New Roman"/>
          <w:sz w:val="24"/>
        </w:rPr>
        <w:t>ś</w:t>
      </w:r>
      <w:r w:rsidRPr="00DC46DE">
        <w:rPr>
          <w:rFonts w:ascii="Times New Roman" w:hAnsi="Times New Roman"/>
          <w:sz w:val="24"/>
        </w:rPr>
        <w:t>ci gwarancji, bezwarunkowe i nieodwołalne zobowi</w:t>
      </w:r>
      <w:r w:rsidRPr="00DC46DE">
        <w:rPr>
          <w:rFonts w:ascii="Times New Roman" w:eastAsia="TimesNewRoman" w:hAnsi="Times New Roman"/>
          <w:sz w:val="24"/>
        </w:rPr>
        <w:t>ą</w:t>
      </w:r>
      <w:r w:rsidRPr="00DC46DE">
        <w:rPr>
          <w:rFonts w:ascii="Times New Roman" w:hAnsi="Times New Roman"/>
          <w:sz w:val="24"/>
        </w:rPr>
        <w:t xml:space="preserve">zanie gwaranta do zapłacenia kwoty </w:t>
      </w:r>
      <w:r w:rsidRPr="00DC46DE">
        <w:rPr>
          <w:rFonts w:ascii="Times New Roman" w:hAnsi="Times New Roman"/>
          <w:sz w:val="24"/>
          <w:szCs w:val="24"/>
        </w:rPr>
        <w:t xml:space="preserve">gwarancji na pierwsze pisemne </w:t>
      </w:r>
      <w:r w:rsidRPr="00DC46DE">
        <w:rPr>
          <w:rFonts w:ascii="Times New Roman" w:eastAsia="TimesNewRoman" w:hAnsi="Times New Roman"/>
          <w:sz w:val="24"/>
          <w:szCs w:val="24"/>
        </w:rPr>
        <w:t>żą</w:t>
      </w:r>
      <w:r w:rsidRPr="00DC46DE">
        <w:rPr>
          <w:rFonts w:ascii="Times New Roman" w:hAnsi="Times New Roman"/>
          <w:sz w:val="24"/>
          <w:szCs w:val="24"/>
        </w:rPr>
        <w:t>danie Zamawiaj</w:t>
      </w:r>
      <w:r w:rsidRPr="00DC46DE">
        <w:rPr>
          <w:rFonts w:ascii="Times New Roman" w:eastAsia="TimesNewRoman" w:hAnsi="Times New Roman"/>
          <w:sz w:val="24"/>
          <w:szCs w:val="24"/>
        </w:rPr>
        <w:t>ą</w:t>
      </w:r>
      <w:r w:rsidRPr="00DC46DE">
        <w:rPr>
          <w:rFonts w:ascii="Times New Roman" w:hAnsi="Times New Roman"/>
          <w:sz w:val="24"/>
          <w:szCs w:val="24"/>
        </w:rPr>
        <w:t>cego (Beneficjenta gwarancji).</w:t>
      </w:r>
    </w:p>
    <w:p w:rsidR="001D27A5" w:rsidRPr="00DC46DE" w:rsidRDefault="001D27A5" w:rsidP="00D60FEB">
      <w:pPr>
        <w:pStyle w:val="Akapitzlist"/>
        <w:numPr>
          <w:ilvl w:val="1"/>
          <w:numId w:val="10"/>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wniesienia zabezpieczenia w formie niepieni</w:t>
      </w:r>
      <w:r w:rsidRPr="00DC46DE">
        <w:rPr>
          <w:rFonts w:ascii="Times New Roman" w:eastAsia="TimesNewRoman" w:hAnsi="Times New Roman"/>
          <w:sz w:val="24"/>
          <w:szCs w:val="24"/>
        </w:rPr>
        <w:t>ęż</w:t>
      </w:r>
      <w:r w:rsidRPr="00DC46DE">
        <w:rPr>
          <w:rFonts w:ascii="Times New Roman" w:hAnsi="Times New Roman"/>
          <w:sz w:val="24"/>
          <w:szCs w:val="24"/>
        </w:rPr>
        <w:t>nej (gwarancja lub por</w:t>
      </w:r>
      <w:r w:rsidRPr="00DC46DE">
        <w:rPr>
          <w:rFonts w:ascii="Times New Roman" w:eastAsia="TimesNewRoman" w:hAnsi="Times New Roman"/>
          <w:sz w:val="24"/>
          <w:szCs w:val="24"/>
        </w:rPr>
        <w:t>ę</w:t>
      </w:r>
      <w:r w:rsidRPr="00DC46DE">
        <w:rPr>
          <w:rFonts w:ascii="Times New Roman" w:hAnsi="Times New Roman"/>
          <w:sz w:val="24"/>
          <w:szCs w:val="24"/>
        </w:rPr>
        <w:t>czenie), powinno ono obejmowa</w:t>
      </w:r>
      <w:r w:rsidRPr="00DC46DE">
        <w:rPr>
          <w:rFonts w:ascii="Times New Roman" w:eastAsia="TimesNewRoman" w:hAnsi="Times New Roman"/>
          <w:sz w:val="24"/>
          <w:szCs w:val="24"/>
        </w:rPr>
        <w:t xml:space="preserve">ć: </w:t>
      </w:r>
    </w:p>
    <w:p w:rsidR="001D27A5" w:rsidRPr="00DC46DE" w:rsidRDefault="001D27A5" w:rsidP="00D60FEB">
      <w:pPr>
        <w:widowControl w:val="0"/>
        <w:numPr>
          <w:ilvl w:val="0"/>
          <w:numId w:val="73"/>
        </w:numPr>
        <w:autoSpaceDE w:val="0"/>
        <w:spacing w:after="0" w:line="240" w:lineRule="auto"/>
        <w:ind w:left="1276" w:hanging="283"/>
        <w:jc w:val="both"/>
        <w:rPr>
          <w:rFonts w:ascii="Times New Roman" w:eastAsia="TimesNewRoman" w:hAnsi="Times New Roman"/>
          <w:sz w:val="24"/>
          <w:szCs w:val="24"/>
        </w:rPr>
      </w:pPr>
      <w:r w:rsidRPr="00DC46DE">
        <w:rPr>
          <w:rFonts w:ascii="Times New Roman" w:eastAsia="TimesNewRoman" w:hAnsi="Times New Roman"/>
          <w:sz w:val="24"/>
          <w:szCs w:val="24"/>
        </w:rPr>
        <w:t>100% wartości zabezpieczenia na okres realizacji umowy oraz 30 dniowy okres przewidziany na zwrot części zabezpieczenia,</w:t>
      </w:r>
    </w:p>
    <w:p w:rsidR="001D27A5" w:rsidRPr="00DC46DE" w:rsidRDefault="001D27A5" w:rsidP="00D60FEB">
      <w:pPr>
        <w:widowControl w:val="0"/>
        <w:numPr>
          <w:ilvl w:val="0"/>
          <w:numId w:val="73"/>
        </w:numPr>
        <w:autoSpaceDE w:val="0"/>
        <w:spacing w:after="0" w:line="240" w:lineRule="auto"/>
        <w:ind w:left="1276" w:hanging="283"/>
        <w:jc w:val="both"/>
        <w:rPr>
          <w:rFonts w:ascii="Times New Roman" w:eastAsia="TimesNewRoman" w:hAnsi="Times New Roman"/>
          <w:sz w:val="24"/>
          <w:szCs w:val="24"/>
        </w:rPr>
      </w:pPr>
      <w:r w:rsidRPr="00DC46DE">
        <w:rPr>
          <w:rFonts w:ascii="Times New Roman" w:eastAsia="TimesNewRoman" w:hAnsi="Times New Roman"/>
          <w:sz w:val="24"/>
          <w:szCs w:val="24"/>
        </w:rPr>
        <w:t xml:space="preserve">30% wartości zabezpieczenia na okres rękojmi za wady oraz  15 dniowy okres przewidziany na zwrot zabezpieczenia. </w:t>
      </w:r>
    </w:p>
    <w:p w:rsidR="00701045" w:rsidRPr="00DC46DE" w:rsidRDefault="001D27A5" w:rsidP="00D60FEB">
      <w:pPr>
        <w:widowControl w:val="0"/>
        <w:autoSpaceDE w:val="0"/>
        <w:spacing w:after="0" w:line="240" w:lineRule="auto"/>
        <w:jc w:val="both"/>
        <w:rPr>
          <w:rFonts w:ascii="Times New Roman" w:eastAsia="TimesNewRoman" w:hAnsi="Times New Roman"/>
          <w:color w:val="FF0000"/>
          <w:sz w:val="24"/>
        </w:rPr>
      </w:pPr>
      <w:r w:rsidRPr="00DC46DE">
        <w:rPr>
          <w:rFonts w:ascii="Times New Roman" w:eastAsia="TimesNewRoman" w:hAnsi="Times New Roman"/>
          <w:color w:val="000000" w:themeColor="text1"/>
          <w:sz w:val="24"/>
        </w:rPr>
        <w:t>9</w:t>
      </w:r>
      <w:r w:rsidR="009C40E7" w:rsidRPr="00DC46DE">
        <w:rPr>
          <w:rFonts w:ascii="Times New Roman" w:eastAsia="TimesNewRoman" w:hAnsi="Times New Roman"/>
          <w:color w:val="000000" w:themeColor="text1"/>
          <w:sz w:val="24"/>
        </w:rPr>
        <w:t>.</w:t>
      </w:r>
      <w:r w:rsidR="00701045" w:rsidRPr="00DC46DE">
        <w:rPr>
          <w:rFonts w:ascii="Times New Roman" w:eastAsia="TimesNewRoman" w:hAnsi="Times New Roman"/>
          <w:color w:val="000000" w:themeColor="text1"/>
          <w:sz w:val="24"/>
        </w:rPr>
        <w:t xml:space="preserve"> </w:t>
      </w:r>
      <w:r w:rsidR="007751E1" w:rsidRPr="00DC46DE">
        <w:rPr>
          <w:rFonts w:ascii="Times New Roman" w:hAnsi="Times New Roman"/>
          <w:sz w:val="24"/>
          <w:szCs w:val="24"/>
          <w:shd w:val="clear" w:color="auto" w:fill="FFFFFF" w:themeFill="background1"/>
        </w:rPr>
        <w:t>Wykonawca może dokonać zmiany formy zabezpieczenia na jedną lub kilka form, o których mowa w ust. 3.</w:t>
      </w:r>
    </w:p>
    <w:p w:rsidR="00701045" w:rsidRPr="00DC46DE" w:rsidRDefault="001D27A5" w:rsidP="00D60FEB">
      <w:pPr>
        <w:widowControl w:val="0"/>
        <w:autoSpaceDE w:val="0"/>
        <w:spacing w:after="0" w:line="240" w:lineRule="auto"/>
        <w:jc w:val="both"/>
        <w:rPr>
          <w:rFonts w:ascii="Times New Roman" w:hAnsi="Times New Roman"/>
          <w:sz w:val="24"/>
          <w:szCs w:val="24"/>
          <w:shd w:val="clear" w:color="auto" w:fill="FFFFFF" w:themeFill="background1"/>
        </w:rPr>
      </w:pPr>
      <w:r w:rsidRPr="00DC46DE">
        <w:rPr>
          <w:rFonts w:ascii="Times New Roman" w:eastAsia="TimesNewRoman" w:hAnsi="Times New Roman"/>
          <w:color w:val="000000" w:themeColor="text1"/>
          <w:sz w:val="24"/>
        </w:rPr>
        <w:t>10</w:t>
      </w:r>
      <w:r w:rsidR="00701045" w:rsidRPr="00DC46DE">
        <w:rPr>
          <w:rFonts w:ascii="Times New Roman" w:eastAsia="TimesNewRoman" w:hAnsi="Times New Roman"/>
          <w:color w:val="000000" w:themeColor="text1"/>
          <w:sz w:val="24"/>
        </w:rPr>
        <w:t xml:space="preserve">. </w:t>
      </w:r>
      <w:r w:rsidR="007751E1" w:rsidRPr="00DC46DE">
        <w:rPr>
          <w:rFonts w:ascii="Times New Roman" w:hAnsi="Times New Roman"/>
          <w:sz w:val="24"/>
          <w:szCs w:val="24"/>
          <w:shd w:val="clear" w:color="auto" w:fill="FFFFFF" w:themeFill="background1"/>
        </w:rPr>
        <w:t>Zmiana formy zabezpieczenia jest dokonywana z zachowaniem ciągłości zabezpieczenia i bez zmniejszenia jego wysokości.</w:t>
      </w:r>
    </w:p>
    <w:p w:rsidR="00701045"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hAnsi="Times New Roman"/>
          <w:sz w:val="24"/>
          <w:szCs w:val="24"/>
          <w:shd w:val="clear" w:color="auto" w:fill="FFFFFF" w:themeFill="background1"/>
        </w:rPr>
        <w:t>11</w:t>
      </w:r>
      <w:r w:rsidR="00701045" w:rsidRPr="00DC46DE">
        <w:rPr>
          <w:rFonts w:ascii="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Zamawiający zwróci 70 % wysokości zabezpieczenia w terminie 30 dni od dnia wykonania zamówienia i uznania przez Zamawiającego za należycie wykonane.</w:t>
      </w:r>
    </w:p>
    <w:p w:rsidR="00701045"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eastAsia="Times New Roman" w:hAnsi="Times New Roman"/>
          <w:sz w:val="24"/>
          <w:szCs w:val="24"/>
          <w:shd w:val="clear" w:color="auto" w:fill="FFFFFF" w:themeFill="background1"/>
        </w:rPr>
        <w:t>12</w:t>
      </w:r>
      <w:r w:rsidR="00701045" w:rsidRPr="00DC46DE">
        <w:rPr>
          <w:rFonts w:ascii="Times New Roman" w:eastAsia="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Kwota pozostawiona na zabezpieczenie roszczeń z tytułu rękojmi za wady tj. 30% wysokości zabezpieczenia zwrócona zostanie nie później niż w 15 dniu po upływie okresu rękojmi za wady.</w:t>
      </w:r>
    </w:p>
    <w:p w:rsidR="009C40E7" w:rsidRPr="00DC46DE" w:rsidRDefault="001D27A5" w:rsidP="00D60FEB">
      <w:pPr>
        <w:widowControl w:val="0"/>
        <w:autoSpaceDE w:val="0"/>
        <w:spacing w:after="0" w:line="240" w:lineRule="auto"/>
        <w:jc w:val="both"/>
        <w:rPr>
          <w:rFonts w:ascii="Times New Roman" w:eastAsia="Times New Roman" w:hAnsi="Times New Roman"/>
          <w:sz w:val="24"/>
          <w:szCs w:val="24"/>
          <w:shd w:val="clear" w:color="auto" w:fill="FFFFFF" w:themeFill="background1"/>
        </w:rPr>
      </w:pPr>
      <w:r w:rsidRPr="00DC46DE">
        <w:rPr>
          <w:rFonts w:ascii="Times New Roman" w:eastAsia="Times New Roman" w:hAnsi="Times New Roman"/>
          <w:sz w:val="24"/>
          <w:szCs w:val="24"/>
          <w:shd w:val="clear" w:color="auto" w:fill="FFFFFF" w:themeFill="background1"/>
        </w:rPr>
        <w:t>13</w:t>
      </w:r>
      <w:r w:rsidR="009C40E7" w:rsidRPr="00DC46DE">
        <w:rPr>
          <w:rFonts w:ascii="Times New Roman" w:eastAsia="Times New Roman" w:hAnsi="Times New Roman"/>
          <w:sz w:val="24"/>
          <w:szCs w:val="24"/>
          <w:shd w:val="clear" w:color="auto" w:fill="FFFFFF" w:themeFill="background1"/>
        </w:rPr>
        <w:t>. Wykonawca jest zobowiązany utrzymywać zabezpieczenie należytego w</w:t>
      </w:r>
      <w:r w:rsidRPr="00DC46DE">
        <w:rPr>
          <w:rFonts w:ascii="Times New Roman" w:eastAsia="Times New Roman" w:hAnsi="Times New Roman"/>
          <w:sz w:val="24"/>
          <w:szCs w:val="24"/>
          <w:shd w:val="clear" w:color="auto" w:fill="FFFFFF" w:themeFill="background1"/>
        </w:rPr>
        <w:t>ykonania umowy zgodnie z pkt. 11</w:t>
      </w:r>
      <w:r w:rsidR="009C40E7" w:rsidRPr="00DC46DE">
        <w:rPr>
          <w:rFonts w:ascii="Times New Roman" w:eastAsia="Times New Roman" w:hAnsi="Times New Roman"/>
          <w:sz w:val="24"/>
          <w:szCs w:val="24"/>
          <w:shd w:val="clear" w:color="auto" w:fill="FFFFFF" w:themeFill="background1"/>
        </w:rPr>
        <w:t xml:space="preserve"> </w:t>
      </w:r>
      <w:r w:rsidRPr="00DC46DE">
        <w:rPr>
          <w:rFonts w:ascii="Times New Roman" w:eastAsia="Times New Roman" w:hAnsi="Times New Roman"/>
          <w:sz w:val="24"/>
          <w:szCs w:val="24"/>
          <w:shd w:val="clear" w:color="auto" w:fill="FFFFFF" w:themeFill="background1"/>
        </w:rPr>
        <w:t>i 12</w:t>
      </w:r>
      <w:r w:rsidR="009C40E7" w:rsidRPr="00DC46DE">
        <w:rPr>
          <w:rFonts w:ascii="Times New Roman" w:eastAsia="Times New Roman" w:hAnsi="Times New Roman"/>
          <w:sz w:val="24"/>
          <w:szCs w:val="24"/>
          <w:shd w:val="clear" w:color="auto" w:fill="FFFFFF" w:themeFill="background1"/>
        </w:rPr>
        <w:t>, odpowiednio przez cały okres wykonania umowy 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7751E1" w:rsidRPr="00DC46DE" w:rsidRDefault="001D27A5" w:rsidP="00D60FEB">
      <w:pPr>
        <w:widowControl w:val="0"/>
        <w:autoSpaceDE w:val="0"/>
        <w:spacing w:after="0" w:line="240" w:lineRule="auto"/>
        <w:jc w:val="both"/>
        <w:rPr>
          <w:rFonts w:ascii="Times New Roman" w:eastAsia="TimesNewRoman" w:hAnsi="Times New Roman"/>
          <w:color w:val="FF0000"/>
          <w:sz w:val="24"/>
        </w:rPr>
      </w:pPr>
      <w:r w:rsidRPr="00DC46DE">
        <w:rPr>
          <w:rFonts w:ascii="Times New Roman" w:eastAsia="Times New Roman" w:hAnsi="Times New Roman"/>
          <w:sz w:val="24"/>
          <w:szCs w:val="24"/>
          <w:shd w:val="clear" w:color="auto" w:fill="FFFFFF" w:themeFill="background1"/>
        </w:rPr>
        <w:t>14</w:t>
      </w:r>
      <w:r w:rsidR="00701045" w:rsidRPr="00DC46DE">
        <w:rPr>
          <w:rFonts w:ascii="Times New Roman" w:eastAsia="Times New Roman" w:hAnsi="Times New Roman"/>
          <w:sz w:val="24"/>
          <w:szCs w:val="24"/>
          <w:shd w:val="clear" w:color="auto" w:fill="FFFFFF" w:themeFill="background1"/>
        </w:rPr>
        <w:t xml:space="preserve">. </w:t>
      </w:r>
      <w:r w:rsidR="007751E1" w:rsidRPr="00DC46DE">
        <w:rPr>
          <w:rFonts w:ascii="Times New Roman" w:eastAsia="Times New Roman" w:hAnsi="Times New Roman"/>
          <w:sz w:val="24"/>
          <w:szCs w:val="24"/>
          <w:shd w:val="clear" w:color="auto" w:fill="FFFFFF" w:themeFill="background1"/>
        </w:rPr>
        <w:t xml:space="preserve">Wykonawcy składający ofertę wspólnie, na podstawie art. 23 ustawy </w:t>
      </w:r>
      <w:proofErr w:type="spellStart"/>
      <w:r w:rsidR="007751E1" w:rsidRPr="00DC46DE">
        <w:rPr>
          <w:rFonts w:ascii="Times New Roman" w:eastAsia="Times New Roman" w:hAnsi="Times New Roman"/>
          <w:sz w:val="24"/>
          <w:szCs w:val="24"/>
          <w:shd w:val="clear" w:color="auto" w:fill="FFFFFF" w:themeFill="background1"/>
        </w:rPr>
        <w:t>Pzp</w:t>
      </w:r>
      <w:proofErr w:type="spellEnd"/>
      <w:r w:rsidR="007751E1" w:rsidRPr="00DC46DE">
        <w:rPr>
          <w:rFonts w:ascii="Times New Roman" w:eastAsia="Times New Roman" w:hAnsi="Times New Roman"/>
          <w:sz w:val="24"/>
          <w:szCs w:val="24"/>
          <w:shd w:val="clear" w:color="auto" w:fill="FFFFFF" w:themeFill="background1"/>
        </w:rPr>
        <w:t xml:space="preserve"> (np. konsorcjum), ponoszą solidarną odpowiedzialność za wykonanie umowy i wniesienie zabezpieczenia należytego wykonania umowy.</w:t>
      </w:r>
    </w:p>
    <w:p w:rsidR="007751E1" w:rsidRPr="00DC46DE" w:rsidRDefault="007751E1" w:rsidP="00D60FEB">
      <w:pPr>
        <w:spacing w:after="0" w:line="240" w:lineRule="auto"/>
        <w:jc w:val="both"/>
        <w:rPr>
          <w:rFonts w:ascii="Times New Roman" w:hAnsi="Times New Roman"/>
          <w:sz w:val="24"/>
          <w:szCs w:val="24"/>
          <w:shd w:val="clear" w:color="auto" w:fill="FFFF00"/>
        </w:rPr>
      </w:pPr>
    </w:p>
    <w:p w:rsidR="007751E1" w:rsidRPr="00DC46DE" w:rsidRDefault="00A10E56"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XVI. </w:t>
      </w:r>
      <w:r w:rsidR="007751E1" w:rsidRPr="00DC46DE">
        <w:rPr>
          <w:rFonts w:ascii="Times New Roman" w:hAnsi="Times New Roman"/>
          <w:b/>
          <w:sz w:val="24"/>
          <w:szCs w:val="24"/>
        </w:rPr>
        <w:t>Istotne dla stron postanowienia, które zostaną wprowadzone do treści zawieranej umowy w sprawie zamówienia publicznego,</w:t>
      </w:r>
      <w:r w:rsidR="00D60FEB">
        <w:rPr>
          <w:rFonts w:ascii="Times New Roman" w:hAnsi="Times New Roman"/>
          <w:b/>
          <w:sz w:val="24"/>
          <w:szCs w:val="24"/>
        </w:rPr>
        <w:t xml:space="preserve"> ogólne warunki umowy albo projekt </w:t>
      </w:r>
      <w:r w:rsidR="007751E1" w:rsidRPr="00DC46DE">
        <w:rPr>
          <w:rFonts w:ascii="Times New Roman" w:hAnsi="Times New Roman"/>
          <w:b/>
          <w:sz w:val="24"/>
          <w:szCs w:val="24"/>
        </w:rPr>
        <w:t>umowy, jeżeli Zamawiający wymaga od Wykonawcy, aby zawarł z nim umowę w sprawie zamówienia publicznego na takich warunkach.</w:t>
      </w:r>
    </w:p>
    <w:p w:rsidR="00A10E56" w:rsidRPr="00DC46DE" w:rsidRDefault="007751E1" w:rsidP="00D60FEB">
      <w:pPr>
        <w:numPr>
          <w:ilvl w:val="0"/>
          <w:numId w:val="34"/>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Wszelkie przyszłe zobowiązania i warunki wymagane przez Zamawiającego określa projekt umowy, której wzór </w:t>
      </w:r>
      <w:r w:rsidRPr="00DC46DE">
        <w:rPr>
          <w:rFonts w:ascii="Times New Roman" w:hAnsi="Times New Roman"/>
          <w:sz w:val="24"/>
          <w:szCs w:val="24"/>
          <w:shd w:val="clear" w:color="auto" w:fill="FFFFFF" w:themeFill="background1"/>
        </w:rPr>
        <w:t xml:space="preserve">stanowi </w:t>
      </w:r>
      <w:r w:rsidRPr="00DC46DE">
        <w:rPr>
          <w:rFonts w:ascii="Times New Roman" w:hAnsi="Times New Roman"/>
          <w:b/>
          <w:sz w:val="24"/>
          <w:szCs w:val="24"/>
          <w:shd w:val="clear" w:color="auto" w:fill="FFFFFF" w:themeFill="background1"/>
        </w:rPr>
        <w:t>Załącznik Nr 8 do SIWZ</w:t>
      </w:r>
      <w:r w:rsidRPr="00DC46DE">
        <w:rPr>
          <w:rFonts w:ascii="Times New Roman" w:hAnsi="Times New Roman"/>
          <w:sz w:val="24"/>
          <w:szCs w:val="24"/>
          <w:shd w:val="clear" w:color="auto" w:fill="FFFFFF" w:themeFill="background1"/>
        </w:rPr>
        <w:t>.</w:t>
      </w:r>
    </w:p>
    <w:p w:rsidR="00BA0D90" w:rsidRPr="00DC46DE" w:rsidRDefault="00BA0D90" w:rsidP="00D60FEB">
      <w:pPr>
        <w:numPr>
          <w:ilvl w:val="0"/>
          <w:numId w:val="34"/>
        </w:numPr>
        <w:suppressAutoHyphens w:val="0"/>
        <w:spacing w:after="0" w:line="240" w:lineRule="auto"/>
        <w:ind w:left="284"/>
        <w:jc w:val="both"/>
        <w:rPr>
          <w:rFonts w:ascii="Times New Roman" w:hAnsi="Times New Roman"/>
          <w:sz w:val="24"/>
          <w:szCs w:val="24"/>
        </w:rPr>
      </w:pPr>
      <w:r w:rsidRPr="00DC46DE">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przyczyn</w:t>
      </w:r>
      <w:r w:rsidRPr="00DC46DE">
        <w:rPr>
          <w:rFonts w:ascii="Times New Roman" w:hAnsi="Times New Roman"/>
          <w:bCs/>
          <w:sz w:val="24"/>
          <w:szCs w:val="24"/>
        </w:rPr>
        <w:t xml:space="preserve"> zależnych od Zamawiającego lub Organów Administracji bądź osób lub podmiotów za które nie odpowiada Wykonawca -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lastRenderedPageBreak/>
        <w:t xml:space="preserve">działania siły wyższej </w:t>
      </w:r>
      <w:r w:rsidRPr="00DC46DE">
        <w:rPr>
          <w:rFonts w:ascii="Times New Roman" w:hAnsi="Times New Roman"/>
          <w:bCs/>
          <w:sz w:val="24"/>
          <w:szCs w:val="24"/>
        </w:rPr>
        <w:t xml:space="preserve">-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BA0D90" w:rsidRPr="00DC46DE" w:rsidRDefault="00BA0D90" w:rsidP="00D60FEB">
      <w:pPr>
        <w:numPr>
          <w:ilvl w:val="0"/>
          <w:numId w:val="47"/>
        </w:numPr>
        <w:tabs>
          <w:tab w:val="left" w:pos="284"/>
        </w:tabs>
        <w:suppressAutoHyphens w:val="0"/>
        <w:spacing w:after="0" w:line="240" w:lineRule="auto"/>
        <w:ind w:left="0" w:firstLine="0"/>
        <w:jc w:val="both"/>
        <w:rPr>
          <w:rFonts w:ascii="Times New Roman" w:hAnsi="Times New Roman"/>
          <w:bCs/>
          <w:sz w:val="24"/>
          <w:szCs w:val="24"/>
        </w:rPr>
      </w:pPr>
      <w:r w:rsidRPr="00DC46DE">
        <w:rPr>
          <w:rFonts w:ascii="Times New Roman" w:hAnsi="Times New Roman"/>
          <w:sz w:val="24"/>
          <w:szCs w:val="24"/>
        </w:rPr>
        <w:t xml:space="preserve">warunków atmosferycznych nie pozwalających na realizację robót przez łączny okres </w:t>
      </w:r>
      <w:r w:rsidRPr="00DC46DE">
        <w:rPr>
          <w:rFonts w:ascii="Times New Roman" w:hAnsi="Times New Roman"/>
          <w:b/>
          <w:sz w:val="24"/>
          <w:szCs w:val="24"/>
        </w:rPr>
        <w:t>powyżej 15 dni</w:t>
      </w:r>
      <w:r w:rsidRPr="00DC46DE">
        <w:rPr>
          <w:rFonts w:ascii="Times New Roman" w:hAnsi="Times New Roman"/>
          <w:b/>
          <w:snapToGrid w:val="0"/>
          <w:sz w:val="24"/>
          <w:szCs w:val="24"/>
        </w:rPr>
        <w:t>,</w:t>
      </w:r>
      <w:r w:rsidRPr="00DC46DE">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C46DE">
        <w:rPr>
          <w:rFonts w:ascii="Times New Roman" w:hAnsi="Times New Roman"/>
          <w:bCs/>
          <w:snapToGrid w:val="0"/>
          <w:sz w:val="24"/>
          <w:szCs w:val="24"/>
        </w:rPr>
        <w:t xml:space="preserve"> okoliczności tych nie można było wcześniej przewidzieć i</w:t>
      </w:r>
      <w:r w:rsidRPr="00DC46DE">
        <w:rPr>
          <w:rFonts w:ascii="Times New Roman" w:hAnsi="Times New Roman"/>
          <w:snapToGrid w:val="0"/>
          <w:sz w:val="24"/>
          <w:szCs w:val="24"/>
        </w:rPr>
        <w:t xml:space="preserve"> nie można było uniknąć zmiany terminu wykonania umowy. </w:t>
      </w:r>
    </w:p>
    <w:p w:rsidR="00BA0D90" w:rsidRPr="00DC46DE" w:rsidRDefault="00BA0D90" w:rsidP="00D60FEB">
      <w:pPr>
        <w:spacing w:after="0" w:line="240" w:lineRule="auto"/>
        <w:jc w:val="both"/>
        <w:rPr>
          <w:rFonts w:ascii="Times New Roman" w:hAnsi="Times New Roman"/>
          <w:bCs/>
          <w:sz w:val="24"/>
          <w:szCs w:val="24"/>
        </w:rPr>
      </w:pPr>
      <w:r w:rsidRPr="00DC46DE">
        <w:rPr>
          <w:rFonts w:ascii="Times New Roman" w:hAnsi="Times New Roman"/>
          <w:bCs/>
          <w:sz w:val="24"/>
          <w:szCs w:val="24"/>
        </w:rPr>
        <w:t xml:space="preserve">Zaistnienie warunków, o których mowa powyżej każdorazowo winno zostać potwierdzone odpowiednim wpisem kierownika budowy w dzienniku budowy </w:t>
      </w:r>
      <w:r w:rsidRPr="00DC46DE">
        <w:rPr>
          <w:rFonts w:ascii="Times New Roman" w:hAnsi="Times New Roman"/>
          <w:bCs/>
          <w:sz w:val="24"/>
          <w:szCs w:val="24"/>
        </w:rPr>
        <w:br/>
        <w:t>z powołaniem się na odpowiednią normę lub przepis. Wpis taki wymaga potwierdzenia przez Zamawiającego.</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C46DE">
        <w:rPr>
          <w:rFonts w:ascii="Times New Roman" w:hAnsi="Times New Roman"/>
          <w:sz w:val="24"/>
          <w:szCs w:val="24"/>
        </w:rPr>
        <w:t xml:space="preserve"> wyższy poziom wody gruntowej, inny przebieg urządzenia podziemnego, podziemna komora, której nie ma w planach itp.</w:t>
      </w:r>
      <w:r w:rsidRPr="00DC46DE">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DC46DE">
        <w:rPr>
          <w:rFonts w:ascii="Times New Roman" w:hAnsi="Times New Roman"/>
          <w:bCs/>
          <w:snapToGrid w:val="0"/>
          <w:sz w:val="24"/>
          <w:szCs w:val="24"/>
        </w:rPr>
        <w:t xml:space="preserve">okoliczności tych nie można było wcześniej przewidzieć i </w:t>
      </w:r>
      <w:r w:rsidRPr="00DC46DE">
        <w:rPr>
          <w:rFonts w:ascii="Times New Roman" w:hAnsi="Times New Roman"/>
          <w:snapToGrid w:val="0"/>
          <w:sz w:val="24"/>
          <w:szCs w:val="24"/>
        </w:rPr>
        <w:t>nie można było uniknąć zmiany terminu.</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Wykonywania przez Wykonawcę zamówień dodatkowych, a mających wpływ na realizację zamówienia podstawowego,</w:t>
      </w:r>
    </w:p>
    <w:p w:rsidR="00BA0D90" w:rsidRPr="00DC46DE" w:rsidRDefault="00BA0D90" w:rsidP="00D60FEB">
      <w:pPr>
        <w:keepLines/>
        <w:widowControl w:val="0"/>
        <w:numPr>
          <w:ilvl w:val="0"/>
          <w:numId w:val="47"/>
        </w:numPr>
        <w:tabs>
          <w:tab w:val="left" w:pos="284"/>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BA0D90" w:rsidRPr="00DC46DE" w:rsidRDefault="00BA0D90" w:rsidP="00D60FEB">
      <w:pPr>
        <w:keepLines/>
        <w:widowControl w:val="0"/>
        <w:numPr>
          <w:ilvl w:val="0"/>
          <w:numId w:val="47"/>
        </w:numPr>
        <w:tabs>
          <w:tab w:val="left" w:pos="284"/>
          <w:tab w:val="left" w:pos="426"/>
          <w:tab w:val="left" w:pos="720"/>
          <w:tab w:val="left" w:pos="810"/>
          <w:tab w:val="left" w:pos="900"/>
        </w:tabs>
        <w:suppressAutoHyphens w:val="0"/>
        <w:spacing w:after="0" w:line="240" w:lineRule="auto"/>
        <w:ind w:left="0" w:firstLine="0"/>
        <w:jc w:val="both"/>
        <w:rPr>
          <w:rFonts w:ascii="Times New Roman" w:hAnsi="Times New Roman"/>
          <w:bCs/>
          <w:snapToGrid w:val="0"/>
        </w:rPr>
      </w:pPr>
      <w:r w:rsidRPr="00DC46DE">
        <w:rPr>
          <w:rFonts w:ascii="Times New Roman" w:hAnsi="Times New Roman"/>
          <w:bCs/>
          <w:snapToGrid w:val="0"/>
          <w:sz w:val="24"/>
          <w:szCs w:val="24"/>
        </w:rPr>
        <w:t>Konieczności wprowadzenia zmian w dokumentacji projektowej,</w:t>
      </w:r>
      <w:r w:rsidRPr="00DC46DE">
        <w:rPr>
          <w:rFonts w:ascii="Times New Roman" w:hAnsi="Times New Roman"/>
          <w:bCs/>
          <w:snapToGrid w:val="0"/>
        </w:rPr>
        <w:t xml:space="preserve"> </w:t>
      </w:r>
    </w:p>
    <w:p w:rsidR="00A10E56" w:rsidRPr="00DC46DE" w:rsidRDefault="00A10E56" w:rsidP="00D60FEB">
      <w:pPr>
        <w:widowControl w:val="0"/>
        <w:spacing w:after="0" w:line="240" w:lineRule="auto"/>
        <w:jc w:val="both"/>
        <w:rPr>
          <w:rFonts w:ascii="Times New Roman" w:hAnsi="Times New Roman"/>
          <w:sz w:val="24"/>
          <w:szCs w:val="24"/>
        </w:rPr>
      </w:pPr>
    </w:p>
    <w:p w:rsidR="007751E1" w:rsidRPr="00DC46DE" w:rsidRDefault="00A10E56" w:rsidP="00D60FEB">
      <w:pPr>
        <w:autoSpaceDE w:val="0"/>
        <w:spacing w:after="0" w:line="240" w:lineRule="auto"/>
        <w:jc w:val="both"/>
        <w:rPr>
          <w:rFonts w:ascii="Times New Roman" w:hAnsi="Times New Roman"/>
          <w:b/>
          <w:bCs/>
          <w:sz w:val="24"/>
          <w:szCs w:val="24"/>
        </w:rPr>
      </w:pPr>
      <w:r w:rsidRPr="00DC46DE">
        <w:rPr>
          <w:rFonts w:ascii="Times New Roman" w:hAnsi="Times New Roman"/>
          <w:b/>
          <w:sz w:val="24"/>
          <w:szCs w:val="24"/>
        </w:rPr>
        <w:t xml:space="preserve">XVII. </w:t>
      </w:r>
      <w:r w:rsidR="007751E1" w:rsidRPr="00DC46DE">
        <w:rPr>
          <w:rFonts w:ascii="Times New Roman" w:hAnsi="Times New Roman"/>
          <w:b/>
          <w:sz w:val="24"/>
          <w:szCs w:val="24"/>
        </w:rPr>
        <w:t>Podwykonawstwo</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mo</w:t>
      </w:r>
      <w:r w:rsidRPr="00DC46DE">
        <w:rPr>
          <w:rFonts w:ascii="Times New Roman" w:eastAsia="TimesNewRoman" w:hAnsi="Times New Roman"/>
          <w:sz w:val="24"/>
          <w:szCs w:val="24"/>
        </w:rPr>
        <w:t>ż</w:t>
      </w:r>
      <w:r w:rsidRPr="00DC46DE">
        <w:rPr>
          <w:rFonts w:ascii="Times New Roman" w:hAnsi="Times New Roman"/>
          <w:sz w:val="24"/>
          <w:szCs w:val="24"/>
        </w:rPr>
        <w:t>e powierzy</w:t>
      </w:r>
      <w:r w:rsidRPr="00DC46DE">
        <w:rPr>
          <w:rFonts w:ascii="Times New Roman" w:eastAsia="TimesNewRoman" w:hAnsi="Times New Roman"/>
          <w:sz w:val="24"/>
          <w:szCs w:val="24"/>
        </w:rPr>
        <w:t xml:space="preserve">ć </w:t>
      </w:r>
      <w:r w:rsidRPr="00DC46DE">
        <w:rPr>
          <w:rFonts w:ascii="Times New Roman" w:hAnsi="Times New Roman"/>
          <w:sz w:val="24"/>
          <w:szCs w:val="24"/>
        </w:rPr>
        <w:t>wykonanie cz</w:t>
      </w:r>
      <w:r w:rsidRPr="00DC46DE">
        <w:rPr>
          <w:rFonts w:ascii="Times New Roman" w:eastAsia="TimesNewRoman" w:hAnsi="Times New Roman"/>
          <w:sz w:val="24"/>
          <w:szCs w:val="24"/>
        </w:rPr>
        <w:t>ęś</w:t>
      </w:r>
      <w:r w:rsidRPr="00DC46DE">
        <w:rPr>
          <w:rFonts w:ascii="Times New Roman" w:hAnsi="Times New Roman"/>
          <w:sz w:val="24"/>
          <w:szCs w:val="24"/>
        </w:rPr>
        <w:t xml:space="preserve">ci zamówienia podwykonawcy. </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Zamawiaj</w:t>
      </w:r>
      <w:r w:rsidRPr="00DC46DE">
        <w:rPr>
          <w:rFonts w:ascii="Times New Roman" w:eastAsia="TimesNewRoman" w:hAnsi="Times New Roman"/>
          <w:sz w:val="24"/>
          <w:szCs w:val="24"/>
        </w:rPr>
        <w:t>ą</w:t>
      </w:r>
      <w:r w:rsidRPr="00DC46DE">
        <w:rPr>
          <w:rFonts w:ascii="Times New Roman" w:hAnsi="Times New Roman"/>
          <w:b/>
          <w:bCs/>
          <w:sz w:val="24"/>
          <w:szCs w:val="24"/>
        </w:rPr>
        <w:t xml:space="preserve">cy </w:t>
      </w:r>
      <w:r w:rsidRPr="00DC46DE">
        <w:rPr>
          <w:rFonts w:ascii="Times New Roman" w:eastAsia="TimesNewRoman" w:hAnsi="Times New Roman"/>
          <w:sz w:val="24"/>
          <w:szCs w:val="24"/>
        </w:rPr>
        <w:t>żą</w:t>
      </w:r>
      <w:r w:rsidRPr="00DC46DE">
        <w:rPr>
          <w:rFonts w:ascii="Times New Roman" w:hAnsi="Times New Roman"/>
          <w:b/>
          <w:bCs/>
          <w:sz w:val="24"/>
          <w:szCs w:val="24"/>
        </w:rPr>
        <w:t xml:space="preserve">da zgodnie z art.36b ust.1 ustawy </w:t>
      </w:r>
      <w:proofErr w:type="spellStart"/>
      <w:r w:rsidRPr="00DC46DE">
        <w:rPr>
          <w:rFonts w:ascii="Times New Roman" w:hAnsi="Times New Roman"/>
          <w:b/>
          <w:bCs/>
          <w:sz w:val="24"/>
          <w:szCs w:val="24"/>
        </w:rPr>
        <w:t>Pzp</w:t>
      </w:r>
      <w:proofErr w:type="spellEnd"/>
      <w:r w:rsidRPr="00DC46DE">
        <w:rPr>
          <w:rFonts w:ascii="Times New Roman" w:hAnsi="Times New Roman"/>
          <w:b/>
          <w:bCs/>
          <w:sz w:val="24"/>
          <w:szCs w:val="24"/>
        </w:rPr>
        <w:t>, wskazania przez Wykonawc</w:t>
      </w:r>
      <w:r w:rsidRPr="00DC46DE">
        <w:rPr>
          <w:rFonts w:ascii="Times New Roman" w:eastAsia="TimesNewRoman" w:hAnsi="Times New Roman"/>
          <w:sz w:val="24"/>
          <w:szCs w:val="24"/>
        </w:rPr>
        <w:t xml:space="preserve">ę </w:t>
      </w:r>
      <w:r w:rsidRPr="00DC46DE">
        <w:rPr>
          <w:rFonts w:ascii="Times New Roman" w:hAnsi="Times New Roman"/>
          <w:b/>
          <w:bCs/>
          <w:sz w:val="24"/>
          <w:szCs w:val="24"/>
        </w:rPr>
        <w:t>w ofercie cz</w:t>
      </w:r>
      <w:r w:rsidRPr="00DC46DE">
        <w:rPr>
          <w:rFonts w:ascii="Times New Roman" w:eastAsia="TimesNewRoman" w:hAnsi="Times New Roman"/>
          <w:sz w:val="24"/>
          <w:szCs w:val="24"/>
        </w:rPr>
        <w:t>ęś</w:t>
      </w:r>
      <w:r w:rsidRPr="00DC46DE">
        <w:rPr>
          <w:rFonts w:ascii="Times New Roman" w:hAnsi="Times New Roman"/>
          <w:b/>
          <w:bCs/>
          <w:sz w:val="24"/>
          <w:szCs w:val="24"/>
        </w:rPr>
        <w:t>ci zamówienia, których</w:t>
      </w:r>
      <w:r w:rsidRPr="00DC46DE">
        <w:rPr>
          <w:rFonts w:ascii="Times New Roman" w:hAnsi="Times New Roman"/>
          <w:sz w:val="24"/>
          <w:szCs w:val="24"/>
        </w:rPr>
        <w:t xml:space="preserve"> </w:t>
      </w:r>
      <w:r w:rsidRPr="00DC46DE">
        <w:rPr>
          <w:rFonts w:ascii="Times New Roman" w:hAnsi="Times New Roman"/>
          <w:b/>
          <w:bCs/>
          <w:sz w:val="24"/>
          <w:szCs w:val="24"/>
        </w:rPr>
        <w:t>wykonanie zamierza powierzy</w:t>
      </w:r>
      <w:r w:rsidRPr="00DC46DE">
        <w:rPr>
          <w:rFonts w:ascii="Times New Roman" w:eastAsia="TimesNewRoman" w:hAnsi="Times New Roman"/>
          <w:sz w:val="24"/>
          <w:szCs w:val="24"/>
        </w:rPr>
        <w:t xml:space="preserve">ć </w:t>
      </w:r>
      <w:r w:rsidRPr="00DC46DE">
        <w:rPr>
          <w:rFonts w:ascii="Times New Roman" w:hAnsi="Times New Roman"/>
          <w:b/>
          <w:bCs/>
          <w:sz w:val="24"/>
          <w:szCs w:val="24"/>
        </w:rPr>
        <w:t>podwykonawcom i podania przez Wykonawc</w:t>
      </w:r>
      <w:r w:rsidRPr="00DC46DE">
        <w:rPr>
          <w:rFonts w:ascii="Times New Roman" w:eastAsia="TimesNewRoman" w:hAnsi="Times New Roman"/>
          <w:sz w:val="24"/>
          <w:szCs w:val="24"/>
        </w:rPr>
        <w:t xml:space="preserve">ę </w:t>
      </w:r>
      <w:r w:rsidRPr="00DC46DE">
        <w:rPr>
          <w:rFonts w:ascii="Times New Roman" w:hAnsi="Times New Roman"/>
          <w:b/>
          <w:bCs/>
          <w:sz w:val="24"/>
          <w:szCs w:val="24"/>
        </w:rPr>
        <w:t>firm</w:t>
      </w:r>
      <w:r w:rsidRPr="00DC46DE">
        <w:rPr>
          <w:rFonts w:ascii="Times New Roman" w:hAnsi="Times New Roman"/>
          <w:sz w:val="24"/>
          <w:szCs w:val="24"/>
        </w:rPr>
        <w:t xml:space="preserve"> </w:t>
      </w:r>
      <w:r w:rsidRPr="00DC46DE">
        <w:rPr>
          <w:rFonts w:ascii="Times New Roman" w:hAnsi="Times New Roman"/>
          <w:b/>
          <w:bCs/>
          <w:sz w:val="24"/>
          <w:szCs w:val="24"/>
        </w:rPr>
        <w:t>Podwykonawców</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gdy Wykonawca nie dokona w/w wskazania Zamawiaj</w:t>
      </w:r>
      <w:r w:rsidRPr="00DC46DE">
        <w:rPr>
          <w:rFonts w:ascii="Times New Roman" w:eastAsia="TimesNewRoman" w:hAnsi="Times New Roman"/>
          <w:sz w:val="24"/>
          <w:szCs w:val="24"/>
        </w:rPr>
        <w:t>ą</w:t>
      </w:r>
      <w:r w:rsidRPr="00DC46DE">
        <w:rPr>
          <w:rFonts w:ascii="Times New Roman" w:hAnsi="Times New Roman"/>
          <w:sz w:val="24"/>
          <w:szCs w:val="24"/>
        </w:rPr>
        <w:t>cy uzna, i</w:t>
      </w:r>
      <w:r w:rsidRPr="00DC46DE">
        <w:rPr>
          <w:rFonts w:ascii="Times New Roman" w:eastAsia="TimesNewRoman" w:hAnsi="Times New Roman"/>
          <w:sz w:val="24"/>
          <w:szCs w:val="24"/>
        </w:rPr>
        <w:t xml:space="preserve">ż </w:t>
      </w:r>
      <w:r w:rsidRPr="00DC46DE">
        <w:rPr>
          <w:rFonts w:ascii="Times New Roman" w:hAnsi="Times New Roman"/>
          <w:sz w:val="24"/>
          <w:szCs w:val="24"/>
        </w:rPr>
        <w:t>cały zakres zamówienia okre</w:t>
      </w:r>
      <w:r w:rsidRPr="00DC46DE">
        <w:rPr>
          <w:rFonts w:ascii="Times New Roman" w:eastAsia="TimesNewRoman" w:hAnsi="Times New Roman"/>
          <w:sz w:val="24"/>
          <w:szCs w:val="24"/>
        </w:rPr>
        <w:t>ś</w:t>
      </w:r>
      <w:r w:rsidRPr="00DC46DE">
        <w:rPr>
          <w:rFonts w:ascii="Times New Roman" w:hAnsi="Times New Roman"/>
          <w:sz w:val="24"/>
          <w:szCs w:val="24"/>
        </w:rPr>
        <w:t>lony w SIWZ Wykonawca b</w:t>
      </w:r>
      <w:r w:rsidRPr="00DC46DE">
        <w:rPr>
          <w:rFonts w:ascii="Times New Roman" w:eastAsia="TimesNewRoman" w:hAnsi="Times New Roman"/>
          <w:sz w:val="24"/>
          <w:szCs w:val="24"/>
        </w:rPr>
        <w:t>ę</w:t>
      </w:r>
      <w:r w:rsidRPr="00DC46DE">
        <w:rPr>
          <w:rFonts w:ascii="Times New Roman" w:hAnsi="Times New Roman"/>
          <w:sz w:val="24"/>
          <w:szCs w:val="24"/>
        </w:rPr>
        <w:t>dzie wykonywał osobi</w:t>
      </w:r>
      <w:r w:rsidRPr="00DC46DE">
        <w:rPr>
          <w:rFonts w:ascii="Times New Roman" w:eastAsia="TimesNewRoman" w:hAnsi="Times New Roman"/>
          <w:sz w:val="24"/>
          <w:szCs w:val="24"/>
        </w:rPr>
        <w:t>ś</w:t>
      </w:r>
      <w:r w:rsidRPr="00DC46DE">
        <w:rPr>
          <w:rFonts w:ascii="Times New Roman" w:hAnsi="Times New Roman"/>
          <w:sz w:val="24"/>
          <w:szCs w:val="24"/>
        </w:rPr>
        <w:t>cie bez pomocy podwykonawców.</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Powierzenie wykonania cz</w:t>
      </w:r>
      <w:r w:rsidRPr="00DC46DE">
        <w:rPr>
          <w:rFonts w:ascii="Times New Roman" w:eastAsia="TimesNewRoman" w:hAnsi="Times New Roman"/>
          <w:sz w:val="24"/>
          <w:szCs w:val="24"/>
        </w:rPr>
        <w:t>ęś</w:t>
      </w:r>
      <w:r w:rsidRPr="00DC46DE">
        <w:rPr>
          <w:rFonts w:ascii="Times New Roman" w:hAnsi="Times New Roman"/>
          <w:sz w:val="24"/>
          <w:szCs w:val="24"/>
        </w:rPr>
        <w:t>ci zamówienia podwykonawcom nie zwalnia Wykonawcy z odpowiedzialno</w:t>
      </w:r>
      <w:r w:rsidRPr="00DC46DE">
        <w:rPr>
          <w:rFonts w:ascii="Times New Roman" w:eastAsia="TimesNewRoman" w:hAnsi="Times New Roman"/>
          <w:sz w:val="24"/>
          <w:szCs w:val="24"/>
        </w:rPr>
        <w:t>ś</w:t>
      </w:r>
      <w:r w:rsidRPr="00DC46DE">
        <w:rPr>
          <w:rFonts w:ascii="Times New Roman" w:hAnsi="Times New Roman"/>
          <w:sz w:val="24"/>
          <w:szCs w:val="24"/>
        </w:rPr>
        <w:t>ci za nale</w:t>
      </w:r>
      <w:r w:rsidRPr="00DC46DE">
        <w:rPr>
          <w:rFonts w:ascii="Times New Roman" w:eastAsia="TimesNewRoman" w:hAnsi="Times New Roman"/>
          <w:sz w:val="24"/>
          <w:szCs w:val="24"/>
        </w:rPr>
        <w:t>ż</w:t>
      </w:r>
      <w:r w:rsidRPr="00DC46DE">
        <w:rPr>
          <w:rFonts w:ascii="Times New Roman" w:hAnsi="Times New Roman"/>
          <w:sz w:val="24"/>
          <w:szCs w:val="24"/>
        </w:rPr>
        <w:t>yte wykonanie tego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w:t>
      </w:r>
      <w:r w:rsidRPr="00DC46DE">
        <w:rPr>
          <w:rFonts w:ascii="Times New Roman" w:eastAsia="TimesNewRoman" w:hAnsi="Times New Roman"/>
          <w:sz w:val="24"/>
          <w:szCs w:val="24"/>
        </w:rPr>
        <w:t>ż</w:t>
      </w:r>
      <w:r w:rsidRPr="00DC46DE">
        <w:rPr>
          <w:rFonts w:ascii="Times New Roman" w:hAnsi="Times New Roman"/>
          <w:sz w:val="24"/>
          <w:szCs w:val="24"/>
        </w:rPr>
        <w:t>eli zmiana albo rezygnacja z podwykonawcy dotyczy podmiotu, na którego zasoby Wykonawca powoływał si</w:t>
      </w:r>
      <w:r w:rsidRPr="00DC46DE">
        <w:rPr>
          <w:rFonts w:ascii="Times New Roman" w:eastAsia="TimesNewRoman" w:hAnsi="Times New Roman"/>
          <w:sz w:val="24"/>
          <w:szCs w:val="24"/>
        </w:rPr>
        <w:t>ę</w:t>
      </w:r>
      <w:r w:rsidRPr="00DC46DE">
        <w:rPr>
          <w:rFonts w:ascii="Times New Roman" w:hAnsi="Times New Roman"/>
          <w:sz w:val="24"/>
          <w:szCs w:val="24"/>
        </w:rPr>
        <w:t>, na zasadach okre</w:t>
      </w:r>
      <w:r w:rsidRPr="00DC46DE">
        <w:rPr>
          <w:rFonts w:ascii="Times New Roman" w:eastAsia="TimesNewRoman" w:hAnsi="Times New Roman"/>
          <w:sz w:val="24"/>
          <w:szCs w:val="24"/>
        </w:rPr>
        <w:t>ś</w:t>
      </w:r>
      <w:r w:rsidRPr="00DC46DE">
        <w:rPr>
          <w:rFonts w:ascii="Times New Roman" w:hAnsi="Times New Roman"/>
          <w:sz w:val="24"/>
          <w:szCs w:val="24"/>
        </w:rPr>
        <w:t>lonych w art. 22a ust. 1 ustawy PZP, w celu wykazania spełniania warunków udziału w post</w:t>
      </w:r>
      <w:r w:rsidRPr="00DC46DE">
        <w:rPr>
          <w:rFonts w:ascii="Times New Roman" w:eastAsia="TimesNewRoman" w:hAnsi="Times New Roman"/>
          <w:sz w:val="24"/>
          <w:szCs w:val="24"/>
        </w:rPr>
        <w:t>ę</w:t>
      </w:r>
      <w:r w:rsidRPr="00DC46DE">
        <w:rPr>
          <w:rFonts w:ascii="Times New Roman" w:hAnsi="Times New Roman"/>
          <w:sz w:val="24"/>
          <w:szCs w:val="24"/>
        </w:rPr>
        <w:t>powaniu, Wykonawca jest obowi</w:t>
      </w:r>
      <w:r w:rsidRPr="00DC46DE">
        <w:rPr>
          <w:rFonts w:ascii="Times New Roman" w:eastAsia="TimesNewRoman" w:hAnsi="Times New Roman"/>
          <w:sz w:val="24"/>
          <w:szCs w:val="24"/>
        </w:rPr>
        <w:t>ą</w:t>
      </w:r>
      <w:r w:rsidRPr="00DC46DE">
        <w:rPr>
          <w:rFonts w:ascii="Times New Roman" w:hAnsi="Times New Roman"/>
          <w:sz w:val="24"/>
          <w:szCs w:val="24"/>
        </w:rPr>
        <w:t>zany wykaza</w:t>
      </w:r>
      <w:r w:rsidRPr="00DC46DE">
        <w:rPr>
          <w:rFonts w:ascii="Times New Roman" w:eastAsia="TimesNewRoman" w:hAnsi="Times New Roman"/>
          <w:sz w:val="24"/>
          <w:szCs w:val="24"/>
        </w:rPr>
        <w:t xml:space="preserve">ć </w:t>
      </w: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 xml:space="preserve">cemu, </w:t>
      </w:r>
      <w:r w:rsidRPr="00DC46DE">
        <w:rPr>
          <w:rFonts w:ascii="Times New Roman" w:eastAsia="TimesNewRoman" w:hAnsi="Times New Roman"/>
          <w:sz w:val="24"/>
          <w:szCs w:val="24"/>
        </w:rPr>
        <w:t>ż</w:t>
      </w:r>
      <w:r w:rsidRPr="00DC46DE">
        <w:rPr>
          <w:rFonts w:ascii="Times New Roman" w:hAnsi="Times New Roman"/>
          <w:sz w:val="24"/>
          <w:szCs w:val="24"/>
        </w:rPr>
        <w:t xml:space="preserve">e proponowany inny podwykonawca lub Wykonawca </w:t>
      </w:r>
      <w:r w:rsidRPr="00DC46DE">
        <w:rPr>
          <w:rFonts w:ascii="Times New Roman" w:hAnsi="Times New Roman"/>
          <w:sz w:val="24"/>
          <w:szCs w:val="24"/>
        </w:rPr>
        <w:lastRenderedPageBreak/>
        <w:t>samodzielnie spełnia je w stopniu nie mniejszym ni</w:t>
      </w:r>
      <w:r w:rsidRPr="00DC46DE">
        <w:rPr>
          <w:rFonts w:ascii="Times New Roman" w:eastAsia="TimesNewRoman" w:hAnsi="Times New Roman"/>
          <w:sz w:val="24"/>
          <w:szCs w:val="24"/>
        </w:rPr>
        <w:t xml:space="preserve">ż </w:t>
      </w:r>
      <w:r w:rsidRPr="00DC46DE">
        <w:rPr>
          <w:rFonts w:ascii="Times New Roman" w:hAnsi="Times New Roman"/>
          <w:sz w:val="24"/>
          <w:szCs w:val="24"/>
        </w:rPr>
        <w:t>podwykonawca, na którego zasoby Wykonawca powoływał si</w:t>
      </w:r>
      <w:r w:rsidRPr="00DC46DE">
        <w:rPr>
          <w:rFonts w:ascii="Times New Roman" w:eastAsia="TimesNewRoman" w:hAnsi="Times New Roman"/>
          <w:sz w:val="24"/>
          <w:szCs w:val="24"/>
        </w:rPr>
        <w:t xml:space="preserve">ę </w:t>
      </w:r>
      <w:r w:rsidRPr="00DC46DE">
        <w:rPr>
          <w:rFonts w:ascii="Times New Roman" w:hAnsi="Times New Roman"/>
          <w:sz w:val="24"/>
          <w:szCs w:val="24"/>
        </w:rPr>
        <w:t>w trakcie post</w:t>
      </w:r>
      <w:r w:rsidRPr="00DC46DE">
        <w:rPr>
          <w:rFonts w:ascii="Times New Roman" w:eastAsia="TimesNewRoman" w:hAnsi="Times New Roman"/>
          <w:sz w:val="24"/>
          <w:szCs w:val="24"/>
        </w:rPr>
        <w:t>ę</w:t>
      </w:r>
      <w:r w:rsidRPr="00DC46DE">
        <w:rPr>
          <w:rFonts w:ascii="Times New Roman" w:hAnsi="Times New Roman"/>
          <w:sz w:val="24"/>
          <w:szCs w:val="24"/>
        </w:rPr>
        <w:t>powania o udzielenia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powierzenia wykonania cz</w:t>
      </w:r>
      <w:r w:rsidRPr="00DC46DE">
        <w:rPr>
          <w:rFonts w:ascii="Times New Roman" w:eastAsia="TimesNewRoman" w:hAnsi="Times New Roman"/>
          <w:sz w:val="24"/>
          <w:szCs w:val="24"/>
        </w:rPr>
        <w:t>ęś</w:t>
      </w:r>
      <w:r w:rsidRPr="00DC46DE">
        <w:rPr>
          <w:rFonts w:ascii="Times New Roman" w:hAnsi="Times New Roman"/>
          <w:sz w:val="24"/>
          <w:szCs w:val="24"/>
        </w:rPr>
        <w:t>ci zamówienia podwykonawcy, Zamawiaj</w:t>
      </w:r>
      <w:r w:rsidRPr="00DC46DE">
        <w:rPr>
          <w:rFonts w:ascii="Times New Roman" w:eastAsia="TimesNewRoman" w:hAnsi="Times New Roman"/>
          <w:sz w:val="24"/>
          <w:szCs w:val="24"/>
        </w:rPr>
        <w:t>ą</w:t>
      </w:r>
      <w:r w:rsidRPr="00DC46DE">
        <w:rPr>
          <w:rFonts w:ascii="Times New Roman" w:hAnsi="Times New Roman"/>
          <w:sz w:val="24"/>
          <w:szCs w:val="24"/>
        </w:rPr>
        <w:t xml:space="preserve">cy </w:t>
      </w:r>
      <w:r w:rsidRPr="00DC46DE">
        <w:rPr>
          <w:rFonts w:ascii="Times New Roman" w:eastAsia="TimesNewRoman" w:hAnsi="Times New Roman"/>
          <w:sz w:val="24"/>
          <w:szCs w:val="24"/>
        </w:rPr>
        <w:t>żą</w:t>
      </w:r>
      <w:r w:rsidRPr="00DC46DE">
        <w:rPr>
          <w:rFonts w:ascii="Times New Roman" w:hAnsi="Times New Roman"/>
          <w:sz w:val="24"/>
          <w:szCs w:val="24"/>
        </w:rPr>
        <w:t>da, aby przed przyst</w:t>
      </w:r>
      <w:r w:rsidRPr="00DC46DE">
        <w:rPr>
          <w:rFonts w:ascii="Times New Roman" w:eastAsia="TimesNewRoman" w:hAnsi="Times New Roman"/>
          <w:sz w:val="24"/>
          <w:szCs w:val="24"/>
        </w:rPr>
        <w:t>ą</w:t>
      </w:r>
      <w:r w:rsidRPr="00DC46DE">
        <w:rPr>
          <w:rFonts w:ascii="Times New Roman" w:hAnsi="Times New Roman"/>
          <w:sz w:val="24"/>
          <w:szCs w:val="24"/>
        </w:rPr>
        <w:t>pieniem do wykonania zamówienia Wykonawca, o ile s</w:t>
      </w:r>
      <w:r w:rsidRPr="00DC46DE">
        <w:rPr>
          <w:rFonts w:ascii="Times New Roman" w:eastAsia="TimesNewRoman" w:hAnsi="Times New Roman"/>
          <w:sz w:val="24"/>
          <w:szCs w:val="24"/>
        </w:rPr>
        <w:t xml:space="preserve">ą </w:t>
      </w:r>
      <w:r w:rsidRPr="00DC46DE">
        <w:rPr>
          <w:rFonts w:ascii="Times New Roman" w:hAnsi="Times New Roman"/>
          <w:sz w:val="24"/>
          <w:szCs w:val="24"/>
        </w:rPr>
        <w:t>ju</w:t>
      </w:r>
      <w:r w:rsidRPr="00DC46DE">
        <w:rPr>
          <w:rFonts w:ascii="Times New Roman" w:eastAsia="TimesNewRoman" w:hAnsi="Times New Roman"/>
          <w:sz w:val="24"/>
          <w:szCs w:val="24"/>
        </w:rPr>
        <w:t xml:space="preserve">ż </w:t>
      </w:r>
      <w:r w:rsidRPr="00DC46DE">
        <w:rPr>
          <w:rFonts w:ascii="Times New Roman" w:hAnsi="Times New Roman"/>
          <w:sz w:val="24"/>
          <w:szCs w:val="24"/>
        </w:rPr>
        <w:t>znane, podał nazwy albo imiona i nazwiska oraz dane kontaktowe podwykonawców i osób do kontaktu z nimi, zaanga</w:t>
      </w:r>
      <w:r w:rsidRPr="00DC46DE">
        <w:rPr>
          <w:rFonts w:ascii="Times New Roman" w:eastAsia="TimesNewRoman" w:hAnsi="Times New Roman"/>
          <w:sz w:val="24"/>
          <w:szCs w:val="24"/>
        </w:rPr>
        <w:t>ż</w:t>
      </w:r>
      <w:r w:rsidRPr="00DC46DE">
        <w:rPr>
          <w:rFonts w:ascii="Times New Roman" w:hAnsi="Times New Roman"/>
          <w:sz w:val="24"/>
          <w:szCs w:val="24"/>
        </w:rPr>
        <w:t>owanych w realizacj</w:t>
      </w:r>
      <w:r w:rsidRPr="00DC46DE">
        <w:rPr>
          <w:rFonts w:ascii="Times New Roman" w:eastAsia="TimesNewRoman" w:hAnsi="Times New Roman"/>
          <w:sz w:val="24"/>
          <w:szCs w:val="24"/>
        </w:rPr>
        <w:t xml:space="preserve">ę </w:t>
      </w:r>
      <w:r w:rsidRPr="00DC46DE">
        <w:rPr>
          <w:rFonts w:ascii="Times New Roman" w:hAnsi="Times New Roman"/>
          <w:sz w:val="24"/>
          <w:szCs w:val="24"/>
        </w:rPr>
        <w:t>zamówienia. Wykonawca zawiadamia Zamawiaj</w:t>
      </w:r>
      <w:r w:rsidRPr="00DC46DE">
        <w:rPr>
          <w:rFonts w:ascii="Times New Roman" w:eastAsia="TimesNewRoman" w:hAnsi="Times New Roman"/>
          <w:sz w:val="24"/>
          <w:szCs w:val="24"/>
        </w:rPr>
        <w:t>ą</w:t>
      </w:r>
      <w:r w:rsidRPr="00DC46DE">
        <w:rPr>
          <w:rFonts w:ascii="Times New Roman" w:hAnsi="Times New Roman"/>
          <w:sz w:val="24"/>
          <w:szCs w:val="24"/>
        </w:rPr>
        <w:t>cego o wszelkich zmianach danych, o których mowa w zdaniu pierwszym, w trakcie realizacji zamówienia, a tak</w:t>
      </w:r>
      <w:r w:rsidRPr="00DC46DE">
        <w:rPr>
          <w:rFonts w:ascii="Times New Roman" w:eastAsia="TimesNewRoman" w:hAnsi="Times New Roman"/>
          <w:sz w:val="24"/>
          <w:szCs w:val="24"/>
        </w:rPr>
        <w:t>ż</w:t>
      </w:r>
      <w:r w:rsidRPr="00DC46DE">
        <w:rPr>
          <w:rFonts w:ascii="Times New Roman" w:hAnsi="Times New Roman"/>
          <w:sz w:val="24"/>
          <w:szCs w:val="24"/>
        </w:rPr>
        <w:t>e przekazuje informacje na temat nowych podwykonawców, którym w pó</w:t>
      </w:r>
      <w:r w:rsidRPr="00DC46DE">
        <w:rPr>
          <w:rFonts w:ascii="Times New Roman" w:eastAsia="TimesNewRoman" w:hAnsi="Times New Roman"/>
          <w:sz w:val="24"/>
          <w:szCs w:val="24"/>
        </w:rPr>
        <w:t>ź</w:t>
      </w:r>
      <w:r w:rsidRPr="00DC46DE">
        <w:rPr>
          <w:rFonts w:ascii="Times New Roman" w:hAnsi="Times New Roman"/>
          <w:sz w:val="24"/>
          <w:szCs w:val="24"/>
        </w:rPr>
        <w:t>niejszym okresie zamierza powierzy</w:t>
      </w:r>
      <w:r w:rsidRPr="00DC46DE">
        <w:rPr>
          <w:rFonts w:ascii="Times New Roman" w:eastAsia="TimesNewRoman" w:hAnsi="Times New Roman"/>
          <w:sz w:val="24"/>
          <w:szCs w:val="24"/>
        </w:rPr>
        <w:t xml:space="preserve">ć </w:t>
      </w:r>
      <w:r w:rsidRPr="00DC46DE">
        <w:rPr>
          <w:rFonts w:ascii="Times New Roman" w:hAnsi="Times New Roman"/>
          <w:sz w:val="24"/>
          <w:szCs w:val="24"/>
        </w:rPr>
        <w:t>realizacj</w:t>
      </w:r>
      <w:r w:rsidRPr="00DC46DE">
        <w:rPr>
          <w:rFonts w:ascii="Times New Roman" w:eastAsia="TimesNewRoman" w:hAnsi="Times New Roman"/>
          <w:sz w:val="24"/>
          <w:szCs w:val="24"/>
        </w:rPr>
        <w:t xml:space="preserve">ę </w:t>
      </w:r>
      <w:r w:rsidRPr="00DC46DE">
        <w:rPr>
          <w:rFonts w:ascii="Times New Roman" w:hAnsi="Times New Roman"/>
          <w:sz w:val="24"/>
          <w:szCs w:val="24"/>
        </w:rPr>
        <w:t>cz</w:t>
      </w:r>
      <w:r w:rsidRPr="00DC46DE">
        <w:rPr>
          <w:rFonts w:ascii="Times New Roman" w:eastAsia="TimesNewRoman" w:hAnsi="Times New Roman"/>
          <w:sz w:val="24"/>
          <w:szCs w:val="24"/>
        </w:rPr>
        <w:t>ęś</w:t>
      </w:r>
      <w:r w:rsidRPr="00DC46DE">
        <w:rPr>
          <w:rFonts w:ascii="Times New Roman" w:hAnsi="Times New Roman"/>
          <w:sz w:val="24"/>
          <w:szCs w:val="24"/>
        </w:rPr>
        <w:t>ci zamówienia.</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w:t>
      </w:r>
      <w:r w:rsidRPr="00DC46DE">
        <w:rPr>
          <w:rFonts w:ascii="Times New Roman" w:eastAsia="TimesNewRoman" w:hAnsi="Times New Roman"/>
          <w:sz w:val="24"/>
          <w:szCs w:val="24"/>
        </w:rPr>
        <w:t>ą</w:t>
      </w:r>
      <w:r w:rsidRPr="00DC46DE">
        <w:rPr>
          <w:rFonts w:ascii="Times New Roman" w:hAnsi="Times New Roman"/>
          <w:sz w:val="24"/>
          <w:szCs w:val="24"/>
        </w:rPr>
        <w:t>cy okre</w:t>
      </w:r>
      <w:r w:rsidRPr="00DC46DE">
        <w:rPr>
          <w:rFonts w:ascii="Times New Roman" w:eastAsia="TimesNewRoman" w:hAnsi="Times New Roman"/>
          <w:sz w:val="24"/>
          <w:szCs w:val="24"/>
        </w:rPr>
        <w:t>ś</w:t>
      </w:r>
      <w:r w:rsidRPr="00DC46DE">
        <w:rPr>
          <w:rFonts w:ascii="Times New Roman" w:hAnsi="Times New Roman"/>
          <w:sz w:val="24"/>
          <w:szCs w:val="24"/>
        </w:rPr>
        <w:t xml:space="preserve">lił </w:t>
      </w:r>
      <w:r w:rsidRPr="00DC46DE">
        <w:rPr>
          <w:rFonts w:ascii="Times New Roman" w:hAnsi="Times New Roman"/>
          <w:b/>
          <w:bCs/>
          <w:sz w:val="24"/>
          <w:szCs w:val="24"/>
        </w:rPr>
        <w:t>wymagania dotycz</w:t>
      </w:r>
      <w:r w:rsidRPr="00DC46DE">
        <w:rPr>
          <w:rFonts w:ascii="Times New Roman" w:eastAsia="TimesNewRoman" w:hAnsi="Times New Roman"/>
          <w:sz w:val="24"/>
          <w:szCs w:val="24"/>
        </w:rPr>
        <w:t>ą</w:t>
      </w:r>
      <w:r w:rsidRPr="00DC46DE">
        <w:rPr>
          <w:rFonts w:ascii="Times New Roman" w:hAnsi="Times New Roman"/>
          <w:b/>
          <w:bCs/>
          <w:sz w:val="24"/>
          <w:szCs w:val="24"/>
        </w:rPr>
        <w:t>ce</w:t>
      </w:r>
      <w:r w:rsidRPr="00DC46DE">
        <w:rPr>
          <w:rFonts w:ascii="Times New Roman" w:hAnsi="Times New Roman"/>
          <w:sz w:val="24"/>
          <w:szCs w:val="24"/>
        </w:rPr>
        <w:t xml:space="preserve"> </w:t>
      </w:r>
      <w:r w:rsidRPr="00DC46DE">
        <w:rPr>
          <w:rFonts w:ascii="Times New Roman" w:hAnsi="Times New Roman"/>
          <w:b/>
          <w:bCs/>
          <w:sz w:val="24"/>
          <w:szCs w:val="24"/>
        </w:rPr>
        <w:t>umowy o podwykonawstwo, której przedmiotem s</w:t>
      </w:r>
      <w:r w:rsidRPr="00DC46DE">
        <w:rPr>
          <w:rFonts w:ascii="Times New Roman" w:eastAsia="TimesNewRoman" w:hAnsi="Times New Roman"/>
          <w:sz w:val="24"/>
          <w:szCs w:val="24"/>
        </w:rPr>
        <w:t xml:space="preserve">ą </w:t>
      </w:r>
      <w:r w:rsidRPr="00DC46DE">
        <w:rPr>
          <w:rFonts w:ascii="Times New Roman" w:hAnsi="Times New Roman"/>
          <w:b/>
          <w:bCs/>
          <w:sz w:val="24"/>
          <w:szCs w:val="24"/>
        </w:rPr>
        <w:t>roboty budowlane</w:t>
      </w:r>
      <w:r w:rsidRPr="00DC46DE">
        <w:rPr>
          <w:rFonts w:ascii="Times New Roman" w:hAnsi="Times New Roman"/>
          <w:sz w:val="24"/>
          <w:szCs w:val="24"/>
        </w:rPr>
        <w:t>, których niespełnienie spowoduje zgłoszenie przez Zamawiaj</w:t>
      </w:r>
      <w:r w:rsidRPr="00DC46DE">
        <w:rPr>
          <w:rFonts w:ascii="Times New Roman" w:eastAsia="TimesNewRoman" w:hAnsi="Times New Roman"/>
          <w:sz w:val="24"/>
          <w:szCs w:val="24"/>
        </w:rPr>
        <w:t>ą</w:t>
      </w:r>
      <w:r w:rsidRPr="00DC46DE">
        <w:rPr>
          <w:rFonts w:ascii="Times New Roman" w:hAnsi="Times New Roman"/>
          <w:sz w:val="24"/>
          <w:szCs w:val="24"/>
        </w:rPr>
        <w:t>cego odpowiednio zastrze</w:t>
      </w:r>
      <w:r w:rsidRPr="00DC46DE">
        <w:rPr>
          <w:rFonts w:ascii="Times New Roman" w:eastAsia="TimesNewRoman" w:hAnsi="Times New Roman"/>
          <w:sz w:val="24"/>
          <w:szCs w:val="24"/>
        </w:rPr>
        <w:t>ż</w:t>
      </w:r>
      <w:r w:rsidRPr="00DC46DE">
        <w:rPr>
          <w:rFonts w:ascii="Times New Roman" w:hAnsi="Times New Roman"/>
          <w:sz w:val="24"/>
          <w:szCs w:val="24"/>
        </w:rPr>
        <w:t>e</w:t>
      </w:r>
      <w:r w:rsidRPr="00DC46DE">
        <w:rPr>
          <w:rFonts w:ascii="Times New Roman" w:eastAsia="TimesNewRoman" w:hAnsi="Times New Roman"/>
          <w:sz w:val="24"/>
          <w:szCs w:val="24"/>
        </w:rPr>
        <w:t xml:space="preserve">ń </w:t>
      </w:r>
      <w:r w:rsidRPr="00DC46DE">
        <w:rPr>
          <w:rFonts w:ascii="Times New Roman" w:hAnsi="Times New Roman"/>
          <w:sz w:val="24"/>
          <w:szCs w:val="24"/>
        </w:rPr>
        <w:t>lub sprzeciwu.</w:t>
      </w:r>
    </w:p>
    <w:p w:rsidR="007751E1" w:rsidRPr="00DC46DE" w:rsidRDefault="007751E1" w:rsidP="00D60FEB">
      <w:pPr>
        <w:numPr>
          <w:ilvl w:val="0"/>
          <w:numId w:val="33"/>
        </w:numPr>
        <w:tabs>
          <w:tab w:val="left" w:pos="284"/>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 lub rachunku, potwierdzających wykonanie zleconej podwykonawcy lub dalszemu podwykonawcy dostawy, usługi lub roboty budowlanej.</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terminie 14 dni, zgłasza w formie pisemnej zastrzeżenia do projektu umowy o podwykonawstwo, której przedmiotem są roboty budowlane, gdy przewiduje on termin zapłaty w</w:t>
      </w:r>
      <w:r w:rsidR="009A3970" w:rsidRPr="00DC46DE">
        <w:rPr>
          <w:rFonts w:ascii="Times New Roman" w:hAnsi="Times New Roman"/>
          <w:sz w:val="24"/>
          <w:szCs w:val="24"/>
        </w:rPr>
        <w:t>ynagrodzenia dłuższy niż 30 dni oraz niespełniającej wymagań określonych w specyfikacji istotnych warunków zamówienia</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Niezgłoszenie w formie pisemnej zastrzeżeń do przedłożonego projektu umowy o podwykonawstwo, której przedmiotem są roboty budowlane, w terminie 14 dni, uważa się za akceptację projektu umowy przez Zamawiającego.</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6BAE" w:rsidRPr="00DC46DE" w:rsidRDefault="000E6BAE"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w terminie 14 dni, zgłasza w formie pisemnej sprzeciw do umowy o podwykonaws</w:t>
      </w:r>
      <w:r w:rsidR="001D27A5" w:rsidRPr="00DC46DE">
        <w:rPr>
          <w:rFonts w:ascii="Times New Roman" w:hAnsi="Times New Roman"/>
          <w:sz w:val="24"/>
          <w:szCs w:val="24"/>
        </w:rPr>
        <w:t>two, której przedmiotem są usługi lub dostawy</w:t>
      </w:r>
      <w:r w:rsidRPr="00DC46DE">
        <w:rPr>
          <w:rFonts w:ascii="Times New Roman" w:hAnsi="Times New Roman"/>
          <w:sz w:val="24"/>
          <w:szCs w:val="24"/>
        </w:rPr>
        <w:t>, w przypadkach gdy przewiduje on termin zapłaty wynagrodzenia dłuższy niż 30 dni oraz niespełniającej wymagań określonych w specyfikacji istotnych warunków zamówienia</w:t>
      </w:r>
    </w:p>
    <w:p w:rsidR="001D27A5" w:rsidRPr="00DC46DE" w:rsidRDefault="001D27A5" w:rsidP="00D60FEB">
      <w:pPr>
        <w:numPr>
          <w:ilvl w:val="0"/>
          <w:numId w:val="33"/>
        </w:numPr>
        <w:tabs>
          <w:tab w:val="left" w:pos="426"/>
        </w:tabs>
        <w:autoSpaceDE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Niezgłoszenie w formie pisemnej zastrzeżeń do przedłożonego projektu umowy o podwykonawstwo, której przedmiotem są dostawy lub usługi, w terminie 14 dni, uważa się za akceptację projektu umowy przez Zamawiającego.</w:t>
      </w:r>
    </w:p>
    <w:p w:rsidR="001D27A5" w:rsidRPr="00DC46DE" w:rsidRDefault="007751E1" w:rsidP="00D60FEB">
      <w:pPr>
        <w:numPr>
          <w:ilvl w:val="0"/>
          <w:numId w:val="33"/>
        </w:numPr>
        <w:shd w:val="clear" w:color="auto" w:fill="FFFFFF" w:themeFill="background1"/>
        <w:tabs>
          <w:tab w:val="left" w:pos="426"/>
        </w:tabs>
        <w:autoSpaceDE w:val="0"/>
        <w:spacing w:after="0" w:line="240" w:lineRule="auto"/>
        <w:ind w:left="0" w:firstLine="0"/>
        <w:jc w:val="both"/>
        <w:rPr>
          <w:rFonts w:ascii="Times New Roman" w:hAnsi="Times New Roman"/>
          <w:iCs/>
          <w:color w:val="000000" w:themeColor="text1"/>
          <w:sz w:val="24"/>
          <w:szCs w:val="24"/>
        </w:rPr>
      </w:pPr>
      <w:r w:rsidRPr="00DC46DE">
        <w:rPr>
          <w:rFonts w:ascii="Times New Roman" w:hAnsi="Times New Roman"/>
          <w:color w:val="000000" w:themeColor="text1"/>
          <w:sz w:val="24"/>
          <w:szCs w:val="24"/>
          <w:shd w:val="clear" w:color="auto" w:fill="FFFFFF" w:themeFill="background1"/>
        </w:rPr>
        <w:t>Wykonawca, podwykonawca lub dalszy podwykonawca zamówienia na roboty budowlane przedkłada Zamawiającemu poświadczoną za zgodność z oryginałem kopię zawartej umowy o podwykonawstwo, której przedmiotem są dostawy lub usługi, w term</w:t>
      </w:r>
      <w:r w:rsidR="001D27A5" w:rsidRPr="00DC46DE">
        <w:rPr>
          <w:rFonts w:ascii="Times New Roman" w:hAnsi="Times New Roman"/>
          <w:color w:val="000000" w:themeColor="text1"/>
          <w:sz w:val="24"/>
          <w:szCs w:val="24"/>
          <w:shd w:val="clear" w:color="auto" w:fill="FFFFFF" w:themeFill="background1"/>
        </w:rPr>
        <w:t xml:space="preserve">inie 7 dni od dnia jej zawarcia. </w:t>
      </w:r>
      <w:r w:rsidRPr="00DC46DE">
        <w:rPr>
          <w:rFonts w:ascii="Times New Roman" w:hAnsi="Times New Roman"/>
          <w:color w:val="000000" w:themeColor="text1"/>
          <w:sz w:val="24"/>
          <w:szCs w:val="24"/>
          <w:shd w:val="clear" w:color="auto" w:fill="FFFFFF" w:themeFill="background1"/>
        </w:rPr>
        <w:t xml:space="preserve"> </w:t>
      </w:r>
    </w:p>
    <w:p w:rsidR="009A3970" w:rsidRPr="00DC46DE" w:rsidRDefault="009A3970" w:rsidP="00D60FEB">
      <w:pPr>
        <w:numPr>
          <w:ilvl w:val="0"/>
          <w:numId w:val="33"/>
        </w:numPr>
        <w:shd w:val="clear" w:color="auto" w:fill="FFFFFF" w:themeFill="background1"/>
        <w:tabs>
          <w:tab w:val="left" w:pos="426"/>
        </w:tabs>
        <w:autoSpaceDE w:val="0"/>
        <w:spacing w:after="0" w:line="240" w:lineRule="auto"/>
        <w:ind w:left="0" w:firstLine="0"/>
        <w:jc w:val="both"/>
        <w:rPr>
          <w:rFonts w:ascii="Times New Roman" w:hAnsi="Times New Roman"/>
          <w:iCs/>
          <w:color w:val="000000" w:themeColor="text1"/>
          <w:sz w:val="24"/>
          <w:szCs w:val="24"/>
        </w:rPr>
      </w:pPr>
      <w:r w:rsidRPr="00DC46DE">
        <w:rPr>
          <w:rFonts w:ascii="Times New Roman" w:hAnsi="Times New Roman"/>
          <w:color w:val="000000" w:themeColor="text1"/>
          <w:sz w:val="24"/>
          <w:szCs w:val="24"/>
          <w:shd w:val="clear" w:color="auto" w:fill="FFFFFF" w:themeFill="background1"/>
        </w:rPr>
        <w:t>W przypadku, o który</w:t>
      </w:r>
      <w:r w:rsidR="000E6BAE" w:rsidRPr="00DC46DE">
        <w:rPr>
          <w:rFonts w:ascii="Times New Roman" w:hAnsi="Times New Roman"/>
          <w:color w:val="000000" w:themeColor="text1"/>
          <w:sz w:val="24"/>
          <w:szCs w:val="24"/>
          <w:shd w:val="clear" w:color="auto" w:fill="FFFFFF" w:themeFill="background1"/>
        </w:rPr>
        <w:t>m mowa w ust.14</w:t>
      </w:r>
      <w:r w:rsidRPr="00DC46DE">
        <w:rPr>
          <w:rFonts w:ascii="Times New Roman" w:hAnsi="Times New Roman"/>
          <w:color w:val="000000" w:themeColor="text1"/>
          <w:sz w:val="24"/>
          <w:szCs w:val="24"/>
          <w:shd w:val="clear" w:color="auto" w:fill="FFFFFF" w:themeFill="background1"/>
        </w:rPr>
        <w:t>, jeżeli termin zapłaty wynagrodzenia jest</w:t>
      </w:r>
      <w:r w:rsidR="001D27A5" w:rsidRPr="00DC46DE">
        <w:rPr>
          <w:rFonts w:ascii="Times New Roman" w:hAnsi="Times New Roman"/>
          <w:color w:val="000000" w:themeColor="text1"/>
          <w:sz w:val="24"/>
          <w:szCs w:val="24"/>
          <w:shd w:val="clear" w:color="auto" w:fill="FFFFFF" w:themeFill="background1"/>
        </w:rPr>
        <w:t xml:space="preserve"> dłuższy niż określony w ust.8</w:t>
      </w:r>
      <w:r w:rsidRPr="00DC46DE">
        <w:rPr>
          <w:rFonts w:ascii="Times New Roman" w:hAnsi="Times New Roman"/>
          <w:color w:val="000000" w:themeColor="text1"/>
          <w:sz w:val="24"/>
          <w:szCs w:val="24"/>
          <w:shd w:val="clear" w:color="auto" w:fill="FFFFFF" w:themeFill="background1"/>
        </w:rPr>
        <w:t xml:space="preserve">, zamawiający informuje o tym wykonawcę i wzywa go do doprowadzenia do zmiany </w:t>
      </w:r>
      <w:r w:rsidR="00585EC7" w:rsidRPr="00DC46DE">
        <w:rPr>
          <w:rFonts w:ascii="Times New Roman" w:hAnsi="Times New Roman"/>
          <w:color w:val="000000" w:themeColor="text1"/>
          <w:sz w:val="24"/>
          <w:szCs w:val="24"/>
          <w:shd w:val="clear" w:color="auto" w:fill="FFFFFF" w:themeFill="background1"/>
        </w:rPr>
        <w:t>tej umowy pod rygorem wystąpienia o zapłatę kary umownej.</w:t>
      </w:r>
    </w:p>
    <w:p w:rsidR="007751E1" w:rsidRPr="00DC46DE" w:rsidRDefault="007751E1" w:rsidP="00D60FEB">
      <w:pPr>
        <w:numPr>
          <w:ilvl w:val="0"/>
          <w:numId w:val="33"/>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Umowa z podwykonawcą lub dalszym podwykonawcą powinna stanowić w szczególności, iż:</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przedmiotem umowy o podwykonawstwo jest wyłącznie wykonanie odpowiednio: robót budowlanych, dostaw i usług, które ściśle odpowiadają części zamówienia określonego Umową zawartą pomiędzy Zamawiającym a Wykonawcą,</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iCs/>
          <w:sz w:val="24"/>
          <w:szCs w:val="24"/>
        </w:rPr>
        <w:t xml:space="preserve">w przypadku gdy termin </w:t>
      </w:r>
      <w:r w:rsidRPr="00DC46DE">
        <w:rPr>
          <w:rFonts w:ascii="Times New Roman" w:hAnsi="Times New Roman"/>
          <w:sz w:val="24"/>
          <w:szCs w:val="24"/>
        </w:rPr>
        <w:t xml:space="preserve">płatności wymagalnego wynagrodzenia podwykonawcy upływa po terminie złożenia faktury Wykonawcy u Zamawiającego, a przed terminem płatności wynikającym z umowy, wykonawca zobowiązany jest niezwłocznie uzupełnić dowód o </w:t>
      </w:r>
      <w:r w:rsidRPr="00DC46DE">
        <w:rPr>
          <w:rFonts w:ascii="Times New Roman" w:hAnsi="Times New Roman"/>
          <w:sz w:val="24"/>
          <w:szCs w:val="24"/>
        </w:rPr>
        <w:lastRenderedPageBreak/>
        <w:t>uregulowaniu należności podwykonawcy lub dalszemu podwykonawcy, pod rygorem wstrzymania płatności wymagalnego wynagrodzenia Wykonawcy,</w:t>
      </w:r>
    </w:p>
    <w:p w:rsidR="00A10E56"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sz w:val="24"/>
          <w:szCs w:val="24"/>
        </w:rPr>
        <w:t>jeżeli umowa z podwykonawcą lub dalszym podwykonawcą przewiduje konieczność wniesienia zabezpieczenia należytego wykonania umowy, forma wniesionego zabezpieczenia przez podwykonawcę lub dalszego podwykonawcę , musi być taka sama jak forma wniesionego zabezpieczenia przez Wykonawcę-Zamawiającemu,</w:t>
      </w:r>
    </w:p>
    <w:p w:rsidR="007751E1" w:rsidRPr="00DC46DE" w:rsidRDefault="007751E1" w:rsidP="00D60FEB">
      <w:pPr>
        <w:pStyle w:val="Akapitzlist"/>
        <w:numPr>
          <w:ilvl w:val="0"/>
          <w:numId w:val="42"/>
        </w:numPr>
        <w:tabs>
          <w:tab w:val="left" w:pos="426"/>
        </w:tabs>
        <w:autoSpaceDE w:val="0"/>
        <w:spacing w:after="0" w:line="240" w:lineRule="auto"/>
        <w:ind w:left="0" w:firstLine="0"/>
        <w:jc w:val="both"/>
        <w:rPr>
          <w:rFonts w:ascii="Times New Roman" w:hAnsi="Times New Roman"/>
          <w:iCs/>
          <w:sz w:val="24"/>
          <w:szCs w:val="24"/>
        </w:rPr>
      </w:pPr>
      <w:r w:rsidRPr="00DC46DE">
        <w:rPr>
          <w:rFonts w:ascii="Times New Roman" w:hAnsi="Times New Roman"/>
          <w:sz w:val="24"/>
          <w:szCs w:val="24"/>
        </w:rPr>
        <w:t>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w:t>
      </w:r>
      <w:r w:rsidRPr="00DC46DE">
        <w:rPr>
          <w:rFonts w:ascii="Times New Roman" w:hAnsi="Times New Roman"/>
          <w:color w:val="FF0000"/>
          <w:sz w:val="24"/>
          <w:szCs w:val="24"/>
        </w:rPr>
        <w:t xml:space="preserve"> </w:t>
      </w:r>
      <w:r w:rsidRPr="00DC46DE">
        <w:rPr>
          <w:rFonts w:ascii="Times New Roman" w:hAnsi="Times New Roman"/>
          <w:sz w:val="24"/>
          <w:szCs w:val="24"/>
        </w:rPr>
        <w:t>zapłaty przez wykonawcę wynagrodzenia podwykonawcy.</w:t>
      </w:r>
    </w:p>
    <w:p w:rsidR="00D60FEB" w:rsidRDefault="007751E1"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C46DE">
        <w:rPr>
          <w:rFonts w:ascii="Times New Roman" w:hAnsi="Times New Roman"/>
          <w:sz w:val="24"/>
          <w:szCs w:val="24"/>
        </w:rPr>
        <w:t>Jeżeli Zamawiający stwierdzi, że wobec danego podwykonawcy zachodzą podstawy wykluczenia, Wykonawca jest zobowiązany zastąpić tego podwykonawcę lub zrezygnować z powierzenia części zamówienia podwykonawcy.</w:t>
      </w:r>
    </w:p>
    <w:p w:rsidR="00D60FEB" w:rsidRDefault="00DC46DE"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60FEB">
        <w:rPr>
          <w:rFonts w:ascii="Times New Roman" w:hAnsi="Times New Roman"/>
          <w:sz w:val="24"/>
          <w:szCs w:val="24"/>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DC46DE" w:rsidRPr="00D60FEB" w:rsidRDefault="00DC46DE" w:rsidP="00D60FEB">
      <w:pPr>
        <w:numPr>
          <w:ilvl w:val="0"/>
          <w:numId w:val="33"/>
        </w:numPr>
        <w:tabs>
          <w:tab w:val="left" w:pos="426"/>
        </w:tabs>
        <w:autoSpaceDE w:val="0"/>
        <w:spacing w:after="0" w:line="240" w:lineRule="auto"/>
        <w:ind w:left="0" w:firstLine="0"/>
        <w:jc w:val="both"/>
        <w:rPr>
          <w:rFonts w:ascii="Times New Roman" w:eastAsia="Times New Roman" w:hAnsi="Times New Roman"/>
          <w:bCs/>
          <w:sz w:val="24"/>
          <w:szCs w:val="24"/>
        </w:rPr>
      </w:pPr>
      <w:r w:rsidRPr="00D60FEB">
        <w:rPr>
          <w:rFonts w:ascii="Times New Roman" w:hAnsi="Times New Roman"/>
          <w:sz w:val="24"/>
          <w:szCs w:val="24"/>
        </w:rPr>
        <w:t xml:space="preserve">Jeżeli powierzenie podwykonawcy wykonania części zamówienia na roboty budowlane lub usługi następuje w trakcie realizacji, Wykonawca na żądanie Zamawiającego przedstawia oświadczenie o którym mowa w art.. 25 ust 1 </w:t>
      </w:r>
      <w:proofErr w:type="spellStart"/>
      <w:r w:rsidRPr="00D60FEB">
        <w:rPr>
          <w:rFonts w:ascii="Times New Roman" w:hAnsi="Times New Roman"/>
          <w:sz w:val="24"/>
          <w:szCs w:val="24"/>
        </w:rPr>
        <w:t>Pzp</w:t>
      </w:r>
      <w:proofErr w:type="spellEnd"/>
      <w:r w:rsidRPr="00D60FEB">
        <w:rPr>
          <w:rFonts w:ascii="Times New Roman" w:hAnsi="Times New Roman"/>
          <w:sz w:val="24"/>
          <w:szCs w:val="24"/>
        </w:rPr>
        <w:t xml:space="preserve"> potwierdzające brak podstaw wykluczenia wobec tego podwykonawcy.</w:t>
      </w:r>
    </w:p>
    <w:p w:rsidR="00585EC7" w:rsidRPr="00DC46DE" w:rsidRDefault="00585EC7" w:rsidP="00D60FEB">
      <w:pPr>
        <w:tabs>
          <w:tab w:val="left" w:pos="426"/>
        </w:tabs>
        <w:autoSpaceDE w:val="0"/>
        <w:spacing w:after="0" w:line="240" w:lineRule="auto"/>
        <w:jc w:val="both"/>
        <w:rPr>
          <w:rFonts w:ascii="Times New Roman" w:eastAsia="Times New Roman" w:hAnsi="Times New Roman"/>
          <w:bCs/>
          <w:sz w:val="24"/>
          <w:szCs w:val="24"/>
        </w:rPr>
      </w:pPr>
    </w:p>
    <w:p w:rsidR="007751E1" w:rsidRPr="00DC46DE" w:rsidRDefault="00F4787E" w:rsidP="00D60FEB">
      <w:pPr>
        <w:tabs>
          <w:tab w:val="left" w:pos="709"/>
        </w:tabs>
        <w:spacing w:after="0" w:line="240" w:lineRule="auto"/>
        <w:jc w:val="both"/>
        <w:rPr>
          <w:rFonts w:ascii="Times New Roman" w:hAnsi="Times New Roman"/>
          <w:sz w:val="24"/>
          <w:szCs w:val="24"/>
        </w:rPr>
      </w:pPr>
      <w:r w:rsidRPr="00DC46DE">
        <w:rPr>
          <w:rFonts w:ascii="Times New Roman" w:hAnsi="Times New Roman"/>
          <w:b/>
          <w:sz w:val="24"/>
          <w:szCs w:val="24"/>
        </w:rPr>
        <w:t xml:space="preserve">XVIII. </w:t>
      </w:r>
      <w:r w:rsidR="007751E1" w:rsidRPr="00DC46DE">
        <w:rPr>
          <w:rFonts w:ascii="Times New Roman" w:hAnsi="Times New Roman"/>
          <w:b/>
          <w:sz w:val="24"/>
          <w:szCs w:val="24"/>
        </w:rPr>
        <w:t>Pouczenie o środkach ochrony prawnej przysługujących Wykonawcy w toku postępowania o udzielenie zamówienia.</w:t>
      </w:r>
    </w:p>
    <w:p w:rsidR="007751E1" w:rsidRPr="00DC46DE" w:rsidRDefault="007751E1" w:rsidP="00D60FEB">
      <w:pPr>
        <w:pStyle w:val="Akapitzlist"/>
        <w:numPr>
          <w:ilvl w:val="0"/>
          <w:numId w:val="43"/>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w:t>
      </w:r>
      <w:r w:rsidRPr="00DC46DE">
        <w:rPr>
          <w:rFonts w:ascii="Times New Roman" w:hAnsi="Times New Roman"/>
          <w:sz w:val="24"/>
          <w:szCs w:val="24"/>
          <w:shd w:val="clear" w:color="auto" w:fill="FFFFFF"/>
        </w:rPr>
        <w:t>nawcom, a także innym podmiotom, którzy mają lub mieli interes w uzyskaniu danego zamówienia oraz ponieśli lub mogą ponieść szkodę w wyniku naruszenia przez Zamawiającego przepisów ustawy Prawo zamówień publicznych na podstawie art. 180 ust. 2  ustawy z dnia 29 stycznia 2004 r. Prawo zamówień p</w:t>
      </w:r>
      <w:r w:rsidRPr="00DC46DE">
        <w:rPr>
          <w:rFonts w:ascii="Times New Roman" w:hAnsi="Times New Roman"/>
          <w:sz w:val="24"/>
          <w:szCs w:val="24"/>
        </w:rPr>
        <w:t xml:space="preserve">ublicznych (Dz. U. z 2017 </w:t>
      </w:r>
      <w:r w:rsidRPr="00DC46DE">
        <w:rPr>
          <w:rFonts w:ascii="Times New Roman" w:eastAsia="Times New Roman" w:hAnsi="Times New Roman"/>
          <w:color w:val="000000"/>
          <w:sz w:val="24"/>
          <w:szCs w:val="24"/>
        </w:rPr>
        <w:t xml:space="preserve">r., poz. 1579 z </w:t>
      </w:r>
      <w:proofErr w:type="spellStart"/>
      <w:r w:rsidRPr="00DC46DE">
        <w:rPr>
          <w:rFonts w:ascii="Times New Roman" w:eastAsia="Times New Roman" w:hAnsi="Times New Roman"/>
          <w:color w:val="000000"/>
          <w:sz w:val="24"/>
          <w:szCs w:val="24"/>
        </w:rPr>
        <w:t>późn</w:t>
      </w:r>
      <w:proofErr w:type="spellEnd"/>
      <w:r w:rsidRPr="00DC46DE">
        <w:rPr>
          <w:rFonts w:ascii="Times New Roman" w:eastAsia="Times New Roman" w:hAnsi="Times New Roman"/>
          <w:color w:val="000000"/>
          <w:sz w:val="24"/>
          <w:szCs w:val="24"/>
        </w:rPr>
        <w:t>. zm.</w:t>
      </w:r>
      <w:r w:rsidRPr="00DC46DE">
        <w:rPr>
          <w:rFonts w:ascii="Times New Roman" w:hAnsi="Times New Roman"/>
          <w:sz w:val="24"/>
          <w:szCs w:val="24"/>
        </w:rPr>
        <w:t>) przysługuje odwołanie wyłącznie wobec czynności:</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określenia warunków udziału w postępowaniu,</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wykluczenia odwołującego z postępowania o udzielenie zamówienia,</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odrzucenia oferty odwołującego,</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opisu przedmiotu zamówienia,</w:t>
      </w:r>
    </w:p>
    <w:p w:rsidR="007751E1" w:rsidRPr="00DC46DE" w:rsidRDefault="007751E1" w:rsidP="00D60FEB">
      <w:pPr>
        <w:numPr>
          <w:ilvl w:val="0"/>
          <w:numId w:val="29"/>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wyboru najkorzystniejszej oferty</w:t>
      </w:r>
    </w:p>
    <w:p w:rsidR="007751E1" w:rsidRPr="00DC46DE" w:rsidRDefault="007751E1" w:rsidP="00D60FEB">
      <w:pPr>
        <w:widowControl w:val="0"/>
        <w:spacing w:after="0" w:line="240" w:lineRule="auto"/>
        <w:jc w:val="both"/>
        <w:rPr>
          <w:rFonts w:ascii="Times New Roman" w:hAnsi="Times New Roman"/>
          <w:sz w:val="24"/>
          <w:szCs w:val="24"/>
        </w:rPr>
      </w:pPr>
    </w:p>
    <w:p w:rsidR="007751E1" w:rsidRPr="00DC46DE" w:rsidRDefault="00F4787E" w:rsidP="00D60FEB">
      <w:pPr>
        <w:tabs>
          <w:tab w:val="left" w:leader="dot" w:pos="-2340"/>
          <w:tab w:val="left" w:leader="dot" w:pos="-2160"/>
          <w:tab w:val="center" w:pos="709"/>
          <w:tab w:val="right" w:pos="9072"/>
        </w:tabs>
        <w:spacing w:after="0" w:line="240" w:lineRule="auto"/>
        <w:jc w:val="both"/>
        <w:rPr>
          <w:rFonts w:ascii="Times New Roman" w:eastAsia="Times New Roman" w:hAnsi="Times New Roman"/>
          <w:sz w:val="24"/>
          <w:szCs w:val="24"/>
        </w:rPr>
      </w:pPr>
      <w:r w:rsidRPr="00DC46DE">
        <w:rPr>
          <w:rFonts w:ascii="Times New Roman" w:eastAsia="Times New Roman" w:hAnsi="Times New Roman"/>
          <w:b/>
          <w:sz w:val="24"/>
          <w:szCs w:val="24"/>
        </w:rPr>
        <w:t xml:space="preserve">XIV. </w:t>
      </w:r>
      <w:r w:rsidR="007751E1" w:rsidRPr="00DC46DE">
        <w:rPr>
          <w:rFonts w:ascii="Times New Roman" w:eastAsia="Times New Roman" w:hAnsi="Times New Roman"/>
          <w:b/>
          <w:sz w:val="24"/>
          <w:szCs w:val="24"/>
        </w:rPr>
        <w:t>Maksymalna liczba Wykonawców, z którymi Zamawiający zawrze umowę ramową, jeżeli Zamawiający przewiduje zawarcie umowy ramowej.</w:t>
      </w:r>
    </w:p>
    <w:p w:rsidR="007751E1" w:rsidRPr="00DC46DE" w:rsidRDefault="007751E1" w:rsidP="00D60FEB">
      <w:pPr>
        <w:tabs>
          <w:tab w:val="left" w:leader="dot" w:pos="-2340"/>
          <w:tab w:val="left" w:leader="dot" w:pos="-2160"/>
          <w:tab w:val="center" w:pos="4536"/>
          <w:tab w:val="right" w:pos="9072"/>
        </w:tabs>
        <w:spacing w:after="0" w:line="240" w:lineRule="auto"/>
        <w:jc w:val="both"/>
        <w:rPr>
          <w:rFonts w:ascii="Times New Roman" w:hAnsi="Times New Roman"/>
          <w:b/>
          <w:bCs/>
          <w:sz w:val="24"/>
          <w:szCs w:val="24"/>
        </w:rPr>
      </w:pPr>
      <w:r w:rsidRPr="00DC46DE">
        <w:rPr>
          <w:rFonts w:ascii="Times New Roman" w:eastAsia="Times New Roman" w:hAnsi="Times New Roman"/>
          <w:sz w:val="24"/>
          <w:szCs w:val="24"/>
        </w:rPr>
        <w:t xml:space="preserve">Zamawiający nie przewiduje zawarcia umowy ramowej w tym postępowaniu. </w:t>
      </w:r>
    </w:p>
    <w:p w:rsidR="007751E1" w:rsidRPr="00DC46DE" w:rsidRDefault="00F4787E" w:rsidP="00D60FEB">
      <w:pPr>
        <w:autoSpaceDE w:val="0"/>
        <w:spacing w:after="0" w:line="240" w:lineRule="auto"/>
        <w:jc w:val="both"/>
        <w:rPr>
          <w:rFonts w:ascii="Times New Roman" w:eastAsia="Times New Roman" w:hAnsi="Times New Roman"/>
          <w:sz w:val="24"/>
          <w:szCs w:val="24"/>
        </w:rPr>
      </w:pPr>
      <w:r w:rsidRPr="00DC46DE">
        <w:rPr>
          <w:rFonts w:ascii="Times New Roman" w:hAnsi="Times New Roman"/>
          <w:b/>
          <w:bCs/>
          <w:sz w:val="24"/>
          <w:szCs w:val="24"/>
        </w:rPr>
        <w:t xml:space="preserve">XV. </w:t>
      </w:r>
      <w:r w:rsidR="007751E1" w:rsidRPr="00DC46DE">
        <w:rPr>
          <w:rFonts w:ascii="Times New Roman" w:hAnsi="Times New Roman"/>
          <w:b/>
          <w:bCs/>
          <w:sz w:val="24"/>
          <w:szCs w:val="24"/>
        </w:rPr>
        <w:t xml:space="preserve">Informacje dodatkowe. </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bCs/>
          <w:sz w:val="24"/>
          <w:szCs w:val="24"/>
        </w:rPr>
      </w:pPr>
      <w:r w:rsidRPr="00DC46DE">
        <w:rPr>
          <w:rFonts w:ascii="Times New Roman" w:eastAsia="Times New Roman" w:hAnsi="Times New Roman"/>
          <w:sz w:val="24"/>
          <w:szCs w:val="24"/>
        </w:rPr>
        <w:t>Zamawiający nie przewiduje rozliczeń w walutach obcych. Wszelkie rozliczenia między Zamawiającym a Wykonawcą będą prowadzone w PLN.</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bCs/>
          <w:sz w:val="24"/>
          <w:szCs w:val="24"/>
        </w:rPr>
      </w:pPr>
      <w:r w:rsidRPr="00DC46DE">
        <w:rPr>
          <w:rFonts w:ascii="Times New Roman" w:eastAsia="Times New Roman" w:hAnsi="Times New Roman"/>
          <w:bCs/>
          <w:sz w:val="24"/>
          <w:szCs w:val="24"/>
        </w:rPr>
        <w:t xml:space="preserve">Zamawiający nie przewiduje przeprowadzenia aukcji elektronicznej. </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bCs/>
          <w:sz w:val="24"/>
          <w:szCs w:val="24"/>
        </w:rPr>
        <w:t>Zamawiający nie przewiduje zawarcia umowy ramowej.</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eastAsia="Times New Roman" w:hAnsi="Times New Roman"/>
          <w:sz w:val="24"/>
          <w:szCs w:val="24"/>
        </w:rPr>
      </w:pPr>
      <w:r w:rsidRPr="00DC46DE">
        <w:rPr>
          <w:rFonts w:ascii="Times New Roman" w:eastAsia="Times New Roman" w:hAnsi="Times New Roman"/>
          <w:sz w:val="24"/>
          <w:szCs w:val="24"/>
        </w:rPr>
        <w:t>Zamawiający nie przewiduje zwrotu kosztów udziału w postępowaniu.</w:t>
      </w:r>
    </w:p>
    <w:p w:rsidR="007751E1" w:rsidRPr="00DC46DE" w:rsidRDefault="007751E1" w:rsidP="00D60FEB">
      <w:pPr>
        <w:numPr>
          <w:ilvl w:val="0"/>
          <w:numId w:val="30"/>
        </w:numPr>
        <w:tabs>
          <w:tab w:val="left" w:leader="dot" w:pos="-2340"/>
          <w:tab w:val="left" w:leader="dot" w:pos="-2160"/>
          <w:tab w:val="center" w:pos="284"/>
          <w:tab w:val="right" w:pos="9072"/>
        </w:tabs>
        <w:spacing w:after="0" w:line="240" w:lineRule="auto"/>
        <w:ind w:left="0" w:firstLine="0"/>
        <w:jc w:val="both"/>
        <w:rPr>
          <w:rFonts w:ascii="Times New Roman" w:hAnsi="Times New Roman"/>
          <w:sz w:val="24"/>
          <w:szCs w:val="24"/>
        </w:rPr>
      </w:pPr>
      <w:r w:rsidRPr="00DC46DE">
        <w:rPr>
          <w:rFonts w:ascii="Times New Roman" w:eastAsia="Times New Roman" w:hAnsi="Times New Roman"/>
          <w:sz w:val="24"/>
          <w:szCs w:val="24"/>
        </w:rPr>
        <w:t>Zamawiający nie przewiduje możliwości złożenia ofert w postaci katalogów elektronicznych.</w:t>
      </w:r>
    </w:p>
    <w:p w:rsidR="00D60FEB" w:rsidRDefault="00D60FEB" w:rsidP="00D60FEB">
      <w:pPr>
        <w:tabs>
          <w:tab w:val="center" w:pos="6237"/>
        </w:tabs>
        <w:spacing w:after="0" w:line="240" w:lineRule="auto"/>
        <w:jc w:val="both"/>
        <w:rPr>
          <w:rFonts w:ascii="Times New Roman" w:hAnsi="Times New Roman"/>
          <w:sz w:val="24"/>
          <w:szCs w:val="24"/>
        </w:rPr>
      </w:pPr>
    </w:p>
    <w:p w:rsidR="00D60FEB" w:rsidRDefault="00D60FEB" w:rsidP="00D60FEB">
      <w:pPr>
        <w:tabs>
          <w:tab w:val="center" w:pos="6237"/>
        </w:tabs>
        <w:spacing w:after="0" w:line="240" w:lineRule="auto"/>
        <w:jc w:val="both"/>
        <w:rPr>
          <w:rFonts w:ascii="Times New Roman" w:hAnsi="Times New Roman"/>
          <w:sz w:val="24"/>
          <w:szCs w:val="24"/>
        </w:rPr>
      </w:pPr>
    </w:p>
    <w:p w:rsidR="00D60FEB" w:rsidRDefault="00D60FEB" w:rsidP="00D60FEB">
      <w:pPr>
        <w:tabs>
          <w:tab w:val="center" w:pos="6237"/>
        </w:tabs>
        <w:spacing w:after="0" w:line="240" w:lineRule="auto"/>
        <w:jc w:val="both"/>
        <w:rPr>
          <w:rFonts w:ascii="Times New Roman" w:hAnsi="Times New Roman"/>
          <w:sz w:val="24"/>
          <w:szCs w:val="24"/>
        </w:rPr>
      </w:pPr>
    </w:p>
    <w:p w:rsidR="007751E1" w:rsidRPr="00DC46DE" w:rsidRDefault="007751E1" w:rsidP="00D60FEB">
      <w:pPr>
        <w:tabs>
          <w:tab w:val="center" w:pos="6237"/>
        </w:tabs>
        <w:spacing w:after="0" w:line="240" w:lineRule="auto"/>
        <w:jc w:val="both"/>
        <w:rPr>
          <w:rFonts w:ascii="Times New Roman" w:eastAsia="Times New Roman" w:hAnsi="Times New Roman"/>
          <w:sz w:val="24"/>
          <w:szCs w:val="24"/>
          <w:u w:val="single"/>
          <w:shd w:val="clear" w:color="auto" w:fill="FFFF00"/>
        </w:rPr>
      </w:pPr>
      <w:r w:rsidRPr="00DC46DE">
        <w:rPr>
          <w:rFonts w:ascii="Times New Roman" w:hAnsi="Times New Roman"/>
          <w:sz w:val="24"/>
          <w:szCs w:val="24"/>
        </w:rPr>
        <w:tab/>
      </w:r>
      <w:r w:rsidRPr="00DC46DE">
        <w:rPr>
          <w:rFonts w:ascii="Times New Roman" w:hAnsi="Times New Roman"/>
          <w:sz w:val="24"/>
          <w:szCs w:val="24"/>
        </w:rPr>
        <w:tab/>
      </w:r>
    </w:p>
    <w:p w:rsidR="007751E1" w:rsidRPr="00DC46DE" w:rsidRDefault="007751E1" w:rsidP="00D60FEB">
      <w:pPr>
        <w:shd w:val="clear" w:color="auto" w:fill="FFFFFF" w:themeFill="background1"/>
        <w:spacing w:after="0" w:line="240" w:lineRule="auto"/>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u w:val="single"/>
          <w:shd w:val="clear" w:color="auto" w:fill="FFFFFF" w:themeFill="background1"/>
        </w:rPr>
        <w:lastRenderedPageBreak/>
        <w:t>Załączniki do Specyfikacji Istotnych Warunków Zamówienia (SIWZ)</w:t>
      </w:r>
      <w:r w:rsidRPr="00DC46DE">
        <w:rPr>
          <w:rFonts w:ascii="Times New Roman" w:eastAsia="Times New Roman" w:hAnsi="Times New Roman"/>
          <w:sz w:val="24"/>
          <w:szCs w:val="24"/>
          <w:shd w:val="clear" w:color="auto" w:fill="FFFFFF" w:themeFill="background1"/>
        </w:rPr>
        <w:t>:</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Formularz oferty –załącznik nr 1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dotyczące spełniania warunków udziału w postępowaniu, na podstawie art. 25a ust. 1ustawy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 załącznik nr 2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dotyczące przesłanek wykluczenia z postępowania, na podstawie art. 25a ust. 1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 załącznik nr 3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Oświadczenie o przynależności lub braku przynależności do tej samej grupy kapitałowej, o której mowa w art. 24 ust. 1 pkt 23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 xml:space="preserve"> –załącznik nr 4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Oświadczenie na temat wykształcenia i kwalifikacji zawodowych Wykonawcy lub kadry kierowniczej Wykonawcy – załącznik nr5 do SIWZ.</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 xml:space="preserve">Wykaz robót – załącznik nr 6 </w:t>
      </w:r>
      <w:proofErr w:type="spellStart"/>
      <w:r w:rsidRPr="00DC46DE">
        <w:rPr>
          <w:rFonts w:ascii="Times New Roman" w:eastAsia="Times New Roman" w:hAnsi="Times New Roman"/>
          <w:sz w:val="24"/>
          <w:szCs w:val="24"/>
          <w:shd w:val="clear" w:color="auto" w:fill="FFFFFF" w:themeFill="background1"/>
        </w:rPr>
        <w:t>doSIWZ</w:t>
      </w:r>
      <w:proofErr w:type="spellEnd"/>
      <w:r w:rsidRPr="00DC46DE">
        <w:rPr>
          <w:rFonts w:ascii="Times New Roman" w:eastAsia="Times New Roman" w:hAnsi="Times New Roman"/>
          <w:sz w:val="24"/>
          <w:szCs w:val="24"/>
          <w:shd w:val="clear" w:color="auto" w:fill="FFFFFF" w:themeFill="background1"/>
        </w:rPr>
        <w:t>.</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eastAsia="Times New Roman" w:hAnsi="Times New Roman"/>
          <w:sz w:val="24"/>
          <w:szCs w:val="24"/>
          <w:shd w:val="clear" w:color="auto" w:fill="FFFFFF" w:themeFill="background1"/>
        </w:rPr>
        <w:t>Załącznik nr 7 do SIWZ</w:t>
      </w:r>
      <w:r w:rsidRPr="00DC46DE">
        <w:rPr>
          <w:rFonts w:ascii="Times New Roman" w:hAnsi="Times New Roman"/>
          <w:sz w:val="24"/>
          <w:szCs w:val="24"/>
          <w:shd w:val="clear" w:color="auto" w:fill="FFFFFF" w:themeFill="background1"/>
        </w:rPr>
        <w:t xml:space="preserve">  </w:t>
      </w:r>
      <w:r w:rsidRPr="00DC46DE">
        <w:rPr>
          <w:rFonts w:ascii="Times New Roman" w:eastAsia="Times New Roman" w:hAnsi="Times New Roman"/>
          <w:sz w:val="24"/>
          <w:szCs w:val="24"/>
          <w:shd w:val="clear" w:color="auto" w:fill="FFFFFF" w:themeFill="background1"/>
        </w:rPr>
        <w:t xml:space="preserve">-Oświadczenie wykonawcy z art. 91 ust. 3a ustawy </w:t>
      </w:r>
      <w:proofErr w:type="spellStart"/>
      <w:r w:rsidRPr="00DC46DE">
        <w:rPr>
          <w:rFonts w:ascii="Times New Roman" w:eastAsia="Times New Roman" w:hAnsi="Times New Roman"/>
          <w:sz w:val="24"/>
          <w:szCs w:val="24"/>
          <w:shd w:val="clear" w:color="auto" w:fill="FFFFFF" w:themeFill="background1"/>
        </w:rPr>
        <w:t>Pzp</w:t>
      </w:r>
      <w:proofErr w:type="spellEnd"/>
      <w:r w:rsidRPr="00DC46DE">
        <w:rPr>
          <w:rFonts w:ascii="Times New Roman" w:eastAsia="Times New Roman" w:hAnsi="Times New Roman"/>
          <w:sz w:val="24"/>
          <w:szCs w:val="24"/>
          <w:shd w:val="clear" w:color="auto" w:fill="FFFFFF" w:themeFill="background1"/>
        </w:rPr>
        <w:t>.</w:t>
      </w:r>
    </w:p>
    <w:p w:rsidR="00F4787E" w:rsidRPr="00DC46DE" w:rsidRDefault="00D60FEB"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Pr>
          <w:rFonts w:ascii="Times New Roman" w:eastAsia="Times New Roman" w:hAnsi="Times New Roman"/>
          <w:sz w:val="24"/>
          <w:szCs w:val="24"/>
          <w:shd w:val="clear" w:color="auto" w:fill="FFFFFF" w:themeFill="background1"/>
        </w:rPr>
        <w:t>Projekt</w:t>
      </w:r>
      <w:r w:rsidR="007751E1" w:rsidRPr="00DC46DE">
        <w:rPr>
          <w:rFonts w:ascii="Times New Roman" w:eastAsia="Times New Roman" w:hAnsi="Times New Roman"/>
          <w:sz w:val="24"/>
          <w:szCs w:val="24"/>
          <w:shd w:val="clear" w:color="auto" w:fill="FFFFFF" w:themeFill="background1"/>
        </w:rPr>
        <w:t xml:space="preserve"> umowy – załącznik nr 8 do SIWZ.</w:t>
      </w:r>
    </w:p>
    <w:p w:rsidR="00EA72A9"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w:t>
      </w:r>
      <w:r w:rsidR="00913C1F" w:rsidRPr="00DC46DE">
        <w:rPr>
          <w:rFonts w:ascii="Times New Roman" w:hAnsi="Times New Roman"/>
          <w:sz w:val="24"/>
          <w:szCs w:val="24"/>
          <w:shd w:val="clear" w:color="auto" w:fill="FFFFFF" w:themeFill="background1"/>
        </w:rPr>
        <w:t xml:space="preserve"> </w:t>
      </w:r>
      <w:r w:rsidRPr="00DC46DE">
        <w:rPr>
          <w:rFonts w:ascii="Times New Roman" w:hAnsi="Times New Roman"/>
          <w:sz w:val="24"/>
          <w:szCs w:val="24"/>
          <w:shd w:val="clear" w:color="auto" w:fill="FFFFFF" w:themeFill="background1"/>
        </w:rPr>
        <w:t>9 – Projekt budowlany</w:t>
      </w:r>
    </w:p>
    <w:p w:rsidR="00F4787E"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 10 –Przedmiary robót</w:t>
      </w:r>
      <w:r w:rsidR="002728B0" w:rsidRPr="00DC46DE">
        <w:rPr>
          <w:rFonts w:ascii="Times New Roman" w:hAnsi="Times New Roman"/>
          <w:sz w:val="24"/>
          <w:szCs w:val="24"/>
          <w:shd w:val="clear" w:color="auto" w:fill="FFFFFF" w:themeFill="background1"/>
        </w:rPr>
        <w:t xml:space="preserve">, kosztorys ofertowy, </w:t>
      </w:r>
    </w:p>
    <w:p w:rsidR="007751E1" w:rsidRPr="00DC46DE" w:rsidRDefault="007751E1" w:rsidP="00D60FEB">
      <w:pPr>
        <w:pStyle w:val="Akapitzlist"/>
        <w:numPr>
          <w:ilvl w:val="3"/>
          <w:numId w:val="18"/>
        </w:numPr>
        <w:shd w:val="clear" w:color="auto" w:fill="FFFFFF" w:themeFill="background1"/>
        <w:tabs>
          <w:tab w:val="left" w:pos="284"/>
        </w:tabs>
        <w:spacing w:after="0" w:line="240" w:lineRule="auto"/>
        <w:ind w:left="0" w:firstLine="0"/>
        <w:jc w:val="both"/>
        <w:rPr>
          <w:rFonts w:ascii="Times New Roman" w:eastAsia="Times New Roman" w:hAnsi="Times New Roman"/>
          <w:sz w:val="24"/>
          <w:szCs w:val="24"/>
          <w:shd w:val="clear" w:color="auto" w:fill="FFFF00"/>
        </w:rPr>
      </w:pPr>
      <w:r w:rsidRPr="00DC46DE">
        <w:rPr>
          <w:rFonts w:ascii="Times New Roman" w:hAnsi="Times New Roman"/>
          <w:sz w:val="24"/>
          <w:szCs w:val="24"/>
          <w:shd w:val="clear" w:color="auto" w:fill="FFFFFF" w:themeFill="background1"/>
        </w:rPr>
        <w:t>Załącznik nr 11 – Specyfikacja Techniczna Wykonania I Odbioru Robót Budowlanych</w:t>
      </w:r>
    </w:p>
    <w:p w:rsidR="007751E1" w:rsidRPr="00DC46DE" w:rsidRDefault="007751E1" w:rsidP="00D60FEB">
      <w:pPr>
        <w:tabs>
          <w:tab w:val="left" w:pos="284"/>
          <w:tab w:val="center" w:pos="6237"/>
        </w:tabs>
        <w:spacing w:after="0" w:line="240" w:lineRule="auto"/>
        <w:jc w:val="both"/>
        <w:rPr>
          <w:rFonts w:ascii="Times New Roman" w:hAnsi="Times New Roman"/>
          <w:sz w:val="24"/>
          <w:szCs w:val="24"/>
        </w:rPr>
      </w:pPr>
    </w:p>
    <w:p w:rsidR="007751E1" w:rsidRPr="00DC46DE" w:rsidRDefault="007751E1" w:rsidP="00D60FEB">
      <w:pPr>
        <w:tabs>
          <w:tab w:val="center" w:pos="6237"/>
        </w:tabs>
        <w:spacing w:after="0" w:line="240" w:lineRule="auto"/>
        <w:jc w:val="both"/>
        <w:rPr>
          <w:rFonts w:ascii="Times New Roman" w:hAnsi="Times New Roman"/>
          <w:sz w:val="24"/>
          <w:szCs w:val="24"/>
        </w:rPr>
      </w:pPr>
    </w:p>
    <w:p w:rsidR="007751E1" w:rsidRDefault="007751E1"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Default="00D60FEB" w:rsidP="00D60FEB">
      <w:pPr>
        <w:pStyle w:val="Tekstpodstawowy"/>
        <w:spacing w:after="0"/>
        <w:jc w:val="both"/>
        <w:rPr>
          <w:rFonts w:eastAsia="Calibri"/>
          <w:color w:val="auto"/>
          <w:szCs w:val="24"/>
          <w:lang w:eastAsia="ar-SA" w:bidi="ar-SA"/>
        </w:rPr>
      </w:pPr>
    </w:p>
    <w:p w:rsidR="00D60FEB" w:rsidRPr="00DC46DE" w:rsidRDefault="00D60FEB" w:rsidP="00D60FEB">
      <w:pPr>
        <w:pStyle w:val="Tekstpodstawowy"/>
        <w:spacing w:after="0"/>
        <w:jc w:val="both"/>
        <w:rPr>
          <w:rFonts w:eastAsia="Calibri"/>
          <w:color w:val="auto"/>
          <w:szCs w:val="24"/>
          <w:lang w:eastAsia="ar-SA" w:bidi="ar-SA"/>
        </w:rPr>
      </w:pPr>
    </w:p>
    <w:p w:rsidR="001D27A5" w:rsidRPr="00DC46DE" w:rsidRDefault="001D27A5" w:rsidP="00D60FEB">
      <w:pPr>
        <w:pStyle w:val="Tekstpodstawowy"/>
        <w:spacing w:after="0"/>
        <w:jc w:val="both"/>
      </w:pPr>
    </w:p>
    <w:p w:rsidR="007751E1" w:rsidRPr="00DC46DE" w:rsidRDefault="007751E1" w:rsidP="00D60FEB">
      <w:pPr>
        <w:pStyle w:val="Podtytu"/>
        <w:spacing w:after="0" w:line="240" w:lineRule="auto"/>
        <w:jc w:val="both"/>
        <w:rPr>
          <w:rFonts w:ascii="Times New Roman" w:hAnsi="Times New Roman" w:cs="Times New Roman"/>
          <w:b/>
        </w:rPr>
      </w:pPr>
      <w:proofErr w:type="spellStart"/>
      <w:r w:rsidRPr="00DC46DE">
        <w:rPr>
          <w:rFonts w:ascii="Times New Roman" w:hAnsi="Times New Roman" w:cs="Times New Roman"/>
          <w:b/>
          <w:i w:val="0"/>
          <w:color w:val="000000" w:themeColor="text1"/>
        </w:rPr>
        <w:lastRenderedPageBreak/>
        <w:t>RRPSiK</w:t>
      </w:r>
      <w:proofErr w:type="spellEnd"/>
      <w:r w:rsidRPr="00DC46DE">
        <w:rPr>
          <w:rFonts w:ascii="Times New Roman" w:hAnsi="Times New Roman" w:cs="Times New Roman"/>
          <w:b/>
          <w:i w:val="0"/>
          <w:color w:val="000000" w:themeColor="text1"/>
        </w:rPr>
        <w:t xml:space="preserve"> ZPiK.271.2.1.2018                                 </w:t>
      </w:r>
      <w:r w:rsidR="00F4787E" w:rsidRPr="00DC46DE">
        <w:rPr>
          <w:rFonts w:ascii="Times New Roman" w:hAnsi="Times New Roman" w:cs="Times New Roman"/>
          <w:b/>
          <w:i w:val="0"/>
          <w:color w:val="000000" w:themeColor="text1"/>
        </w:rPr>
        <w:t xml:space="preserve">         </w:t>
      </w:r>
      <w:r w:rsidRPr="00DC46DE">
        <w:rPr>
          <w:rFonts w:ascii="Times New Roman" w:hAnsi="Times New Roman" w:cs="Times New Roman"/>
          <w:color w:val="auto"/>
        </w:rPr>
        <w:t>Załącznik nr 1 do SIWZ</w:t>
      </w:r>
    </w:p>
    <w:p w:rsidR="007751E1" w:rsidRPr="00DC46DE" w:rsidRDefault="007751E1" w:rsidP="00D60FEB">
      <w:pPr>
        <w:tabs>
          <w:tab w:val="left" w:pos="0"/>
        </w:tabs>
        <w:spacing w:after="0" w:line="240" w:lineRule="auto"/>
        <w:jc w:val="both"/>
        <w:rPr>
          <w:rFonts w:ascii="Times New Roman" w:hAnsi="Times New Roman"/>
          <w:b/>
          <w:bCs/>
          <w:sz w:val="24"/>
          <w:szCs w:val="24"/>
        </w:rPr>
      </w:pPr>
      <w:r w:rsidRPr="00DC46DE">
        <w:rPr>
          <w:rFonts w:ascii="Times New Roman" w:hAnsi="Times New Roman"/>
          <w:b/>
          <w:bCs/>
          <w:sz w:val="24"/>
          <w:szCs w:val="24"/>
        </w:rPr>
        <w:tab/>
        <w:t xml:space="preserve"> </w:t>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r>
      <w:r w:rsidRPr="00DC46DE">
        <w:rPr>
          <w:rFonts w:ascii="Times New Roman" w:hAnsi="Times New Roman"/>
          <w:b/>
          <w:bCs/>
          <w:sz w:val="24"/>
          <w:szCs w:val="24"/>
        </w:rPr>
        <w:tab/>
        <w:t xml:space="preserve"> </w:t>
      </w:r>
    </w:p>
    <w:p w:rsidR="007751E1" w:rsidRPr="00DC46DE" w:rsidRDefault="007751E1" w:rsidP="00D60FEB">
      <w:pPr>
        <w:spacing w:after="0" w:line="240" w:lineRule="auto"/>
        <w:jc w:val="center"/>
        <w:rPr>
          <w:rFonts w:ascii="Times New Roman" w:hAnsi="Times New Roman"/>
          <w:spacing w:val="20"/>
          <w:sz w:val="24"/>
          <w:szCs w:val="24"/>
        </w:rPr>
      </w:pPr>
      <w:r w:rsidRPr="00DC46DE">
        <w:rPr>
          <w:rFonts w:ascii="Times New Roman" w:hAnsi="Times New Roman"/>
          <w:b/>
          <w:bCs/>
          <w:sz w:val="24"/>
          <w:szCs w:val="24"/>
        </w:rPr>
        <w:t>FORMULARZ OFERTOWY</w:t>
      </w:r>
    </w:p>
    <w:p w:rsidR="007751E1" w:rsidRPr="00DC46DE" w:rsidRDefault="007751E1" w:rsidP="00D60FEB">
      <w:pPr>
        <w:spacing w:after="0" w:line="240" w:lineRule="auto"/>
        <w:jc w:val="both"/>
        <w:rPr>
          <w:rFonts w:ascii="Times New Roman" w:hAnsi="Times New Roman"/>
          <w:spacing w:val="20"/>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Nazwa wykonawcy (-ów)</w:t>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siedziba wykonawcy (-ów)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wykonawcy (-ów)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nr tel. i faksu</w:t>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e-mail:</w:t>
      </w:r>
      <w:r w:rsidRPr="00DC46DE">
        <w:rPr>
          <w:rFonts w:ascii="Times New Roman" w:hAnsi="Times New Roman"/>
          <w:sz w:val="24"/>
          <w:szCs w:val="24"/>
        </w:rPr>
        <w:tab/>
        <w:t>…………………………………   NIP…………………………………………………..</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w przypadku  złożenia oferty przez konsorcjum firm poza podaniem ich nazw, należy wskazać lidera konsorcjum z podaniem jego siedziby i danych kontaktowych   </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Nazwa Lidera konsorcjum:...........................................................................................................</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Siedziba Lidera konsorcjum: .......................................................................................................</w:t>
      </w:r>
    </w:p>
    <w:p w:rsidR="007751E1" w:rsidRPr="00DC46DE" w:rsidRDefault="007751E1" w:rsidP="00D60FEB">
      <w:pPr>
        <w:spacing w:after="0" w:line="240" w:lineRule="auto"/>
        <w:jc w:val="both"/>
        <w:outlineLvl w:val="0"/>
        <w:rPr>
          <w:rFonts w:ascii="Times New Roman" w:hAnsi="Times New Roman"/>
          <w:sz w:val="24"/>
          <w:szCs w:val="24"/>
        </w:rPr>
      </w:pPr>
      <w:r w:rsidRPr="00DC46DE">
        <w:rPr>
          <w:rFonts w:ascii="Times New Roman" w:hAnsi="Times New Roman"/>
          <w:sz w:val="24"/>
          <w:szCs w:val="24"/>
        </w:rPr>
        <w:t>Adres Lidera konsorcjum: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Adres do korespondencji Lidera konsorcjum: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lang w:val="en-US"/>
        </w:rPr>
      </w:pP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tel</w:t>
      </w:r>
      <w:proofErr w:type="spellEnd"/>
      <w:r w:rsidRPr="00DC46DE">
        <w:rPr>
          <w:rFonts w:ascii="Times New Roman" w:hAnsi="Times New Roman"/>
          <w:sz w:val="24"/>
          <w:szCs w:val="24"/>
          <w:lang w:val="en-US"/>
        </w:rPr>
        <w:t>………………..……….........</w:t>
      </w:r>
      <w:proofErr w:type="spellStart"/>
      <w:r w:rsidRPr="00DC46DE">
        <w:rPr>
          <w:rFonts w:ascii="Times New Roman" w:hAnsi="Times New Roman"/>
          <w:sz w:val="24"/>
          <w:szCs w:val="24"/>
          <w:lang w:val="en-US"/>
        </w:rPr>
        <w:t>nr</w:t>
      </w:r>
      <w:proofErr w:type="spellEnd"/>
      <w:r w:rsidRPr="00DC46DE">
        <w:rPr>
          <w:rFonts w:ascii="Times New Roman" w:hAnsi="Times New Roman"/>
          <w:sz w:val="24"/>
          <w:szCs w:val="24"/>
          <w:lang w:val="en-US"/>
        </w:rPr>
        <w:t xml:space="preserve"> </w:t>
      </w:r>
      <w:proofErr w:type="spellStart"/>
      <w:r w:rsidRPr="00DC46DE">
        <w:rPr>
          <w:rFonts w:ascii="Times New Roman" w:hAnsi="Times New Roman"/>
          <w:sz w:val="24"/>
          <w:szCs w:val="24"/>
          <w:lang w:val="en-US"/>
        </w:rPr>
        <w:t>faksu</w:t>
      </w:r>
      <w:proofErr w:type="spellEnd"/>
      <w:r w:rsidRPr="00DC46DE">
        <w:rPr>
          <w:rFonts w:ascii="Times New Roman" w:hAnsi="Times New Roman"/>
          <w:sz w:val="24"/>
          <w:szCs w:val="24"/>
          <w:lang w:val="en-US"/>
        </w:rPr>
        <w:t xml:space="preserve"> ………………………...………………………….</w:t>
      </w:r>
    </w:p>
    <w:p w:rsidR="007751E1" w:rsidRPr="00DC46DE" w:rsidRDefault="007751E1" w:rsidP="00D60FEB">
      <w:pPr>
        <w:spacing w:after="0" w:line="240" w:lineRule="auto"/>
        <w:jc w:val="both"/>
        <w:rPr>
          <w:rFonts w:ascii="Times New Roman" w:hAnsi="Times New Roman"/>
          <w:sz w:val="24"/>
          <w:szCs w:val="24"/>
        </w:rPr>
      </w:pPr>
      <w:proofErr w:type="spellStart"/>
      <w:r w:rsidRPr="00DC46DE">
        <w:rPr>
          <w:rFonts w:ascii="Times New Roman" w:hAnsi="Times New Roman"/>
          <w:sz w:val="24"/>
          <w:szCs w:val="24"/>
          <w:lang w:val="en-US"/>
        </w:rPr>
        <w:t>adres</w:t>
      </w:r>
      <w:proofErr w:type="spellEnd"/>
      <w:r w:rsidRPr="00DC46DE">
        <w:rPr>
          <w:rFonts w:ascii="Times New Roman" w:hAnsi="Times New Roman"/>
          <w:sz w:val="24"/>
          <w:szCs w:val="24"/>
          <w:lang w:val="en-US"/>
        </w:rPr>
        <w:t xml:space="preserve"> e-mail...............................................................    </w:t>
      </w:r>
      <w:r w:rsidRPr="00DC46DE">
        <w:rPr>
          <w:rFonts w:ascii="Times New Roman" w:hAnsi="Times New Roman"/>
          <w:sz w:val="24"/>
          <w:szCs w:val="24"/>
        </w:rPr>
        <w:t>NIP:……………………………………</w:t>
      </w:r>
    </w:p>
    <w:p w:rsidR="007751E1" w:rsidRPr="00DC46DE" w:rsidRDefault="007751E1" w:rsidP="00D60FEB">
      <w:pPr>
        <w:spacing w:after="0" w:line="240" w:lineRule="auto"/>
        <w:jc w:val="both"/>
        <w:rPr>
          <w:rFonts w:ascii="Times New Roman" w:hAnsi="Times New Roman"/>
          <w:bCs/>
          <w:sz w:val="24"/>
          <w:szCs w:val="24"/>
        </w:rPr>
      </w:pPr>
    </w:p>
    <w:p w:rsidR="007751E1" w:rsidRPr="00DC46DE" w:rsidRDefault="007751E1" w:rsidP="00D60FEB">
      <w:pPr>
        <w:pStyle w:val="pkt"/>
        <w:autoSpaceDE w:val="0"/>
        <w:spacing w:before="0" w:after="0"/>
        <w:ind w:left="0" w:firstLine="0"/>
      </w:pPr>
      <w:r w:rsidRPr="00DC46DE">
        <w:t>Składając ofertę w postępowaniu prowadzonym w trybie przetargu nieograniczonego na realizację zadania „</w:t>
      </w:r>
      <w:r w:rsidRPr="00DC46DE">
        <w:rPr>
          <w:b/>
        </w:rPr>
        <w:t>Przebudowa drogi gminnej nr 675341P od skrzyżowania z drogą wojewódzką nr 471 do granicy Gminy</w:t>
      </w:r>
      <w:r w:rsidR="00AA7476" w:rsidRPr="00DC46DE">
        <w:rPr>
          <w:b/>
        </w:rPr>
        <w:t xml:space="preserve">”, </w:t>
      </w:r>
      <w:r w:rsidRPr="00DC46DE">
        <w:rPr>
          <w:b/>
        </w:rPr>
        <w:t xml:space="preserve">oświadczam iż: </w:t>
      </w:r>
    </w:p>
    <w:p w:rsidR="007751E1" w:rsidRPr="00DC46DE" w:rsidRDefault="007751E1" w:rsidP="00D60FEB">
      <w:pPr>
        <w:pStyle w:val="Tekstpodstawowy"/>
        <w:tabs>
          <w:tab w:val="left" w:pos="1560"/>
        </w:tabs>
        <w:spacing w:after="0"/>
        <w:jc w:val="both"/>
        <w:rPr>
          <w:szCs w:val="24"/>
        </w:rPr>
      </w:pPr>
    </w:p>
    <w:p w:rsidR="007751E1" w:rsidRPr="00DC46DE" w:rsidRDefault="007751E1" w:rsidP="00D60FEB">
      <w:pPr>
        <w:numPr>
          <w:ilvl w:val="0"/>
          <w:numId w:val="35"/>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Oferuję wykonanie przedmiotu zamówienia zgodnie z warunkami zawartymi w SIWZ za</w:t>
      </w:r>
      <w:r w:rsidRPr="00DC46DE">
        <w:rPr>
          <w:rFonts w:ascii="Times New Roman" w:hAnsi="Times New Roman"/>
          <w:b/>
          <w:sz w:val="24"/>
          <w:szCs w:val="24"/>
        </w:rPr>
        <w:t xml:space="preserve"> </w:t>
      </w:r>
      <w:r w:rsidRPr="00DC46DE">
        <w:rPr>
          <w:rFonts w:ascii="Times New Roman" w:hAnsi="Times New Roman"/>
          <w:sz w:val="24"/>
          <w:szCs w:val="24"/>
        </w:rPr>
        <w:t xml:space="preserve"> łączne wynagrodzenie w kwocie: </w:t>
      </w:r>
    </w:p>
    <w:p w:rsidR="00AA7476" w:rsidRPr="00DC46DE" w:rsidRDefault="00AA7476" w:rsidP="00D60FEB">
      <w:pPr>
        <w:spacing w:after="0" w:line="240" w:lineRule="auto"/>
        <w:jc w:val="both"/>
        <w:rPr>
          <w:rFonts w:ascii="Times New Roman" w:hAnsi="Times New Roman"/>
          <w:b/>
          <w:bCs/>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bCs/>
          <w:sz w:val="24"/>
          <w:szCs w:val="24"/>
        </w:rPr>
        <w:t>brutto</w:t>
      </w:r>
      <w:r w:rsidRPr="00DC46DE">
        <w:rPr>
          <w:rFonts w:ascii="Times New Roman" w:hAnsi="Times New Roman"/>
          <w:sz w:val="24"/>
          <w:szCs w:val="24"/>
        </w:rPr>
        <w:t xml:space="preserve"> </w:t>
      </w:r>
      <w:r w:rsidRPr="00DC46DE">
        <w:rPr>
          <w:rFonts w:ascii="Times New Roman" w:hAnsi="Times New Roman"/>
          <w:b/>
          <w:sz w:val="24"/>
          <w:szCs w:val="24"/>
        </w:rPr>
        <w:t>……………………………</w:t>
      </w:r>
      <w:r w:rsidR="00D5744B" w:rsidRPr="00DC46DE">
        <w:rPr>
          <w:rFonts w:ascii="Times New Roman" w:hAnsi="Times New Roman"/>
          <w:b/>
          <w:sz w:val="24"/>
          <w:szCs w:val="24"/>
        </w:rPr>
        <w:t>………</w:t>
      </w:r>
      <w:r w:rsidR="00AA7476" w:rsidRPr="00DC46DE">
        <w:rPr>
          <w:rFonts w:ascii="Times New Roman" w:hAnsi="Times New Roman"/>
          <w:b/>
          <w:sz w:val="24"/>
          <w:szCs w:val="24"/>
        </w:rPr>
        <w:t>….</w:t>
      </w:r>
      <w:r w:rsidRPr="00DC46DE">
        <w:rPr>
          <w:rFonts w:ascii="Times New Roman" w:hAnsi="Times New Roman"/>
          <w:b/>
          <w:sz w:val="24"/>
          <w:szCs w:val="24"/>
        </w:rPr>
        <w:t xml:space="preserve">………zł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(słownie:</w:t>
      </w:r>
      <w:r w:rsidR="00ED7C69" w:rsidRPr="00DC46DE">
        <w:rPr>
          <w:rFonts w:ascii="Times New Roman" w:hAnsi="Times New Roman"/>
          <w:sz w:val="24"/>
          <w:szCs w:val="24"/>
        </w:rPr>
        <w:t xml:space="preserve"> …………………………………………………………………………</w:t>
      </w:r>
      <w:r w:rsidRPr="00DC46DE">
        <w:rPr>
          <w:rFonts w:ascii="Times New Roman" w:hAnsi="Times New Roman"/>
          <w:sz w:val="24"/>
          <w:szCs w:val="24"/>
        </w:rPr>
        <w:t xml:space="preserve">……),  </w:t>
      </w:r>
    </w:p>
    <w:p w:rsidR="00AA7476" w:rsidRPr="00DC46DE" w:rsidRDefault="00AA7476" w:rsidP="00D60FEB">
      <w:pPr>
        <w:spacing w:after="0" w:line="240" w:lineRule="auto"/>
        <w:jc w:val="both"/>
        <w:rPr>
          <w:rFonts w:ascii="Times New Roman" w:hAnsi="Times New Roman"/>
          <w:b/>
          <w:sz w:val="24"/>
          <w:szCs w:val="24"/>
        </w:rPr>
      </w:pPr>
    </w:p>
    <w:p w:rsidR="00AA7476" w:rsidRPr="00DC46DE" w:rsidRDefault="00AA747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4"/>
          <w:szCs w:val="24"/>
        </w:rPr>
      </w:pPr>
      <w:r w:rsidRPr="00DC46DE">
        <w:rPr>
          <w:rFonts w:ascii="Times New Roman" w:hAnsi="Times New Roman"/>
          <w:b/>
          <w:sz w:val="24"/>
          <w:szCs w:val="24"/>
        </w:rPr>
        <w:t>w tym należny podatek VAT .............% ............................. złotych</w:t>
      </w:r>
    </w:p>
    <w:p w:rsidR="007751E1" w:rsidRPr="00DC46DE" w:rsidRDefault="007751E1" w:rsidP="00D60FEB">
      <w:pPr>
        <w:spacing w:after="0" w:line="240" w:lineRule="auto"/>
        <w:jc w:val="both"/>
        <w:rPr>
          <w:rFonts w:ascii="Times New Roman" w:hAnsi="Times New Roman"/>
          <w:bCs/>
          <w:sz w:val="24"/>
          <w:szCs w:val="24"/>
        </w:rPr>
      </w:pPr>
      <w:r w:rsidRPr="00DC46DE">
        <w:rPr>
          <w:rFonts w:ascii="Times New Roman" w:hAnsi="Times New Roman"/>
          <w:bCs/>
          <w:sz w:val="24"/>
          <w:szCs w:val="24"/>
        </w:rPr>
        <w:t>(słownie złotych...........................</w:t>
      </w:r>
      <w:r w:rsidR="00AA7476" w:rsidRPr="00DC46DE">
        <w:rPr>
          <w:rFonts w:ascii="Times New Roman" w:hAnsi="Times New Roman"/>
          <w:bCs/>
          <w:sz w:val="24"/>
          <w:szCs w:val="24"/>
        </w:rPr>
        <w:t>..................</w:t>
      </w:r>
      <w:r w:rsidRPr="00DC46DE">
        <w:rPr>
          <w:rFonts w:ascii="Times New Roman" w:hAnsi="Times New Roman"/>
          <w:bCs/>
          <w:sz w:val="24"/>
          <w:szCs w:val="24"/>
        </w:rPr>
        <w:t>..............................................</w:t>
      </w:r>
      <w:r w:rsidR="00AA7476" w:rsidRPr="00DC46DE">
        <w:rPr>
          <w:rFonts w:ascii="Times New Roman" w:hAnsi="Times New Roman"/>
          <w:bCs/>
          <w:sz w:val="24"/>
          <w:szCs w:val="24"/>
        </w:rPr>
        <w:t>..</w:t>
      </w:r>
      <w:r w:rsidRPr="00DC46DE">
        <w:rPr>
          <w:rFonts w:ascii="Times New Roman" w:hAnsi="Times New Roman"/>
          <w:bCs/>
          <w:sz w:val="24"/>
          <w:szCs w:val="24"/>
        </w:rPr>
        <w:t>..............</w:t>
      </w:r>
      <w:r w:rsidR="00AA7476" w:rsidRPr="00DC46DE">
        <w:rPr>
          <w:rFonts w:ascii="Times New Roman" w:hAnsi="Times New Roman"/>
          <w:bCs/>
          <w:sz w:val="24"/>
          <w:szCs w:val="24"/>
        </w:rPr>
        <w:t>..</w:t>
      </w:r>
      <w:r w:rsidRPr="00DC46DE">
        <w:rPr>
          <w:rFonts w:ascii="Times New Roman" w:hAnsi="Times New Roman"/>
          <w:bCs/>
          <w:sz w:val="24"/>
          <w:szCs w:val="24"/>
        </w:rPr>
        <w:t>........)</w:t>
      </w:r>
    </w:p>
    <w:p w:rsidR="00AA7476" w:rsidRPr="00DC46DE" w:rsidRDefault="00AA7476" w:rsidP="00D60FEB">
      <w:pPr>
        <w:spacing w:after="0" w:line="240" w:lineRule="auto"/>
        <w:jc w:val="both"/>
        <w:rPr>
          <w:rFonts w:ascii="Times New Roman" w:hAnsi="Times New Roman"/>
          <w:b/>
          <w:sz w:val="24"/>
          <w:szCs w:val="24"/>
        </w:rPr>
      </w:pPr>
    </w:p>
    <w:p w:rsidR="00AA7476" w:rsidRPr="00DC46DE" w:rsidRDefault="00AA747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4"/>
          <w:szCs w:val="24"/>
        </w:rPr>
      </w:pPr>
      <w:r w:rsidRPr="00DC46DE">
        <w:rPr>
          <w:rFonts w:ascii="Times New Roman" w:hAnsi="Times New Roman"/>
          <w:b/>
          <w:sz w:val="24"/>
          <w:szCs w:val="24"/>
        </w:rPr>
        <w:t xml:space="preserve">netto: </w:t>
      </w:r>
      <w:r w:rsidRPr="00DC46DE">
        <w:rPr>
          <w:rFonts w:ascii="Times New Roman" w:hAnsi="Times New Roman"/>
          <w:b/>
          <w:bCs/>
          <w:sz w:val="24"/>
          <w:szCs w:val="24"/>
        </w:rPr>
        <w:t>...................................</w:t>
      </w:r>
      <w:r w:rsidR="00AA7476" w:rsidRPr="00DC46DE">
        <w:rPr>
          <w:rFonts w:ascii="Times New Roman" w:hAnsi="Times New Roman"/>
          <w:b/>
          <w:bCs/>
          <w:sz w:val="24"/>
          <w:szCs w:val="24"/>
        </w:rPr>
        <w:t>................</w:t>
      </w:r>
      <w:r w:rsidRPr="00DC46DE">
        <w:rPr>
          <w:rFonts w:ascii="Times New Roman" w:hAnsi="Times New Roman"/>
          <w:b/>
          <w:bCs/>
          <w:sz w:val="24"/>
          <w:szCs w:val="24"/>
        </w:rPr>
        <w:t>..</w:t>
      </w:r>
      <w:r w:rsidR="00D5744B" w:rsidRPr="00DC46DE">
        <w:rPr>
          <w:rFonts w:ascii="Times New Roman" w:hAnsi="Times New Roman"/>
          <w:b/>
          <w:bCs/>
          <w:sz w:val="24"/>
          <w:szCs w:val="24"/>
        </w:rPr>
        <w:t>.......</w:t>
      </w:r>
      <w:r w:rsidRPr="00DC46DE">
        <w:rPr>
          <w:rFonts w:ascii="Times New Roman" w:hAnsi="Times New Roman"/>
          <w:b/>
          <w:bCs/>
          <w:sz w:val="24"/>
          <w:szCs w:val="24"/>
        </w:rPr>
        <w:t>...............zł</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 xml:space="preserve">     </w:t>
      </w:r>
      <w:r w:rsidRPr="00DC46DE">
        <w:rPr>
          <w:rFonts w:ascii="Times New Roman" w:hAnsi="Times New Roman"/>
          <w:sz w:val="24"/>
          <w:szCs w:val="24"/>
        </w:rPr>
        <w:t xml:space="preserve"> (słownie złotych:…………………………………………………………</w:t>
      </w:r>
      <w:r w:rsidR="00AA7476" w:rsidRPr="00DC46DE">
        <w:rPr>
          <w:rFonts w:ascii="Times New Roman" w:hAnsi="Times New Roman"/>
          <w:sz w:val="24"/>
          <w:szCs w:val="24"/>
        </w:rPr>
        <w:t>…</w:t>
      </w:r>
      <w:r w:rsidRPr="00DC46DE">
        <w:rPr>
          <w:rFonts w:ascii="Times New Roman" w:hAnsi="Times New Roman"/>
          <w:sz w:val="24"/>
          <w:szCs w:val="24"/>
        </w:rPr>
        <w:t>………………)</w:t>
      </w:r>
    </w:p>
    <w:p w:rsidR="00AA7476" w:rsidRPr="00DC46DE" w:rsidRDefault="00AA7476" w:rsidP="00D60FEB">
      <w:pPr>
        <w:spacing w:after="0" w:line="240" w:lineRule="auto"/>
        <w:jc w:val="both"/>
        <w:rPr>
          <w:rFonts w:ascii="Times New Roman" w:hAnsi="Times New Roman"/>
          <w:sz w:val="24"/>
          <w:szCs w:val="24"/>
        </w:rPr>
      </w:pPr>
    </w:p>
    <w:p w:rsidR="007751E1" w:rsidRPr="00DC46DE" w:rsidRDefault="00762706" w:rsidP="00D60FEB">
      <w:pPr>
        <w:pStyle w:val="Tekstpodstawowy"/>
        <w:widowControl/>
        <w:numPr>
          <w:ilvl w:val="0"/>
          <w:numId w:val="35"/>
        </w:numPr>
        <w:tabs>
          <w:tab w:val="clear" w:pos="0"/>
          <w:tab w:val="num" w:pos="284"/>
        </w:tabs>
        <w:spacing w:after="0"/>
        <w:ind w:left="0" w:firstLine="0"/>
        <w:jc w:val="both"/>
        <w:rPr>
          <w:b/>
          <w:color w:val="FF0000"/>
          <w:szCs w:val="24"/>
        </w:rPr>
      </w:pPr>
      <w:r w:rsidRPr="00DC46DE">
        <w:rPr>
          <w:b/>
          <w:color w:val="000000" w:themeColor="text1"/>
          <w:szCs w:val="24"/>
        </w:rPr>
        <w:t>Udzielam</w:t>
      </w:r>
      <w:r w:rsidRPr="00DC46DE">
        <w:rPr>
          <w:color w:val="000000" w:themeColor="text1"/>
          <w:szCs w:val="24"/>
        </w:rPr>
        <w:t xml:space="preserve"> rękojmi za wady i gwarancji jakości na wykonane </w:t>
      </w:r>
      <w:r w:rsidR="000E2258" w:rsidRPr="00DC46DE">
        <w:rPr>
          <w:color w:val="000000" w:themeColor="text1"/>
          <w:szCs w:val="24"/>
        </w:rPr>
        <w:t xml:space="preserve">                                                                                  </w:t>
      </w:r>
      <w:r w:rsidRPr="00DC46DE">
        <w:rPr>
          <w:color w:val="000000" w:themeColor="text1"/>
          <w:szCs w:val="24"/>
        </w:rPr>
        <w:t>roboty budowlane</w:t>
      </w:r>
      <w:r w:rsidR="000E2258" w:rsidRPr="00DC46DE">
        <w:rPr>
          <w:color w:val="000000" w:themeColor="text1"/>
          <w:szCs w:val="24"/>
        </w:rPr>
        <w:t xml:space="preserve">:  </w:t>
      </w:r>
      <w:r w:rsidR="00F93A44" w:rsidRPr="00DC46DE">
        <w:rPr>
          <w:color w:val="000000" w:themeColor="text1"/>
          <w:szCs w:val="24"/>
        </w:rPr>
        <w:t>……………..</w:t>
      </w:r>
      <w:r w:rsidR="000E2258" w:rsidRPr="00DC46DE">
        <w:rPr>
          <w:color w:val="000000" w:themeColor="text1"/>
          <w:szCs w:val="24"/>
        </w:rPr>
        <w:t xml:space="preserve"> ,</w:t>
      </w:r>
      <w:r w:rsidR="007751E1" w:rsidRPr="00DC46DE">
        <w:rPr>
          <w:b/>
          <w:color w:val="000000" w:themeColor="text1"/>
          <w:szCs w:val="24"/>
        </w:rPr>
        <w:t>miesięcy, liczony od daty podpisania końcowego protokołu odbioru robót</w:t>
      </w:r>
      <w:r w:rsidR="007751E1" w:rsidRPr="00DC46DE">
        <w:rPr>
          <w:b/>
          <w:color w:val="FF0000"/>
          <w:szCs w:val="24"/>
        </w:rPr>
        <w:t>.</w:t>
      </w:r>
    </w:p>
    <w:p w:rsidR="007751E1" w:rsidRPr="00DC46DE" w:rsidRDefault="007751E1" w:rsidP="00D60FEB">
      <w:pPr>
        <w:pStyle w:val="Tekstpodstawowy"/>
        <w:widowControl/>
        <w:numPr>
          <w:ilvl w:val="0"/>
          <w:numId w:val="35"/>
        </w:numPr>
        <w:tabs>
          <w:tab w:val="clear" w:pos="0"/>
          <w:tab w:val="left" w:pos="284"/>
        </w:tabs>
        <w:spacing w:after="0"/>
        <w:ind w:left="0" w:firstLine="0"/>
        <w:jc w:val="both"/>
        <w:rPr>
          <w:b/>
          <w:szCs w:val="24"/>
        </w:rPr>
      </w:pPr>
      <w:r w:rsidRPr="00DC46DE">
        <w:rPr>
          <w:b/>
          <w:szCs w:val="24"/>
        </w:rPr>
        <w:t>Wyżej wymienione zamówienie wykonam w terminie do dnia</w:t>
      </w:r>
      <w:r w:rsidRPr="00DC46DE">
        <w:rPr>
          <w:b/>
          <w:szCs w:val="24"/>
          <w:u w:val="single"/>
        </w:rPr>
        <w:t xml:space="preserve"> </w:t>
      </w:r>
      <w:r w:rsidRPr="00DC46DE">
        <w:rPr>
          <w:szCs w:val="24"/>
          <w:u w:val="single"/>
        </w:rPr>
        <w:t>30.09.2018 r.</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Zapoznałem się z treścią  SIWZ, w tym projektem umowy  stanowiącym jej załącznik i akceptuję ich treść, w tym warunki płatności oraz zdobyłem wszelkie niezbędne informacje do opracowania oferty.</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Oświadczam, że osoby, które będą uczestniczyć w wykonywaniu zamówienia,</w:t>
      </w:r>
      <w:r w:rsidRPr="00DC46DE">
        <w:rPr>
          <w:szCs w:val="24"/>
        </w:rPr>
        <w:t xml:space="preserve"> </w:t>
      </w:r>
      <w:r w:rsidRPr="00DC46DE">
        <w:rPr>
          <w:b/>
          <w:szCs w:val="24"/>
        </w:rPr>
        <w:t xml:space="preserve">w szczególności odpowiedzialne za kierowanie robotami budowlanymi (kierownik robót) </w:t>
      </w:r>
      <w:r w:rsidRPr="00DC46DE">
        <w:rPr>
          <w:b/>
          <w:szCs w:val="24"/>
        </w:rPr>
        <w:lastRenderedPageBreak/>
        <w:t>posiadają wymagane prawem uprawnienia oraz należy do właściwej  izby samorządu zawodowego.</w:t>
      </w:r>
    </w:p>
    <w:p w:rsidR="007751E1" w:rsidRPr="00DC46DE" w:rsidRDefault="007751E1" w:rsidP="00D60FEB">
      <w:pPr>
        <w:pStyle w:val="Tekstpodstawowy"/>
        <w:widowControl/>
        <w:numPr>
          <w:ilvl w:val="0"/>
          <w:numId w:val="35"/>
        </w:numPr>
        <w:tabs>
          <w:tab w:val="left" w:pos="284"/>
        </w:tabs>
        <w:spacing w:after="0"/>
        <w:ind w:left="0" w:firstLine="0"/>
        <w:jc w:val="both"/>
        <w:rPr>
          <w:b/>
          <w:szCs w:val="24"/>
        </w:rPr>
      </w:pPr>
      <w:r w:rsidRPr="00DC46DE">
        <w:rPr>
          <w:b/>
          <w:szCs w:val="24"/>
        </w:rPr>
        <w:t>Zamówienie objęte ofertą zamierzamy wykonać:</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sami*,</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zamierzamy zlecić podwykonawcom*.</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 - niepotrzebne skreślić</w:t>
      </w:r>
    </w:p>
    <w:p w:rsidR="007751E1" w:rsidRPr="00DC46DE" w:rsidRDefault="007751E1" w:rsidP="00D60FEB">
      <w:pPr>
        <w:pStyle w:val="Tekstpodstawowy"/>
        <w:spacing w:after="0"/>
        <w:jc w:val="both"/>
        <w:rPr>
          <w:b/>
          <w:szCs w:val="24"/>
        </w:rPr>
      </w:pPr>
      <w:r w:rsidRPr="00DC46DE">
        <w:rPr>
          <w:b/>
          <w:szCs w:val="24"/>
        </w:rPr>
        <w:t>W przypadku powierzenia części zamówienia podwykonawcom – Wykonawca wypełnia poniższe: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59"/>
      </w:tblGrid>
      <w:tr w:rsidR="007751E1" w:rsidRPr="00DC46DE" w:rsidTr="007751E1">
        <w:trPr>
          <w:trHeight w:val="709"/>
        </w:trPr>
        <w:tc>
          <w:tcPr>
            <w:tcW w:w="5353" w:type="dxa"/>
            <w:shd w:val="clear" w:color="auto" w:fill="auto"/>
            <w:vAlign w:val="center"/>
          </w:tcPr>
          <w:p w:rsidR="007751E1" w:rsidRPr="00DC46DE" w:rsidRDefault="007751E1" w:rsidP="00D60FEB">
            <w:pPr>
              <w:pStyle w:val="Tekstpodstawowy"/>
              <w:spacing w:after="0"/>
              <w:jc w:val="both"/>
              <w:rPr>
                <w:szCs w:val="24"/>
              </w:rPr>
            </w:pPr>
            <w:r w:rsidRPr="00DC46DE">
              <w:rPr>
                <w:szCs w:val="24"/>
              </w:rPr>
              <w:t>Wskazane części zamówienia, które zamierzamy zlecić podwykonawcy</w:t>
            </w:r>
          </w:p>
        </w:tc>
        <w:tc>
          <w:tcPr>
            <w:tcW w:w="3859" w:type="dxa"/>
            <w:shd w:val="clear" w:color="auto" w:fill="auto"/>
            <w:vAlign w:val="center"/>
          </w:tcPr>
          <w:p w:rsidR="007751E1" w:rsidRPr="00DC46DE" w:rsidRDefault="007751E1" w:rsidP="00D60FEB">
            <w:pPr>
              <w:pStyle w:val="Tekstpodstawowy"/>
              <w:spacing w:after="0"/>
              <w:jc w:val="both"/>
              <w:rPr>
                <w:szCs w:val="24"/>
              </w:rPr>
            </w:pPr>
            <w:r w:rsidRPr="00DC46DE">
              <w:rPr>
                <w:szCs w:val="24"/>
              </w:rPr>
              <w:t>Nazwa i adres firmy podwykonawczej</w:t>
            </w:r>
          </w:p>
        </w:tc>
      </w:tr>
      <w:tr w:rsidR="007751E1" w:rsidRPr="00DC46DE" w:rsidTr="00EB0E36">
        <w:trPr>
          <w:trHeight w:val="971"/>
        </w:trPr>
        <w:tc>
          <w:tcPr>
            <w:tcW w:w="5353" w:type="dxa"/>
            <w:shd w:val="clear" w:color="auto" w:fill="auto"/>
          </w:tcPr>
          <w:p w:rsidR="007751E1" w:rsidRPr="00DC46DE" w:rsidRDefault="007751E1" w:rsidP="00D60FEB">
            <w:pPr>
              <w:pStyle w:val="Tekstpodstawowy"/>
              <w:spacing w:after="0"/>
              <w:jc w:val="both"/>
              <w:rPr>
                <w:b/>
                <w:szCs w:val="24"/>
              </w:rPr>
            </w:pPr>
          </w:p>
        </w:tc>
        <w:tc>
          <w:tcPr>
            <w:tcW w:w="3859" w:type="dxa"/>
            <w:shd w:val="clear" w:color="auto" w:fill="auto"/>
          </w:tcPr>
          <w:p w:rsidR="007751E1" w:rsidRPr="00DC46DE" w:rsidRDefault="007751E1" w:rsidP="00D60FEB">
            <w:pPr>
              <w:pStyle w:val="Tekstpodstawowy"/>
              <w:spacing w:after="0"/>
              <w:jc w:val="both"/>
              <w:rPr>
                <w:b/>
                <w:szCs w:val="24"/>
              </w:rPr>
            </w:pPr>
          </w:p>
        </w:tc>
      </w:tr>
      <w:tr w:rsidR="007751E1" w:rsidRPr="00DC46DE" w:rsidTr="00EB0E36">
        <w:trPr>
          <w:trHeight w:val="1266"/>
        </w:trPr>
        <w:tc>
          <w:tcPr>
            <w:tcW w:w="5353" w:type="dxa"/>
            <w:shd w:val="clear" w:color="auto" w:fill="auto"/>
          </w:tcPr>
          <w:p w:rsidR="007751E1" w:rsidRPr="00DC46DE" w:rsidRDefault="007751E1" w:rsidP="00D60FEB">
            <w:pPr>
              <w:pStyle w:val="Tekstpodstawowy"/>
              <w:spacing w:after="0"/>
              <w:jc w:val="both"/>
              <w:rPr>
                <w:b/>
                <w:szCs w:val="24"/>
              </w:rPr>
            </w:pPr>
          </w:p>
        </w:tc>
        <w:tc>
          <w:tcPr>
            <w:tcW w:w="3859" w:type="dxa"/>
            <w:shd w:val="clear" w:color="auto" w:fill="auto"/>
          </w:tcPr>
          <w:p w:rsidR="007751E1" w:rsidRPr="00DC46DE" w:rsidRDefault="007751E1" w:rsidP="00D60FEB">
            <w:pPr>
              <w:pStyle w:val="Tekstpodstawowy"/>
              <w:spacing w:after="0"/>
              <w:jc w:val="both"/>
              <w:rPr>
                <w:b/>
                <w:szCs w:val="24"/>
              </w:rPr>
            </w:pPr>
          </w:p>
        </w:tc>
      </w:tr>
    </w:tbl>
    <w:p w:rsidR="007751E1" w:rsidRPr="00DC46DE" w:rsidRDefault="007751E1" w:rsidP="00D60FEB">
      <w:pPr>
        <w:numPr>
          <w:ilvl w:val="0"/>
          <w:numId w:val="3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Wszystkie dane zawarte w mojej ofercie są zgodne z prawdą i aktualne w chwili składania oferty.</w:t>
      </w:r>
    </w:p>
    <w:p w:rsidR="007751E1" w:rsidRPr="00DC46DE" w:rsidRDefault="007751E1" w:rsidP="00D60FEB">
      <w:pPr>
        <w:numPr>
          <w:ilvl w:val="0"/>
          <w:numId w:val="35"/>
        </w:numPr>
        <w:tabs>
          <w:tab w:val="left"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Dane Wykonawcy do prowadzenia korespondencji;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1/ nazwa Wykonawcy(firma)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2/ adres……………………………………………………………………………..</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3/ Tel. …………………………………………… fax.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 przypadku składania oferty wspólnej proszę wyżej podać dane ustanowionego pełnomocnika) </w:t>
      </w:r>
    </w:p>
    <w:p w:rsidR="007751E1" w:rsidRPr="00DC46DE" w:rsidRDefault="007751E1" w:rsidP="00D60FEB">
      <w:pPr>
        <w:numPr>
          <w:ilvl w:val="0"/>
          <w:numId w:val="3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Oświadczam iż, </w:t>
      </w:r>
      <w:r w:rsidRPr="00DC46DE">
        <w:rPr>
          <w:rFonts w:ascii="Times New Roman" w:hAnsi="Times New Roman"/>
          <w:bCs/>
          <w:sz w:val="24"/>
          <w:szCs w:val="24"/>
        </w:rPr>
        <w:t>żadne</w:t>
      </w:r>
      <w:r w:rsidRPr="00DC46DE">
        <w:rPr>
          <w:rFonts w:ascii="Times New Roman" w:hAnsi="Times New Roman"/>
          <w:sz w:val="24"/>
          <w:szCs w:val="24"/>
        </w:rPr>
        <w:t xml:space="preserve"> z informacji zawartych w ofercie </w:t>
      </w:r>
      <w:r w:rsidRPr="00DC46DE">
        <w:rPr>
          <w:rFonts w:ascii="Times New Roman" w:hAnsi="Times New Roman"/>
          <w:b/>
          <w:sz w:val="24"/>
          <w:szCs w:val="24"/>
        </w:rPr>
        <w:t>nie stanowią tajemnicy przedsiębiorstwa</w:t>
      </w:r>
      <w:r w:rsidRPr="00DC46DE">
        <w:rPr>
          <w:rFonts w:ascii="Times New Roman" w:hAnsi="Times New Roman"/>
          <w:sz w:val="24"/>
          <w:szCs w:val="24"/>
        </w:rPr>
        <w:t xml:space="preserve"> w rozumieniu przepisów o zwalczaniu nieuczciwej konkurencji* / wskazane poniżej informacje zawarte w ofercie </w:t>
      </w:r>
      <w:r w:rsidRPr="00DC46DE">
        <w:rPr>
          <w:rFonts w:ascii="Times New Roman" w:hAnsi="Times New Roman"/>
          <w:b/>
          <w:sz w:val="24"/>
          <w:szCs w:val="24"/>
        </w:rPr>
        <w:t>stanowią tajemnicę przedsiębiorstwa</w:t>
      </w:r>
      <w:r w:rsidRPr="00DC46DE">
        <w:rPr>
          <w:rFonts w:ascii="Times New Roman" w:hAnsi="Times New Roman"/>
          <w:sz w:val="24"/>
          <w:szCs w:val="24"/>
        </w:rPr>
        <w:t xml:space="preserve"> w rozumieniu przepisów o zwalczaniu nieuczciwej konkurencji i w związku z niniejszym nie mogą być one udostępniane, w szczególności innym uczestnikom postępowania*:</w:t>
      </w:r>
    </w:p>
    <w:tbl>
      <w:tblPr>
        <w:tblpPr w:leftFromText="141" w:rightFromText="141" w:vertAnchor="text" w:horzAnchor="margin" w:tblpY="1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750"/>
        <w:gridCol w:w="1815"/>
        <w:gridCol w:w="1965"/>
      </w:tblGrid>
      <w:tr w:rsidR="007751E1" w:rsidRPr="00DC46DE" w:rsidTr="007751E1">
        <w:trPr>
          <w:cantSplit/>
          <w:trHeight w:val="360"/>
        </w:trPr>
        <w:tc>
          <w:tcPr>
            <w:tcW w:w="900" w:type="dxa"/>
            <w:vMerge w:val="restart"/>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l.p.</w:t>
            </w:r>
          </w:p>
        </w:tc>
        <w:tc>
          <w:tcPr>
            <w:tcW w:w="4750" w:type="dxa"/>
            <w:vMerge w:val="restart"/>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Oznaczenie rodzaju (nazwy) informacji</w:t>
            </w:r>
          </w:p>
        </w:tc>
        <w:tc>
          <w:tcPr>
            <w:tcW w:w="3780" w:type="dxa"/>
            <w:gridSpan w:val="2"/>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Strony w ofercie </w:t>
            </w:r>
          </w:p>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 xml:space="preserve">(wyrażone cyfrą) </w:t>
            </w:r>
          </w:p>
        </w:tc>
      </w:tr>
      <w:tr w:rsidR="007751E1" w:rsidRPr="00DC46DE" w:rsidTr="007751E1">
        <w:trPr>
          <w:cantSplit/>
          <w:trHeight w:val="324"/>
        </w:trPr>
        <w:tc>
          <w:tcPr>
            <w:tcW w:w="900" w:type="dxa"/>
            <w:vMerge/>
          </w:tcPr>
          <w:p w:rsidR="007751E1" w:rsidRPr="00DC46DE" w:rsidRDefault="007751E1" w:rsidP="00D60FEB">
            <w:pPr>
              <w:pStyle w:val="Tekstpodstawowy2"/>
              <w:spacing w:after="0" w:line="240" w:lineRule="auto"/>
              <w:jc w:val="both"/>
              <w:rPr>
                <w:rFonts w:ascii="Times New Roman" w:hAnsi="Times New Roman"/>
                <w:b/>
                <w:sz w:val="24"/>
                <w:szCs w:val="24"/>
              </w:rPr>
            </w:pPr>
          </w:p>
        </w:tc>
        <w:tc>
          <w:tcPr>
            <w:tcW w:w="4750" w:type="dxa"/>
            <w:vMerge/>
          </w:tcPr>
          <w:p w:rsidR="007751E1" w:rsidRPr="00DC46DE" w:rsidRDefault="007751E1" w:rsidP="00D60FEB">
            <w:pPr>
              <w:pStyle w:val="Tekstpodstawowy2"/>
              <w:spacing w:after="0" w:line="240" w:lineRule="auto"/>
              <w:jc w:val="both"/>
              <w:rPr>
                <w:rFonts w:ascii="Times New Roman" w:hAnsi="Times New Roman"/>
                <w:b/>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od</w:t>
            </w:r>
          </w:p>
        </w:tc>
        <w:tc>
          <w:tcPr>
            <w:tcW w:w="1965"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do</w:t>
            </w:r>
          </w:p>
        </w:tc>
      </w:tr>
      <w:tr w:rsidR="007751E1" w:rsidRPr="00DC46DE" w:rsidTr="007751E1">
        <w:trPr>
          <w:cantSplit/>
        </w:trPr>
        <w:tc>
          <w:tcPr>
            <w:tcW w:w="900"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1.</w:t>
            </w:r>
          </w:p>
        </w:tc>
        <w:tc>
          <w:tcPr>
            <w:tcW w:w="4750"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965" w:type="dxa"/>
          </w:tcPr>
          <w:p w:rsidR="007751E1" w:rsidRPr="00DC46DE" w:rsidRDefault="007751E1" w:rsidP="00D60FEB">
            <w:pPr>
              <w:pStyle w:val="Tekstpodstawowy2"/>
              <w:spacing w:after="0" w:line="240" w:lineRule="auto"/>
              <w:jc w:val="both"/>
              <w:rPr>
                <w:rFonts w:ascii="Times New Roman" w:hAnsi="Times New Roman"/>
                <w:sz w:val="24"/>
                <w:szCs w:val="24"/>
              </w:rPr>
            </w:pPr>
          </w:p>
        </w:tc>
      </w:tr>
      <w:tr w:rsidR="007751E1" w:rsidRPr="00DC46DE" w:rsidTr="007751E1">
        <w:trPr>
          <w:cantSplit/>
        </w:trPr>
        <w:tc>
          <w:tcPr>
            <w:tcW w:w="900" w:type="dxa"/>
          </w:tcPr>
          <w:p w:rsidR="007751E1" w:rsidRPr="00DC46DE" w:rsidRDefault="007751E1" w:rsidP="00D60FEB">
            <w:pPr>
              <w:pStyle w:val="Tekstpodstawowy2"/>
              <w:spacing w:after="0" w:line="240" w:lineRule="auto"/>
              <w:jc w:val="both"/>
              <w:rPr>
                <w:rFonts w:ascii="Times New Roman" w:hAnsi="Times New Roman"/>
                <w:b/>
                <w:sz w:val="24"/>
                <w:szCs w:val="24"/>
              </w:rPr>
            </w:pPr>
            <w:r w:rsidRPr="00DC46DE">
              <w:rPr>
                <w:rFonts w:ascii="Times New Roman" w:hAnsi="Times New Roman"/>
                <w:b/>
                <w:sz w:val="24"/>
                <w:szCs w:val="24"/>
              </w:rPr>
              <w:t>2.</w:t>
            </w:r>
          </w:p>
        </w:tc>
        <w:tc>
          <w:tcPr>
            <w:tcW w:w="4750"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815" w:type="dxa"/>
          </w:tcPr>
          <w:p w:rsidR="007751E1" w:rsidRPr="00DC46DE" w:rsidRDefault="007751E1" w:rsidP="00D60FEB">
            <w:pPr>
              <w:pStyle w:val="Tekstpodstawowy2"/>
              <w:spacing w:after="0" w:line="240" w:lineRule="auto"/>
              <w:jc w:val="both"/>
              <w:rPr>
                <w:rFonts w:ascii="Times New Roman" w:hAnsi="Times New Roman"/>
                <w:sz w:val="24"/>
                <w:szCs w:val="24"/>
              </w:rPr>
            </w:pPr>
          </w:p>
        </w:tc>
        <w:tc>
          <w:tcPr>
            <w:tcW w:w="1965" w:type="dxa"/>
          </w:tcPr>
          <w:p w:rsidR="007751E1" w:rsidRPr="00DC46DE" w:rsidRDefault="007751E1" w:rsidP="00D60FEB">
            <w:pPr>
              <w:pStyle w:val="Tekstpodstawowy2"/>
              <w:spacing w:after="0" w:line="240" w:lineRule="auto"/>
              <w:jc w:val="both"/>
              <w:rPr>
                <w:rFonts w:ascii="Times New Roman" w:hAnsi="Times New Roman"/>
                <w:sz w:val="24"/>
                <w:szCs w:val="24"/>
              </w:rPr>
            </w:pPr>
          </w:p>
        </w:tc>
      </w:tr>
    </w:tbl>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niepotrzebne skreślić</w:t>
      </w:r>
    </w:p>
    <w:p w:rsidR="007751E1" w:rsidRPr="00DC46DE" w:rsidRDefault="007751E1" w:rsidP="00D60FEB">
      <w:pPr>
        <w:numPr>
          <w:ilvl w:val="0"/>
          <w:numId w:val="35"/>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Zamawiający zwraca się z prośbą do Wykonawców o udzielenie informacji: czy Wykonawca jest * : </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mikroprzedsiębiorstwem: </w:t>
      </w:r>
      <w:r w:rsidRPr="00DC46DE">
        <w:rPr>
          <w:rFonts w:ascii="Times New Roman" w:hAnsi="Times New Roman"/>
          <w:sz w:val="24"/>
          <w:szCs w:val="24"/>
        </w:rPr>
        <w:t>przedsiębiorstwo, które zatrudnia mniej niż 10 osób i którego roczny obrót lub roczna suma bilansowa nie przekracza 2 milionów EUR</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małym przedsiębiorstwem: </w:t>
      </w:r>
      <w:r w:rsidRPr="00DC46DE">
        <w:rPr>
          <w:rFonts w:ascii="Times New Roman" w:hAnsi="Times New Roman"/>
          <w:sz w:val="24"/>
          <w:szCs w:val="24"/>
        </w:rPr>
        <w:t>przedsiębiorstwo, które zatrudnia mniej niż 50 osób i którego roczny obrót lub roczna suma bilansowa nie przekracza 10 milionów EUR</w:t>
      </w:r>
    </w:p>
    <w:p w:rsidR="007751E1" w:rsidRPr="00DC46DE" w:rsidRDefault="007751E1" w:rsidP="00D60FEB">
      <w:pPr>
        <w:numPr>
          <w:ilvl w:val="0"/>
          <w:numId w:val="37"/>
        </w:numPr>
        <w:tabs>
          <w:tab w:val="left" w:pos="284"/>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 xml:space="preserve"> średnim przedsiębiorstwem: </w:t>
      </w:r>
      <w:r w:rsidRPr="00DC46DE">
        <w:rPr>
          <w:rFonts w:ascii="Times New Roman" w:hAnsi="Times New Roman"/>
          <w:sz w:val="24"/>
          <w:szCs w:val="24"/>
        </w:rPr>
        <w:t xml:space="preserve">przedsiębiorstwa, które nie są </w:t>
      </w:r>
      <w:proofErr w:type="spellStart"/>
      <w:r w:rsidRPr="00DC46DE">
        <w:rPr>
          <w:rFonts w:ascii="Times New Roman" w:hAnsi="Times New Roman"/>
          <w:sz w:val="24"/>
          <w:szCs w:val="24"/>
        </w:rPr>
        <w:t>mikroprzedsiebiorstwami</w:t>
      </w:r>
      <w:proofErr w:type="spellEnd"/>
      <w:r w:rsidRPr="00DC46DE">
        <w:rPr>
          <w:rFonts w:ascii="Times New Roman" w:hAnsi="Times New Roman"/>
          <w:sz w:val="24"/>
          <w:szCs w:val="24"/>
        </w:rPr>
        <w:t xml:space="preserve"> ani małymi przedsiębiorstwami i które zatrudniają mniej niż 250 osób i których roczny obrót nie przekracza 50 milionów EUR lub roczna suma bilansowa nie przekracza 43 milionów EUR.</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*zaznaczyć właściwe „x”</w:t>
      </w:r>
    </w:p>
    <w:p w:rsidR="007751E1" w:rsidRPr="00DC46DE" w:rsidRDefault="007751E1" w:rsidP="00D60FEB">
      <w:pPr>
        <w:spacing w:after="0" w:line="240" w:lineRule="auto"/>
        <w:jc w:val="both"/>
        <w:rPr>
          <w:rFonts w:ascii="Times New Roman" w:hAnsi="Times New Roman"/>
          <w:b/>
          <w:sz w:val="24"/>
          <w:szCs w:val="24"/>
        </w:rPr>
      </w:pPr>
    </w:p>
    <w:p w:rsidR="00EB0E36" w:rsidRPr="00DC46DE" w:rsidRDefault="00EB0E36" w:rsidP="00D60FEB">
      <w:pPr>
        <w:spacing w:after="0" w:line="240" w:lineRule="auto"/>
        <w:jc w:val="both"/>
        <w:rPr>
          <w:rFonts w:ascii="Times New Roman" w:hAnsi="Times New Roman"/>
          <w:b/>
          <w:sz w:val="24"/>
          <w:szCs w:val="24"/>
        </w:rPr>
      </w:pPr>
    </w:p>
    <w:p w:rsidR="00EB0E36" w:rsidRPr="00DC46DE" w:rsidRDefault="00EB0E3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sz w:val="20"/>
          <w:szCs w:val="24"/>
        </w:rPr>
      </w:pPr>
      <w:r w:rsidRPr="00DC46DE">
        <w:rPr>
          <w:rFonts w:ascii="Times New Roman" w:hAnsi="Times New Roman"/>
          <w:sz w:val="20"/>
          <w:szCs w:val="24"/>
        </w:rPr>
        <w:t>Wyjaśnienie:</w:t>
      </w:r>
    </w:p>
    <w:p w:rsidR="007751E1" w:rsidRPr="00DC46DE" w:rsidRDefault="007751E1" w:rsidP="00D60FEB">
      <w:pPr>
        <w:spacing w:after="0" w:line="240" w:lineRule="auto"/>
        <w:jc w:val="both"/>
        <w:rPr>
          <w:rFonts w:ascii="Times New Roman" w:hAnsi="Times New Roman"/>
          <w:sz w:val="20"/>
          <w:szCs w:val="24"/>
        </w:rPr>
      </w:pPr>
      <w:r w:rsidRPr="00DC46DE">
        <w:rPr>
          <w:rFonts w:ascii="Times New Roman" w:hAnsi="Times New Roman"/>
          <w:sz w:val="20"/>
          <w:szCs w:val="24"/>
        </w:rPr>
        <w:t>Informacje dotyczące wielkości przedsiębiorstwa są informacjami statystycznymi przekazywanymi przez Zamawiających Urzędowi Zamówień Publicznych w Warszawie za pośrednictwem portalu ogłoszeniowego Biuletyn Zamówień Publicznych podczas publikacji ogłoszenia o udzieleniu zamówienia, a także poprzez portal ogłoszeniowy dziennika Urzędowego Unii Europejskiej również przy przekazywaniu ogłoszeń.</w:t>
      </w:r>
    </w:p>
    <w:p w:rsidR="007751E1" w:rsidRPr="00DC46DE" w:rsidRDefault="007751E1" w:rsidP="00D60FEB">
      <w:pPr>
        <w:spacing w:after="0" w:line="240" w:lineRule="auto"/>
        <w:jc w:val="both"/>
        <w:rPr>
          <w:rFonts w:ascii="Times New Roman" w:hAnsi="Times New Roman"/>
          <w:sz w:val="20"/>
          <w:szCs w:val="24"/>
          <w:u w:val="single"/>
        </w:rPr>
      </w:pPr>
      <w:r w:rsidRPr="00DC46DE">
        <w:rPr>
          <w:rFonts w:ascii="Times New Roman" w:hAnsi="Times New Roman"/>
          <w:sz w:val="20"/>
          <w:szCs w:val="24"/>
        </w:rPr>
        <w:t xml:space="preserve">Źródło: </w:t>
      </w:r>
      <w:r w:rsidRPr="00DC46DE">
        <w:rPr>
          <w:rFonts w:ascii="Times New Roman" w:hAnsi="Times New Roman"/>
          <w:sz w:val="20"/>
          <w:szCs w:val="24"/>
          <w:u w:val="single"/>
        </w:rPr>
        <w:t>https://www.uzp.gov.pl/_data/assets/pdf_file/0015/32415/Jednolity-Europejski-Dokument-Zamowienia-instrukcja.pdf</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both"/>
        <w:rPr>
          <w:rFonts w:ascii="Times New Roman" w:hAnsi="Times New Roman"/>
          <w:b/>
          <w:sz w:val="20"/>
          <w:szCs w:val="24"/>
        </w:rPr>
      </w:pPr>
      <w:r w:rsidRPr="00DC46DE">
        <w:rPr>
          <w:rFonts w:ascii="Times New Roman" w:hAnsi="Times New Roman"/>
          <w:b/>
          <w:sz w:val="20"/>
          <w:szCs w:val="24"/>
        </w:rPr>
        <w:t>Informacje te są wymagane wyłącznie do celów statystycznych.</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W załączeniu przedkładam nw. załączniki: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numPr>
          <w:ilvl w:val="0"/>
          <w:numId w:val="38"/>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n)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Podpisano:</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ind w:left="1416" w:firstLine="708"/>
        <w:jc w:val="both"/>
        <w:rPr>
          <w:rFonts w:ascii="Times New Roman" w:hAnsi="Times New Roman"/>
          <w:sz w:val="24"/>
          <w:szCs w:val="24"/>
        </w:rPr>
      </w:pPr>
    </w:p>
    <w:p w:rsidR="007751E1" w:rsidRPr="00DC46DE" w:rsidRDefault="007751E1" w:rsidP="00D60FEB">
      <w:pPr>
        <w:tabs>
          <w:tab w:val="left" w:pos="284"/>
        </w:tabs>
        <w:spacing w:after="0" w:line="240" w:lineRule="auto"/>
        <w:jc w:val="both"/>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585EC7" w:rsidRPr="00DC46DE">
        <w:rPr>
          <w:rFonts w:ascii="Times New Roman" w:hAnsi="Times New Roman"/>
          <w:sz w:val="24"/>
          <w:szCs w:val="24"/>
        </w:rPr>
        <w:t>……….</w:t>
      </w:r>
      <w:r w:rsidRPr="00DC46DE">
        <w:rPr>
          <w:rFonts w:ascii="Times New Roman" w:hAnsi="Times New Roman"/>
          <w:sz w:val="24"/>
          <w:szCs w:val="24"/>
        </w:rPr>
        <w:t>...................................................</w:t>
      </w:r>
    </w:p>
    <w:p w:rsidR="00585EC7" w:rsidRPr="00DC46DE" w:rsidRDefault="00585EC7" w:rsidP="00D60FEB">
      <w:pPr>
        <w:spacing w:after="0" w:line="240" w:lineRule="auto"/>
        <w:ind w:left="2832" w:firstLine="708"/>
        <w:jc w:val="both"/>
        <w:rPr>
          <w:rFonts w:ascii="Times New Roman" w:hAnsi="Times New Roman"/>
          <w:sz w:val="24"/>
          <w:szCs w:val="24"/>
        </w:rPr>
      </w:pPr>
      <w:r w:rsidRPr="00DC46DE">
        <w:rPr>
          <w:rFonts w:ascii="Times New Roman" w:hAnsi="Times New Roman"/>
          <w:sz w:val="24"/>
          <w:szCs w:val="24"/>
        </w:rPr>
        <w:t>(podpis/y, pieczątki osoby/osób upoważnionych)</w:t>
      </w: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Default="000B56B6"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Default="00D60FEB" w:rsidP="00D60FEB">
      <w:pPr>
        <w:tabs>
          <w:tab w:val="left" w:pos="284"/>
          <w:tab w:val="left" w:pos="567"/>
        </w:tabs>
        <w:spacing w:after="0" w:line="240" w:lineRule="auto"/>
        <w:jc w:val="both"/>
        <w:rPr>
          <w:rFonts w:ascii="Times New Roman" w:hAnsi="Times New Roman"/>
          <w:b/>
          <w:sz w:val="24"/>
          <w:szCs w:val="24"/>
        </w:rPr>
      </w:pPr>
    </w:p>
    <w:p w:rsidR="00D60FEB" w:rsidRPr="00DC46DE" w:rsidRDefault="00D60FEB"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0B56B6" w:rsidRPr="00DC46DE" w:rsidRDefault="000B56B6" w:rsidP="00D60FEB">
      <w:pPr>
        <w:tabs>
          <w:tab w:val="left" w:pos="284"/>
          <w:tab w:val="left" w:pos="567"/>
        </w:tabs>
        <w:spacing w:after="0" w:line="240" w:lineRule="auto"/>
        <w:jc w:val="both"/>
        <w:rPr>
          <w:rFonts w:ascii="Times New Roman" w:hAnsi="Times New Roman"/>
          <w:b/>
          <w:sz w:val="24"/>
          <w:szCs w:val="24"/>
        </w:rPr>
      </w:pPr>
    </w:p>
    <w:p w:rsidR="007751E1" w:rsidRPr="00DC46DE" w:rsidRDefault="007751E1" w:rsidP="00D60FEB">
      <w:pPr>
        <w:tabs>
          <w:tab w:val="left" w:pos="284"/>
          <w:tab w:val="left" w:pos="567"/>
        </w:tabs>
        <w:spacing w:after="0" w:line="240" w:lineRule="auto"/>
        <w:jc w:val="both"/>
        <w:rPr>
          <w:rFonts w:ascii="Times New Roman" w:hAnsi="Times New Roman"/>
          <w:b/>
          <w:sz w:val="24"/>
          <w:szCs w:val="24"/>
        </w:rPr>
      </w:pPr>
      <w:proofErr w:type="spellStart"/>
      <w:r w:rsidRPr="00DC46DE">
        <w:rPr>
          <w:rFonts w:ascii="Times New Roman" w:hAnsi="Times New Roman"/>
          <w:b/>
          <w:sz w:val="24"/>
          <w:szCs w:val="24"/>
        </w:rPr>
        <w:lastRenderedPageBreak/>
        <w:t>RRPSiK</w:t>
      </w:r>
      <w:proofErr w:type="spellEnd"/>
      <w:r w:rsidRPr="00DC46DE">
        <w:rPr>
          <w:rFonts w:ascii="Times New Roman" w:hAnsi="Times New Roman"/>
          <w:b/>
          <w:sz w:val="24"/>
          <w:szCs w:val="24"/>
        </w:rPr>
        <w:t xml:space="preserve"> ZPiK.271.2.1.2018                                                                   </w:t>
      </w: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r>
      <w:r w:rsidRPr="00DC46DE">
        <w:rPr>
          <w:rFonts w:ascii="Times New Roman" w:hAnsi="Times New Roman"/>
          <w:b/>
          <w:sz w:val="24"/>
          <w:szCs w:val="24"/>
        </w:rPr>
        <w:tab/>
        <w:t xml:space="preserve"> </w:t>
      </w:r>
      <w:r w:rsidRPr="00DC46DE">
        <w:rPr>
          <w:rFonts w:ascii="Times New Roman" w:hAnsi="Times New Roman"/>
          <w:i/>
          <w:sz w:val="24"/>
          <w:szCs w:val="24"/>
        </w:rPr>
        <w:t>Załącznik nr 2 do SIWZ</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0B56B6" w:rsidRPr="00DC46DE" w:rsidRDefault="000B56B6" w:rsidP="00D60FEB">
      <w:pPr>
        <w:spacing w:after="0" w:line="240" w:lineRule="auto"/>
        <w:jc w:val="both"/>
        <w:rPr>
          <w:rFonts w:ascii="Times New Roman" w:hAnsi="Times New Roman"/>
          <w:b/>
          <w:sz w:val="24"/>
          <w:szCs w:val="24"/>
          <w:u w:val="single"/>
        </w:rPr>
      </w:pPr>
    </w:p>
    <w:p w:rsidR="000B56B6" w:rsidRPr="00DC46DE" w:rsidRDefault="000B56B6" w:rsidP="00D60FEB">
      <w:pPr>
        <w:spacing w:after="0" w:line="240" w:lineRule="auto"/>
        <w:jc w:val="both"/>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Oświadczenie Wykonawcy</w:t>
      </w:r>
    </w:p>
    <w:p w:rsidR="000B56B6" w:rsidRPr="00DC46DE" w:rsidRDefault="000B56B6" w:rsidP="00D60FEB">
      <w:pPr>
        <w:spacing w:after="0" w:line="240" w:lineRule="auto"/>
        <w:jc w:val="center"/>
        <w:rPr>
          <w:rFonts w:ascii="Times New Roman" w:hAnsi="Times New Roman"/>
          <w:b/>
          <w:sz w:val="24"/>
          <w:szCs w:val="24"/>
        </w:rPr>
      </w:pP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składane na podstawie art. 25a ust. 1 ustawy z dnia 29 stycznia 2004 r.</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 xml:space="preserve">Prawo zamówień publicznych (dalej jako: ustawa </w:t>
      </w:r>
      <w:proofErr w:type="spellStart"/>
      <w:r w:rsidRPr="00DC46DE">
        <w:rPr>
          <w:rFonts w:ascii="Times New Roman" w:hAnsi="Times New Roman"/>
          <w:b/>
          <w:sz w:val="24"/>
          <w:szCs w:val="24"/>
        </w:rPr>
        <w:t>Pzp</w:t>
      </w:r>
      <w:proofErr w:type="spellEnd"/>
      <w:r w:rsidRPr="00DC46DE">
        <w:rPr>
          <w:rFonts w:ascii="Times New Roman" w:hAnsi="Times New Roman"/>
          <w:b/>
          <w:sz w:val="24"/>
          <w:szCs w:val="24"/>
        </w:rPr>
        <w:t>),</w:t>
      </w:r>
    </w:p>
    <w:p w:rsidR="000B56B6" w:rsidRPr="00DC46DE" w:rsidRDefault="000B56B6" w:rsidP="00D60FEB">
      <w:pPr>
        <w:spacing w:after="0" w:line="240" w:lineRule="auto"/>
        <w:jc w:val="center"/>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DOTYCZĄCE SPEŁNIANIA WARUNKÓW UDZIAŁU W POSTĘPOWANIU</w:t>
      </w:r>
    </w:p>
    <w:p w:rsidR="000B56B6" w:rsidRPr="00DC46DE" w:rsidRDefault="000B56B6" w:rsidP="00D60FEB">
      <w:pPr>
        <w:spacing w:after="0" w:line="240" w:lineRule="auto"/>
        <w:jc w:val="center"/>
        <w:rPr>
          <w:rFonts w:ascii="Times New Roman" w:hAnsi="Times New Roman"/>
          <w:sz w:val="24"/>
          <w:szCs w:val="24"/>
        </w:rPr>
      </w:pPr>
    </w:p>
    <w:p w:rsidR="007751E1" w:rsidRPr="00DC46DE" w:rsidRDefault="007751E1" w:rsidP="00D60FEB">
      <w:pPr>
        <w:pStyle w:val="pkt"/>
        <w:autoSpaceDE w:val="0"/>
        <w:spacing w:before="0" w:after="0"/>
        <w:ind w:left="0" w:firstLine="0"/>
        <w:jc w:val="center"/>
        <w:rPr>
          <w:b/>
          <w:shd w:val="clear" w:color="auto" w:fill="FFFF00"/>
        </w:rPr>
      </w:pPr>
      <w:r w:rsidRPr="00DC46DE">
        <w:rPr>
          <w:rFonts w:eastAsia="Calibri"/>
        </w:rPr>
        <w:t>Na potrzeby postępowania o udzielenie zamówienia publicznego pn.</w:t>
      </w:r>
    </w:p>
    <w:p w:rsidR="007751E1" w:rsidRPr="00DC46DE" w:rsidRDefault="00F4787E" w:rsidP="00D60FEB">
      <w:pPr>
        <w:pStyle w:val="pkt"/>
        <w:autoSpaceDE w:val="0"/>
        <w:spacing w:before="0" w:after="0"/>
        <w:ind w:left="0" w:firstLine="0"/>
        <w:jc w:val="center"/>
        <w:rPr>
          <w:strike/>
          <w:color w:val="FF0000"/>
        </w:rPr>
      </w:pPr>
      <w:r w:rsidRPr="00DC46DE">
        <w:rPr>
          <w:b/>
          <w:shd w:val="clear" w:color="auto" w:fill="FFFFFF" w:themeFill="background1"/>
        </w:rPr>
        <w:t>„</w:t>
      </w:r>
      <w:r w:rsidR="007751E1" w:rsidRPr="00DC46DE">
        <w:rPr>
          <w:b/>
        </w:rPr>
        <w:t>Przebudowa drogi gminnej nr 675341P od skrzyżowania z drogą wojewódzką nr 471 do granicy Gminy</w:t>
      </w:r>
      <w:r w:rsidR="007751E1" w:rsidRPr="00DC46DE">
        <w:rPr>
          <w:b/>
          <w:shd w:val="clear" w:color="auto" w:fill="FFFFFF" w:themeFill="background1"/>
        </w:rPr>
        <w:t>”</w:t>
      </w:r>
      <w:r w:rsidR="007751E1" w:rsidRPr="00DC46DE">
        <w:rPr>
          <w:shd w:val="clear" w:color="auto" w:fill="FFFFFF" w:themeFill="background1"/>
        </w:rPr>
        <w:t>,</w:t>
      </w:r>
    </w:p>
    <w:p w:rsidR="007751E1" w:rsidRPr="00DC46DE" w:rsidRDefault="007751E1" w:rsidP="00D60FEB">
      <w:pPr>
        <w:pStyle w:val="pkt"/>
        <w:autoSpaceDE w:val="0"/>
        <w:spacing w:before="0" w:after="0"/>
        <w:ind w:left="0" w:firstLine="0"/>
      </w:pPr>
      <w:r w:rsidRPr="00DC46DE">
        <w:t>prowadzonego przez Gminę Koźminek oświadczam, co następuje:</w:t>
      </w:r>
    </w:p>
    <w:p w:rsidR="000B56B6" w:rsidRPr="00DC46DE" w:rsidRDefault="000B56B6" w:rsidP="00D60FEB">
      <w:pPr>
        <w:pStyle w:val="pkt"/>
        <w:autoSpaceDE w:val="0"/>
        <w:spacing w:before="0" w:after="0"/>
        <w:ind w:left="0" w:firstLine="0"/>
      </w:pPr>
    </w:p>
    <w:p w:rsidR="000B56B6" w:rsidRPr="00DC46DE" w:rsidRDefault="000B56B6" w:rsidP="00D60FEB">
      <w:pPr>
        <w:pStyle w:val="pkt"/>
        <w:autoSpaceDE w:val="0"/>
        <w:spacing w:before="0" w:after="0"/>
        <w:ind w:left="0" w:firstLine="0"/>
      </w:pPr>
    </w:p>
    <w:p w:rsidR="000B56B6" w:rsidRPr="00DC46DE" w:rsidRDefault="000B56B6" w:rsidP="00D60FEB">
      <w:pPr>
        <w:pStyle w:val="pkt"/>
        <w:autoSpaceDE w:val="0"/>
        <w:spacing w:before="0" w:after="0"/>
        <w:ind w:left="0" w:firstLine="0"/>
      </w:pPr>
    </w:p>
    <w:p w:rsidR="007751E1" w:rsidRPr="00DC46DE" w:rsidRDefault="007751E1" w:rsidP="00D60FEB">
      <w:pPr>
        <w:spacing w:after="0" w:line="240" w:lineRule="auto"/>
        <w:jc w:val="both"/>
        <w:rPr>
          <w:rFonts w:ascii="Times New Roman" w:hAnsi="Times New Roman"/>
          <w:b/>
          <w:sz w:val="24"/>
          <w:szCs w:val="24"/>
          <w:shd w:val="clear" w:color="auto" w:fill="C0C0C0"/>
        </w:rPr>
      </w:pPr>
      <w:r w:rsidRPr="00DC46DE">
        <w:rPr>
          <w:rFonts w:ascii="Times New Roman" w:hAnsi="Times New Roman"/>
          <w:b/>
          <w:sz w:val="24"/>
          <w:szCs w:val="24"/>
          <w:shd w:val="clear" w:color="auto" w:fill="C0C0C0"/>
        </w:rPr>
        <w:t>INFORMACJA DOTYCZĄCA WYKONAWCY:</w:t>
      </w: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sz w:val="24"/>
          <w:szCs w:val="24"/>
        </w:rPr>
        <w:t>Oświadczam, że spełniam warunki udziału w postępowaniu określone przez Zamawiającego w  Specyfikacji Istotnych Warunków Zamówienia a dotyczące:</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kompetencji lub uprawnień do prowadzenia określonej działalności zawodowej, o ile wynika to z odrębnych przepisów,</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sytuacji ekonomicznej lub finansowej,</w:t>
      </w:r>
    </w:p>
    <w:p w:rsidR="007751E1" w:rsidRPr="00DC46DE" w:rsidRDefault="007751E1" w:rsidP="00D60FEB">
      <w:pPr>
        <w:pStyle w:val="NormalnyWeb"/>
        <w:numPr>
          <w:ilvl w:val="0"/>
          <w:numId w:val="39"/>
        </w:numPr>
        <w:tabs>
          <w:tab w:val="clear" w:pos="720"/>
          <w:tab w:val="num" w:pos="284"/>
        </w:tabs>
        <w:spacing w:before="0" w:after="0"/>
        <w:ind w:left="0" w:firstLine="0"/>
        <w:jc w:val="both"/>
        <w:rPr>
          <w:color w:val="000000"/>
          <w:szCs w:val="20"/>
        </w:rPr>
      </w:pPr>
      <w:r w:rsidRPr="00DC46DE">
        <w:rPr>
          <w:color w:val="000000"/>
          <w:szCs w:val="20"/>
        </w:rPr>
        <w:t>zdolności technicznej lub zawodowej.</w:t>
      </w:r>
    </w:p>
    <w:p w:rsidR="007751E1" w:rsidRPr="00DC46DE" w:rsidRDefault="007751E1" w:rsidP="00D60FEB">
      <w:pPr>
        <w:tabs>
          <w:tab w:val="left" w:pos="9000"/>
        </w:tabs>
        <w:spacing w:after="0" w:line="240" w:lineRule="auto"/>
        <w:jc w:val="both"/>
        <w:rPr>
          <w:rFonts w:ascii="Times New Roman" w:eastAsia="Times New Roman" w:hAnsi="Times New Roman"/>
          <w:sz w:val="24"/>
          <w:szCs w:val="24"/>
        </w:rPr>
      </w:pPr>
    </w:p>
    <w:p w:rsidR="007751E1" w:rsidRPr="00DC46DE" w:rsidRDefault="007751E1" w:rsidP="00D60FEB">
      <w:pPr>
        <w:tabs>
          <w:tab w:val="left" w:pos="9000"/>
        </w:tabs>
        <w:spacing w:after="0" w:line="240" w:lineRule="auto"/>
        <w:jc w:val="both"/>
        <w:rPr>
          <w:rFonts w:ascii="Times New Roman" w:eastAsia="Times New Roman" w:hAnsi="Times New Roman"/>
          <w:sz w:val="24"/>
          <w:szCs w:val="24"/>
        </w:rPr>
      </w:pPr>
    </w:p>
    <w:p w:rsidR="000B56B6" w:rsidRPr="00DC46DE" w:rsidRDefault="000B56B6" w:rsidP="00D60FEB">
      <w:pPr>
        <w:tabs>
          <w:tab w:val="left" w:pos="9000"/>
        </w:tabs>
        <w:spacing w:after="0" w:line="240" w:lineRule="auto"/>
        <w:jc w:val="both"/>
        <w:rPr>
          <w:rFonts w:ascii="Times New Roman" w:eastAsia="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 xml:space="preserve">                                                                                    (podpis)</w:t>
      </w: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spacing w:after="0" w:line="240" w:lineRule="auto"/>
        <w:jc w:val="both"/>
        <w:rPr>
          <w:rFonts w:ascii="Times New Roman" w:hAnsi="Times New Roman"/>
          <w:i/>
          <w:sz w:val="24"/>
          <w:szCs w:val="24"/>
        </w:rPr>
      </w:pPr>
    </w:p>
    <w:p w:rsidR="000B56B6" w:rsidRPr="00DC46DE" w:rsidRDefault="000B56B6" w:rsidP="00D60FEB">
      <w:pPr>
        <w:tabs>
          <w:tab w:val="left" w:pos="9000"/>
        </w:tabs>
        <w:spacing w:after="0" w:line="240" w:lineRule="auto"/>
        <w:jc w:val="both"/>
        <w:rPr>
          <w:rFonts w:ascii="Times New Roman" w:hAnsi="Times New Roman"/>
          <w:i/>
          <w:sz w:val="24"/>
          <w:szCs w:val="24"/>
        </w:rPr>
      </w:pPr>
    </w:p>
    <w:p w:rsidR="007751E1" w:rsidRPr="00DC46DE" w:rsidRDefault="007751E1" w:rsidP="00EB4A90">
      <w:pPr>
        <w:tabs>
          <w:tab w:val="left" w:pos="9000"/>
        </w:tabs>
        <w:spacing w:after="0" w:line="240" w:lineRule="auto"/>
        <w:rPr>
          <w:rFonts w:ascii="Times New Roman" w:hAnsi="Times New Roman"/>
          <w:sz w:val="24"/>
          <w:szCs w:val="24"/>
        </w:rPr>
      </w:pPr>
      <w:r w:rsidRPr="00DC46DE">
        <w:rPr>
          <w:rFonts w:ascii="Times New Roman" w:hAnsi="Times New Roman"/>
          <w:b/>
          <w:sz w:val="24"/>
          <w:szCs w:val="24"/>
          <w:shd w:val="clear" w:color="auto" w:fill="C0C0C0"/>
        </w:rPr>
        <w:lastRenderedPageBreak/>
        <w:t>INFORMACJA W ZWIĄZKU Z POLEGANIEM NA ZASOBACH IINYCH PODMIOTÓW:</w:t>
      </w:r>
    </w:p>
    <w:p w:rsidR="007751E1" w:rsidRPr="00DC46DE" w:rsidRDefault="007751E1" w:rsidP="00D60FEB">
      <w:pPr>
        <w:tabs>
          <w:tab w:val="left" w:pos="9000"/>
        </w:tabs>
        <w:spacing w:after="0" w:line="240" w:lineRule="auto"/>
        <w:jc w:val="both"/>
        <w:rPr>
          <w:rFonts w:ascii="Times New Roman" w:hAnsi="Times New Roman"/>
          <w:sz w:val="24"/>
          <w:szCs w:val="24"/>
        </w:rPr>
      </w:pPr>
      <w:r w:rsidRPr="00DC46DE">
        <w:rPr>
          <w:rFonts w:ascii="Times New Roman" w:hAnsi="Times New Roman"/>
          <w:sz w:val="24"/>
          <w:szCs w:val="24"/>
        </w:rPr>
        <w:t>Oświadczam, że w celu wykazania spełniania warunków udziału w postępowaniu, określonych przez Zamawiającego w Specyfikacji Istotnych Warunków Zamówienia polegam na zasobach następującego/</w:t>
      </w:r>
      <w:proofErr w:type="spellStart"/>
      <w:r w:rsidRPr="00DC46DE">
        <w:rPr>
          <w:rFonts w:ascii="Times New Roman" w:hAnsi="Times New Roman"/>
          <w:sz w:val="24"/>
          <w:szCs w:val="24"/>
        </w:rPr>
        <w:t>ych</w:t>
      </w:r>
      <w:proofErr w:type="spellEnd"/>
      <w:r w:rsidRPr="00DC46DE">
        <w:rPr>
          <w:rFonts w:ascii="Times New Roman" w:hAnsi="Times New Roman"/>
          <w:sz w:val="24"/>
          <w:szCs w:val="24"/>
        </w:rPr>
        <w:t xml:space="preserve"> podmiotu/ów ……………………………………………………………………………………………………………………………………………………………………………………………………………………………………………………………………………………………………………………………………………………………………… w następującym zakresie: ………………………………………………………………………………………………………………………………………………………………………………………………………………………………………………………………………………………………………..</w:t>
      </w:r>
      <w:r w:rsidRPr="00DC46DE">
        <w:rPr>
          <w:rFonts w:ascii="Times New Roman" w:hAnsi="Times New Roman"/>
          <w:i/>
          <w:sz w:val="24"/>
          <w:szCs w:val="24"/>
        </w:rPr>
        <w:t xml:space="preserve">(wskazać podmiot i określić odpowiedni zakres dla wskazanego podmiotu). </w:t>
      </w: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 xml:space="preserve">                                                                                                             (podpis)</w:t>
      </w:r>
    </w:p>
    <w:p w:rsidR="000B56B6" w:rsidRPr="00DC46DE" w:rsidRDefault="000B56B6" w:rsidP="00D60FEB">
      <w:pPr>
        <w:spacing w:after="0" w:line="240" w:lineRule="auto"/>
        <w:jc w:val="both"/>
        <w:rPr>
          <w:rFonts w:ascii="Times New Roman" w:hAnsi="Times New Roman"/>
          <w:b/>
          <w:sz w:val="24"/>
          <w:szCs w:val="24"/>
          <w:shd w:val="clear" w:color="auto" w:fill="BFBFBF" w:themeFill="background1" w:themeFillShade="BF"/>
        </w:rPr>
      </w:pPr>
    </w:p>
    <w:p w:rsidR="00585EC7" w:rsidRPr="00DC46DE" w:rsidRDefault="00585EC7" w:rsidP="00D60FEB">
      <w:pPr>
        <w:spacing w:after="0" w:line="240" w:lineRule="auto"/>
        <w:jc w:val="both"/>
        <w:rPr>
          <w:rFonts w:ascii="Times New Roman" w:hAnsi="Times New Roman"/>
          <w:b/>
          <w:sz w:val="24"/>
          <w:szCs w:val="24"/>
          <w:shd w:val="clear" w:color="auto" w:fill="BFBFBF" w:themeFill="background1" w:themeFillShade="BF"/>
        </w:rPr>
      </w:pPr>
    </w:p>
    <w:p w:rsidR="00585EC7" w:rsidRPr="00DC46DE" w:rsidRDefault="00585EC7" w:rsidP="00D60FEB">
      <w:pPr>
        <w:spacing w:after="0" w:line="240" w:lineRule="auto"/>
        <w:jc w:val="both"/>
        <w:rPr>
          <w:rFonts w:ascii="Times New Roman" w:hAnsi="Times New Roman"/>
          <w:b/>
          <w:sz w:val="24"/>
          <w:szCs w:val="24"/>
          <w:shd w:val="clear" w:color="auto" w:fill="BFBFBF" w:themeFill="background1" w:themeFillShade="BF"/>
        </w:rPr>
      </w:pPr>
    </w:p>
    <w:p w:rsidR="000B56B6" w:rsidRPr="00DC46DE" w:rsidRDefault="000B56B6" w:rsidP="00D60FEB">
      <w:pPr>
        <w:spacing w:after="0" w:line="240" w:lineRule="auto"/>
        <w:jc w:val="both"/>
        <w:rPr>
          <w:rFonts w:ascii="Times New Roman" w:hAnsi="Times New Roman"/>
          <w:b/>
          <w:sz w:val="24"/>
          <w:szCs w:val="24"/>
          <w:shd w:val="clear" w:color="auto" w:fill="BFBFBF" w:themeFill="background1" w:themeFillShade="BF"/>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shd w:val="clear" w:color="auto" w:fill="BFBFBF" w:themeFill="background1" w:themeFillShade="BF"/>
        </w:rPr>
        <w:t>OŚWIADCZENIE DOTYCZĄCE PODANYCH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wszystkie informacje podane w powyższych oświadczeniach są aktualne </w:t>
      </w:r>
      <w:r w:rsidRPr="00DC46DE">
        <w:rPr>
          <w:rFonts w:ascii="Times New Roman" w:hAnsi="Times New Roman"/>
          <w:sz w:val="24"/>
          <w:szCs w:val="24"/>
        </w:rPr>
        <w:br/>
        <w:t>i zgodne z prawdą oraz zostały przedstawione z pełną świadomością konsekwencji wprowadzenia Zamawiającego w błąd przy przedstawianiu informacji.</w:t>
      </w:r>
    </w:p>
    <w:p w:rsidR="007751E1" w:rsidRPr="00DC46DE" w:rsidRDefault="007751E1" w:rsidP="00D60FEB">
      <w:pPr>
        <w:spacing w:after="0" w:line="240" w:lineRule="auto"/>
        <w:jc w:val="both"/>
        <w:rPr>
          <w:rFonts w:ascii="Times New Roman" w:hAnsi="Times New Roman"/>
          <w:sz w:val="24"/>
          <w:szCs w:val="24"/>
        </w:rPr>
      </w:pPr>
    </w:p>
    <w:p w:rsidR="00585EC7" w:rsidRPr="00DC46DE" w:rsidRDefault="00585EC7"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i/>
          <w:sz w:val="24"/>
          <w:szCs w:val="24"/>
        </w:rPr>
        <w:t xml:space="preserve">   </w:t>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000B56B6" w:rsidRPr="00DC46DE">
        <w:rPr>
          <w:rFonts w:ascii="Times New Roman" w:hAnsi="Times New Roman"/>
          <w:i/>
          <w:sz w:val="24"/>
          <w:szCs w:val="24"/>
        </w:rPr>
        <w:tab/>
      </w:r>
      <w:r w:rsidRPr="00DC46DE">
        <w:rPr>
          <w:rFonts w:ascii="Times New Roman" w:hAnsi="Times New Roman"/>
          <w:i/>
          <w:sz w:val="24"/>
          <w:szCs w:val="24"/>
        </w:rPr>
        <w:t xml:space="preserve"> (podpis)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p>
    <w:p w:rsidR="00585EC7" w:rsidRPr="00DC46DE" w:rsidRDefault="00585EC7" w:rsidP="00D60FEB">
      <w:pPr>
        <w:tabs>
          <w:tab w:val="left" w:pos="284"/>
          <w:tab w:val="left" w:pos="567"/>
        </w:tabs>
        <w:spacing w:after="0" w:line="240" w:lineRule="auto"/>
        <w:jc w:val="both"/>
        <w:rPr>
          <w:rFonts w:ascii="Times New Roman" w:hAnsi="Times New Roman"/>
          <w:sz w:val="24"/>
          <w:szCs w:val="24"/>
        </w:rPr>
      </w:pPr>
    </w:p>
    <w:p w:rsidR="007751E1" w:rsidRPr="00DC46DE" w:rsidRDefault="007751E1" w:rsidP="00D60FEB">
      <w:pPr>
        <w:tabs>
          <w:tab w:val="left" w:pos="284"/>
          <w:tab w:val="left" w:pos="567"/>
        </w:tabs>
        <w:spacing w:after="0" w:line="240" w:lineRule="auto"/>
        <w:jc w:val="both"/>
        <w:rPr>
          <w:rFonts w:ascii="Times New Roman" w:hAnsi="Times New Roman"/>
          <w:sz w:val="24"/>
          <w:szCs w:val="24"/>
        </w:rPr>
      </w:pPr>
      <w:proofErr w:type="spellStart"/>
      <w:r w:rsidRPr="00DC46DE">
        <w:rPr>
          <w:rFonts w:ascii="Times New Roman" w:hAnsi="Times New Roman"/>
          <w:b/>
          <w:sz w:val="24"/>
          <w:szCs w:val="24"/>
        </w:rPr>
        <w:lastRenderedPageBreak/>
        <w:t>RRPSiK</w:t>
      </w:r>
      <w:proofErr w:type="spellEnd"/>
      <w:r w:rsidRPr="00DC46DE">
        <w:rPr>
          <w:rFonts w:ascii="Times New Roman" w:hAnsi="Times New Roman"/>
          <w:b/>
          <w:sz w:val="24"/>
          <w:szCs w:val="24"/>
        </w:rPr>
        <w:t xml:space="preserve"> ZPiK.271.2.1.2018                                                                 </w:t>
      </w:r>
      <w:r w:rsidRPr="00DC46DE">
        <w:rPr>
          <w:rFonts w:ascii="Times New Roman" w:hAnsi="Times New Roman"/>
          <w:i/>
          <w:sz w:val="24"/>
          <w:szCs w:val="24"/>
        </w:rPr>
        <w:t>Załącznik nr 3 do SIWZ</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r w:rsidR="000B56B6"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0B56B6" w:rsidRPr="00DC46DE" w:rsidRDefault="000B56B6" w:rsidP="00D60FEB">
      <w:pPr>
        <w:spacing w:after="0" w:line="240" w:lineRule="auto"/>
        <w:jc w:val="both"/>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Oświadczenie Wykonawcy</w:t>
      </w:r>
    </w:p>
    <w:p w:rsidR="000B56B6" w:rsidRPr="00DC46DE" w:rsidRDefault="000B56B6" w:rsidP="00D60FEB">
      <w:pPr>
        <w:spacing w:after="0" w:line="240" w:lineRule="auto"/>
        <w:jc w:val="both"/>
        <w:rPr>
          <w:rFonts w:ascii="Times New Roman" w:hAnsi="Times New Roman"/>
          <w:b/>
          <w:sz w:val="24"/>
          <w:szCs w:val="24"/>
        </w:rPr>
      </w:pP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składane na podstawie art. 25a ust. 1 ustawy z dnia 29 stycznia 2004 r.</w:t>
      </w:r>
    </w:p>
    <w:p w:rsidR="007751E1" w:rsidRPr="00DC46DE" w:rsidRDefault="007751E1" w:rsidP="00D60FEB">
      <w:pPr>
        <w:spacing w:after="0" w:line="240" w:lineRule="auto"/>
        <w:jc w:val="center"/>
        <w:rPr>
          <w:rFonts w:ascii="Times New Roman" w:hAnsi="Times New Roman"/>
          <w:b/>
          <w:sz w:val="24"/>
          <w:szCs w:val="24"/>
        </w:rPr>
      </w:pPr>
      <w:r w:rsidRPr="00DC46DE">
        <w:rPr>
          <w:rFonts w:ascii="Times New Roman" w:hAnsi="Times New Roman"/>
          <w:b/>
          <w:sz w:val="24"/>
          <w:szCs w:val="24"/>
        </w:rPr>
        <w:t xml:space="preserve">Prawo zamówień publicznych (dalej jako: ustawa </w:t>
      </w:r>
      <w:proofErr w:type="spellStart"/>
      <w:r w:rsidRPr="00DC46DE">
        <w:rPr>
          <w:rFonts w:ascii="Times New Roman" w:hAnsi="Times New Roman"/>
          <w:b/>
          <w:sz w:val="24"/>
          <w:szCs w:val="24"/>
        </w:rPr>
        <w:t>Pzp</w:t>
      </w:r>
      <w:proofErr w:type="spellEnd"/>
      <w:r w:rsidRPr="00DC46DE">
        <w:rPr>
          <w:rFonts w:ascii="Times New Roman" w:hAnsi="Times New Roman"/>
          <w:b/>
          <w:sz w:val="24"/>
          <w:szCs w:val="24"/>
        </w:rPr>
        <w:t>),</w:t>
      </w:r>
    </w:p>
    <w:p w:rsidR="000B56B6" w:rsidRPr="00DC46DE" w:rsidRDefault="000B56B6" w:rsidP="00D60FEB">
      <w:pPr>
        <w:spacing w:after="0" w:line="240" w:lineRule="auto"/>
        <w:jc w:val="center"/>
        <w:rPr>
          <w:rFonts w:ascii="Times New Roman" w:hAnsi="Times New Roman"/>
          <w:b/>
          <w:sz w:val="24"/>
          <w:szCs w:val="24"/>
          <w:u w:val="single"/>
        </w:rPr>
      </w:pPr>
    </w:p>
    <w:p w:rsidR="007751E1" w:rsidRPr="00DC46DE" w:rsidRDefault="007751E1" w:rsidP="00D60FEB">
      <w:pPr>
        <w:spacing w:after="0" w:line="240" w:lineRule="auto"/>
        <w:jc w:val="center"/>
        <w:rPr>
          <w:rFonts w:ascii="Times New Roman" w:hAnsi="Times New Roman"/>
          <w:b/>
          <w:sz w:val="24"/>
          <w:szCs w:val="24"/>
          <w:u w:val="single"/>
        </w:rPr>
      </w:pPr>
      <w:r w:rsidRPr="00DC46DE">
        <w:rPr>
          <w:rFonts w:ascii="Times New Roman" w:hAnsi="Times New Roman"/>
          <w:b/>
          <w:sz w:val="24"/>
          <w:szCs w:val="24"/>
          <w:u w:val="single"/>
        </w:rPr>
        <w:t>DOTYCZĄCE PRZESŁANEK WYKLUCZENIA Z POSTĘPOWANIA</w:t>
      </w:r>
    </w:p>
    <w:p w:rsidR="000B56B6" w:rsidRPr="00DC46DE" w:rsidRDefault="000B56B6" w:rsidP="00D60FEB">
      <w:pPr>
        <w:spacing w:after="0" w:line="240" w:lineRule="auto"/>
        <w:jc w:val="center"/>
        <w:rPr>
          <w:rFonts w:ascii="Times New Roman" w:hAnsi="Times New Roman"/>
          <w:sz w:val="24"/>
          <w:szCs w:val="24"/>
        </w:rPr>
      </w:pPr>
    </w:p>
    <w:p w:rsidR="007751E1" w:rsidRPr="00DC46DE" w:rsidRDefault="007751E1" w:rsidP="00D60FEB">
      <w:pPr>
        <w:pStyle w:val="pkt"/>
        <w:autoSpaceDE w:val="0"/>
        <w:spacing w:before="0" w:after="0"/>
        <w:ind w:left="0" w:firstLine="0"/>
        <w:rPr>
          <w:rFonts w:eastAsia="Calibri"/>
        </w:rPr>
      </w:pPr>
      <w:r w:rsidRPr="00DC46DE">
        <w:rPr>
          <w:rFonts w:eastAsia="Calibri"/>
        </w:rPr>
        <w:t xml:space="preserve">Na potrzeby postępowania o udzielenie zamówienia publicznego </w:t>
      </w:r>
      <w:r w:rsidRPr="00DC46DE">
        <w:rPr>
          <w:rFonts w:eastAsia="Calibri"/>
        </w:rPr>
        <w:br/>
      </w:r>
      <w:r w:rsidRPr="00DC46DE">
        <w:rPr>
          <w:rFonts w:eastAsia="Calibri"/>
          <w:shd w:val="clear" w:color="auto" w:fill="FFFFFF" w:themeFill="background1"/>
        </w:rPr>
        <w:t>pn.</w:t>
      </w:r>
      <w:r w:rsidRPr="00DC46DE">
        <w:rPr>
          <w:b/>
          <w:i/>
          <w:shd w:val="clear" w:color="auto" w:fill="FFFFFF" w:themeFill="background1"/>
        </w:rPr>
        <w:t xml:space="preserve"> „</w:t>
      </w:r>
      <w:r w:rsidRPr="00DC46DE">
        <w:rPr>
          <w:b/>
          <w:shd w:val="clear" w:color="auto" w:fill="FFFFFF" w:themeFill="background1"/>
        </w:rPr>
        <w:t>Przebudowa</w:t>
      </w:r>
      <w:r w:rsidRPr="00DC46DE">
        <w:rPr>
          <w:b/>
        </w:rPr>
        <w:t xml:space="preserve"> drogi gminnej nr 675341P od skrzyżowania z drogą wojewódzką nr 471 do granicy Gminy</w:t>
      </w:r>
      <w:r w:rsidRPr="00DC46DE">
        <w:rPr>
          <w:b/>
          <w:i/>
          <w:shd w:val="clear" w:color="auto" w:fill="FFFFFF" w:themeFill="background1"/>
        </w:rPr>
        <w:t>”</w:t>
      </w:r>
      <w:r w:rsidR="00DC3F99" w:rsidRPr="00DC46DE">
        <w:rPr>
          <w:b/>
          <w:i/>
          <w:shd w:val="clear" w:color="auto" w:fill="FFFFFF" w:themeFill="background1"/>
        </w:rPr>
        <w:t>,</w:t>
      </w:r>
      <w:r w:rsidRPr="00DC46DE">
        <w:rPr>
          <w:b/>
          <w:i/>
          <w:shd w:val="clear" w:color="auto" w:fill="FFFFFF" w:themeFill="background1"/>
        </w:rPr>
        <w:t xml:space="preserve"> </w:t>
      </w:r>
      <w:r w:rsidRPr="00DC46DE">
        <w:rPr>
          <w:rFonts w:eastAsia="Calibri"/>
          <w:shd w:val="clear" w:color="auto" w:fill="FFFFFF" w:themeFill="background1"/>
        </w:rPr>
        <w:t>prowadzonego</w:t>
      </w:r>
      <w:r w:rsidRPr="00DC46DE">
        <w:rPr>
          <w:rFonts w:eastAsia="Calibri"/>
        </w:rPr>
        <w:t xml:space="preserve"> przez Gminę Koźminek, </w:t>
      </w:r>
      <w:r w:rsidRPr="00DC46DE">
        <w:t>oświadczam, co następuje:</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OŚWIADCZENIA DOTYCZĄCE WYKONAWCY:</w:t>
      </w:r>
    </w:p>
    <w:p w:rsidR="007751E1" w:rsidRPr="00DC46DE" w:rsidRDefault="007751E1" w:rsidP="00D60FEB">
      <w:pPr>
        <w:numPr>
          <w:ilvl w:val="0"/>
          <w:numId w:val="25"/>
        </w:numPr>
        <w:tabs>
          <w:tab w:val="left" w:pos="284"/>
        </w:tabs>
        <w:spacing w:after="0" w:line="240" w:lineRule="auto"/>
        <w:ind w:left="0" w:firstLine="0"/>
        <w:jc w:val="both"/>
        <w:rPr>
          <w:rFonts w:ascii="Times New Roman" w:hAnsi="Times New Roman"/>
          <w:i/>
          <w:sz w:val="24"/>
          <w:szCs w:val="24"/>
        </w:rPr>
      </w:pPr>
      <w:r w:rsidRPr="00DC46DE">
        <w:rPr>
          <w:rFonts w:ascii="Times New Roman" w:hAnsi="Times New Roman"/>
          <w:sz w:val="24"/>
          <w:szCs w:val="24"/>
        </w:rPr>
        <w:t xml:space="preserve">Oświadczam, że nie podlegam wykluczeniu z postępowania na podstawie </w:t>
      </w:r>
      <w:r w:rsidRPr="00DC46DE">
        <w:rPr>
          <w:rFonts w:ascii="Times New Roman" w:hAnsi="Times New Roman"/>
          <w:sz w:val="24"/>
          <w:szCs w:val="24"/>
        </w:rPr>
        <w:br/>
        <w:t xml:space="preserve">art. 24 ust 1 pkt 12-23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7751E1" w:rsidRPr="00DC46DE" w:rsidRDefault="007751E1" w:rsidP="00D60FEB">
      <w:pPr>
        <w:numPr>
          <w:ilvl w:val="0"/>
          <w:numId w:val="25"/>
        </w:numPr>
        <w:tabs>
          <w:tab w:val="left" w:pos="284"/>
        </w:tabs>
        <w:spacing w:after="0" w:line="240" w:lineRule="auto"/>
        <w:ind w:left="0" w:firstLine="0"/>
        <w:jc w:val="both"/>
        <w:rPr>
          <w:rFonts w:ascii="Times New Roman" w:hAnsi="Times New Roman"/>
          <w:i/>
          <w:sz w:val="24"/>
          <w:szCs w:val="24"/>
        </w:rPr>
      </w:pPr>
      <w:r w:rsidRPr="00DC46DE">
        <w:rPr>
          <w:rFonts w:ascii="Times New Roman" w:hAnsi="Times New Roman"/>
          <w:sz w:val="24"/>
          <w:szCs w:val="24"/>
        </w:rPr>
        <w:t xml:space="preserve">Oświadczam, że nie podlegam wykluczeniu z postępowania na podstawie </w:t>
      </w:r>
      <w:r w:rsidRPr="00DC46DE">
        <w:rPr>
          <w:rFonts w:ascii="Times New Roman" w:hAnsi="Times New Roman"/>
          <w:sz w:val="24"/>
          <w:szCs w:val="24"/>
        </w:rPr>
        <w:br/>
        <w:t xml:space="preserve">art. 24 ust 5 pkt 1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0B56B6" w:rsidRPr="00DC46DE">
        <w:rPr>
          <w:rFonts w:ascii="Times New Roman" w:hAnsi="Times New Roman"/>
          <w:sz w:val="24"/>
          <w:szCs w:val="24"/>
        </w:rPr>
        <w:tab/>
      </w:r>
      <w:r w:rsidRPr="00DC46DE">
        <w:rPr>
          <w:rFonts w:ascii="Times New Roman" w:hAnsi="Times New Roman"/>
          <w:sz w:val="24"/>
          <w:szCs w:val="24"/>
        </w:rPr>
        <w:tab/>
        <w:t xml:space="preserve">         …………………………………………</w:t>
      </w:r>
    </w:p>
    <w:p w:rsidR="007751E1" w:rsidRPr="00DC46DE" w:rsidRDefault="007751E1" w:rsidP="00D60FEB">
      <w:pPr>
        <w:spacing w:after="0" w:line="240" w:lineRule="auto"/>
        <w:ind w:left="4956" w:firstLine="708"/>
        <w:jc w:val="both"/>
        <w:rPr>
          <w:rFonts w:ascii="Times New Roman" w:hAnsi="Times New Roman"/>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zachodzą w stosunku do mnie podstawy wykluczenia z postępowania na podstawie art. ………….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w:t>
      </w:r>
      <w:r w:rsidRPr="00DC46DE">
        <w:rPr>
          <w:rFonts w:ascii="Times New Roman" w:hAnsi="Times New Roman"/>
          <w:i/>
          <w:sz w:val="24"/>
          <w:szCs w:val="24"/>
        </w:rPr>
        <w:t xml:space="preserve">(podać mającą zastosowanie podstawę wykluczenia spośród wymienionych w art. 24 ust. 1 pkt 13-14, 16-20 lub art. 24 ust. 5 ustawy </w:t>
      </w:r>
      <w:proofErr w:type="spellStart"/>
      <w:r w:rsidRPr="00DC46DE">
        <w:rPr>
          <w:rFonts w:ascii="Times New Roman" w:hAnsi="Times New Roman"/>
          <w:i/>
          <w:sz w:val="24"/>
          <w:szCs w:val="24"/>
        </w:rPr>
        <w:t>Pzp</w:t>
      </w:r>
      <w:proofErr w:type="spellEnd"/>
      <w:r w:rsidRPr="00DC46DE">
        <w:rPr>
          <w:rFonts w:ascii="Times New Roman" w:hAnsi="Times New Roman"/>
          <w:i/>
          <w:sz w:val="24"/>
          <w:szCs w:val="24"/>
        </w:rPr>
        <w:t>).</w:t>
      </w:r>
      <w:r w:rsidRPr="00DC46DE">
        <w:rPr>
          <w:rFonts w:ascii="Times New Roman" w:hAnsi="Times New Roman"/>
          <w:sz w:val="24"/>
          <w:szCs w:val="24"/>
        </w:rPr>
        <w:t xml:space="preserve"> Jednocześnie oświadczam, że w związku z ww. okolicznością, na podstawie art. 24 ust. 8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podjąłem następujące środki naprawcze: </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w:t>
      </w:r>
    </w:p>
    <w:p w:rsidR="000B56B6" w:rsidRPr="00DC46DE" w:rsidRDefault="000B56B6"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0B56B6" w:rsidP="00D60FEB">
      <w:pPr>
        <w:spacing w:after="0" w:line="240" w:lineRule="auto"/>
        <w:ind w:left="4956"/>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007751E1" w:rsidRPr="00DC46DE">
        <w:rPr>
          <w:rFonts w:ascii="Times New Roman" w:hAnsi="Times New Roman"/>
          <w:sz w:val="24"/>
          <w:szCs w:val="24"/>
        </w:rPr>
        <w:t>…………………………………………</w:t>
      </w:r>
    </w:p>
    <w:p w:rsidR="007751E1" w:rsidRPr="00DC46DE" w:rsidRDefault="007751E1" w:rsidP="00D60FEB">
      <w:pPr>
        <w:spacing w:after="0" w:line="240" w:lineRule="auto"/>
        <w:ind w:left="5664" w:firstLine="708"/>
        <w:jc w:val="both"/>
        <w:rPr>
          <w:rFonts w:ascii="Times New Roman" w:hAnsi="Times New Roman"/>
          <w:i/>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b/>
          <w:sz w:val="24"/>
          <w:szCs w:val="24"/>
        </w:rPr>
      </w:pPr>
    </w:p>
    <w:p w:rsidR="007751E1" w:rsidRPr="00DC46DE" w:rsidRDefault="007751E1" w:rsidP="00EB4A90">
      <w:pPr>
        <w:shd w:val="clear" w:color="auto" w:fill="808080" w:themeFill="background1" w:themeFillShade="80"/>
        <w:spacing w:after="0" w:line="240" w:lineRule="auto"/>
        <w:rPr>
          <w:rFonts w:ascii="Times New Roman" w:hAnsi="Times New Roman"/>
          <w:sz w:val="24"/>
          <w:szCs w:val="24"/>
        </w:rPr>
      </w:pPr>
      <w:r w:rsidRPr="00DC46DE">
        <w:rPr>
          <w:rFonts w:ascii="Times New Roman" w:hAnsi="Times New Roman"/>
          <w:b/>
          <w:sz w:val="24"/>
          <w:szCs w:val="24"/>
        </w:rPr>
        <w:lastRenderedPageBreak/>
        <w:t>OŚWIADCZENIE DOTYCZĄCE PODMIOTU, NA KTÓREGO ZASOBY POWOŁUJE SIĘ WYKONAWCA: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Oświadczam, że następujący/e podmiot/y, na którego/</w:t>
      </w:r>
      <w:proofErr w:type="spellStart"/>
      <w:r w:rsidRPr="00DC46DE">
        <w:rPr>
          <w:rFonts w:ascii="Times New Roman" w:hAnsi="Times New Roman"/>
          <w:sz w:val="24"/>
          <w:szCs w:val="24"/>
        </w:rPr>
        <w:t>ych</w:t>
      </w:r>
      <w:proofErr w:type="spellEnd"/>
      <w:r w:rsidRPr="00DC46DE">
        <w:rPr>
          <w:rFonts w:ascii="Times New Roman" w:hAnsi="Times New Roman"/>
          <w:sz w:val="24"/>
          <w:szCs w:val="24"/>
        </w:rPr>
        <w:t xml:space="preserve"> zasoby powołuję</w:t>
      </w:r>
      <w:r w:rsidR="001702F1" w:rsidRPr="00DC46DE">
        <w:rPr>
          <w:rFonts w:ascii="Times New Roman" w:hAnsi="Times New Roman"/>
          <w:sz w:val="24"/>
          <w:szCs w:val="24"/>
        </w:rPr>
        <w:t xml:space="preserve"> się w niniejszym postępowaniu,</w:t>
      </w:r>
      <w:r w:rsidRPr="00DC46DE">
        <w:rPr>
          <w:rFonts w:ascii="Times New Roman" w:hAnsi="Times New Roman"/>
          <w:sz w:val="24"/>
          <w:szCs w:val="24"/>
        </w:rPr>
        <w:t>tj.:……………………………………………………………….………………</w:t>
      </w:r>
      <w:r w:rsidR="001702F1" w:rsidRPr="00DC46DE">
        <w:rPr>
          <w:rFonts w:ascii="Times New Roman" w:hAnsi="Times New Roman"/>
          <w:sz w:val="24"/>
          <w:szCs w:val="24"/>
        </w:rPr>
        <w:t>……………………………………………………………………………………………………………………………………………………………………………………………………</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i/>
          <w:sz w:val="24"/>
          <w:szCs w:val="24"/>
        </w:rPr>
        <w:t>(podać pełną nazwę/firmę, adres, a także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 xml:space="preserve">) </w:t>
      </w:r>
      <w:r w:rsidRPr="00DC46DE">
        <w:rPr>
          <w:rFonts w:ascii="Times New Roman" w:hAnsi="Times New Roman"/>
          <w:sz w:val="24"/>
          <w:szCs w:val="24"/>
        </w:rPr>
        <w:t xml:space="preserve">nie </w:t>
      </w:r>
      <w:r w:rsidR="001702F1" w:rsidRPr="00DC46DE">
        <w:rPr>
          <w:rFonts w:ascii="Times New Roman" w:hAnsi="Times New Roman"/>
          <w:sz w:val="24"/>
          <w:szCs w:val="24"/>
        </w:rPr>
        <w:t>zachodzą podstawy wykluczenia z postępowania o</w:t>
      </w:r>
      <w:r w:rsidRPr="00DC46DE">
        <w:rPr>
          <w:rFonts w:ascii="Times New Roman" w:hAnsi="Times New Roman"/>
          <w:sz w:val="24"/>
          <w:szCs w:val="24"/>
        </w:rPr>
        <w:t xml:space="preserve"> udzielenie zamówienia.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000B56B6" w:rsidRPr="00DC46DE">
        <w:rPr>
          <w:rFonts w:ascii="Times New Roman" w:hAnsi="Times New Roman"/>
          <w:sz w:val="24"/>
          <w:szCs w:val="24"/>
        </w:rPr>
        <w:tab/>
      </w:r>
      <w:r w:rsidRPr="00DC46DE">
        <w:rPr>
          <w:rFonts w:ascii="Times New Roman" w:hAnsi="Times New Roman"/>
          <w:sz w:val="24"/>
          <w:szCs w:val="24"/>
        </w:rPr>
        <w:t>…………………………………………</w:t>
      </w:r>
    </w:p>
    <w:p w:rsidR="007751E1" w:rsidRPr="00DC46DE" w:rsidRDefault="007751E1" w:rsidP="00D60FEB">
      <w:pPr>
        <w:spacing w:after="0" w:line="240" w:lineRule="auto"/>
        <w:ind w:left="4956" w:firstLine="708"/>
        <w:jc w:val="both"/>
        <w:rPr>
          <w:rFonts w:ascii="Times New Roman" w:hAnsi="Times New Roman"/>
          <w:i/>
          <w:sz w:val="24"/>
          <w:szCs w:val="24"/>
        </w:rPr>
      </w:pPr>
      <w:r w:rsidRPr="00DC46DE">
        <w:rPr>
          <w:rFonts w:ascii="Times New Roman" w:hAnsi="Times New Roman"/>
          <w:i/>
          <w:sz w:val="24"/>
          <w:szCs w:val="24"/>
        </w:rPr>
        <w:t>(podpis)</w:t>
      </w:r>
    </w:p>
    <w:p w:rsidR="000B56B6" w:rsidRPr="00DC46DE" w:rsidRDefault="000B56B6" w:rsidP="00D60FEB">
      <w:pPr>
        <w:spacing w:after="0" w:line="240" w:lineRule="auto"/>
        <w:ind w:left="4956" w:firstLine="708"/>
        <w:jc w:val="both"/>
        <w:rPr>
          <w:rFonts w:ascii="Times New Roman" w:hAnsi="Times New Roman"/>
          <w:b/>
          <w:sz w:val="24"/>
          <w:szCs w:val="24"/>
        </w:rPr>
      </w:pPr>
    </w:p>
    <w:p w:rsidR="007751E1" w:rsidRPr="00DC46DE" w:rsidRDefault="007751E1" w:rsidP="00EB4A90">
      <w:pPr>
        <w:shd w:val="clear" w:color="auto" w:fill="808080" w:themeFill="background1" w:themeFillShade="80"/>
        <w:spacing w:after="0" w:line="240" w:lineRule="auto"/>
        <w:rPr>
          <w:rFonts w:ascii="Times New Roman" w:hAnsi="Times New Roman"/>
          <w:sz w:val="24"/>
          <w:szCs w:val="24"/>
        </w:rPr>
      </w:pPr>
      <w:r w:rsidRPr="00DC46DE">
        <w:rPr>
          <w:rFonts w:ascii="Times New Roman" w:hAnsi="Times New Roman"/>
          <w:b/>
          <w:sz w:val="24"/>
          <w:szCs w:val="24"/>
        </w:rPr>
        <w:t>OŚWIADCZENIE DOTYCZĄCE PODWYKONAWCY NIEBĘDĄCEGO PODMIOTEM, NA KTÓREGO ZASOBY POWOŁUJE SIĘ WYKONAWCA:</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Oświadczam, że następujący/e podmiot/y, będący/e podwykonawcą/</w:t>
      </w:r>
      <w:proofErr w:type="spellStart"/>
      <w:r w:rsidRPr="00DC46DE">
        <w:rPr>
          <w:rFonts w:ascii="Times New Roman" w:hAnsi="Times New Roman"/>
          <w:sz w:val="24"/>
          <w:szCs w:val="24"/>
        </w:rPr>
        <w:t>ami</w:t>
      </w:r>
      <w:proofErr w:type="spellEnd"/>
      <w:r w:rsidRPr="00DC46DE">
        <w:rPr>
          <w:rFonts w:ascii="Times New Roman" w:hAnsi="Times New Roman"/>
          <w:sz w:val="24"/>
          <w:szCs w:val="24"/>
        </w:rPr>
        <w:t>: ……………………………………………………………………..….…………………………</w:t>
      </w:r>
      <w:r w:rsidR="001702F1" w:rsidRPr="00DC46DE">
        <w:rPr>
          <w:rFonts w:ascii="Times New Roman" w:hAnsi="Times New Roman"/>
          <w:sz w:val="24"/>
          <w:szCs w:val="24"/>
        </w:rPr>
        <w:t>……………………………………………………………………………………………………………………………………………………………………………………………………</w:t>
      </w:r>
      <w:r w:rsidRPr="00DC46DE">
        <w:rPr>
          <w:rFonts w:ascii="Times New Roman" w:hAnsi="Times New Roman"/>
          <w:sz w:val="24"/>
          <w:szCs w:val="24"/>
        </w:rPr>
        <w:t xml:space="preserve"> </w:t>
      </w:r>
      <w:r w:rsidRPr="00DC46DE">
        <w:rPr>
          <w:rFonts w:ascii="Times New Roman" w:hAnsi="Times New Roman"/>
          <w:i/>
          <w:sz w:val="24"/>
          <w:szCs w:val="24"/>
        </w:rPr>
        <w:t>(podać pełną nazwę/firmę, adres, a także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r w:rsidRPr="00DC46DE">
        <w:rPr>
          <w:rFonts w:ascii="Times New Roman" w:hAnsi="Times New Roman"/>
          <w:sz w:val="24"/>
          <w:szCs w:val="24"/>
        </w:rPr>
        <w:t xml:space="preserve">, nie podlega/ą wykluczeniu z postępowania </w:t>
      </w:r>
      <w:r w:rsidRPr="00DC46DE">
        <w:rPr>
          <w:rFonts w:ascii="Times New Roman" w:hAnsi="Times New Roman"/>
          <w:sz w:val="24"/>
          <w:szCs w:val="24"/>
        </w:rPr>
        <w:br/>
        <w:t>o udzielenie zamówienia.</w:t>
      </w: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dnia …………………. r.</w:t>
      </w:r>
    </w:p>
    <w:p w:rsidR="007751E1" w:rsidRPr="00DC46DE" w:rsidRDefault="001702F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7751E1" w:rsidRPr="00DC46DE">
        <w:rPr>
          <w:rFonts w:ascii="Times New Roman" w:hAnsi="Times New Roman"/>
          <w:sz w:val="24"/>
          <w:szCs w:val="24"/>
        </w:rPr>
        <w:tab/>
        <w:t xml:space="preserve">      …………………………………………</w:t>
      </w:r>
    </w:p>
    <w:p w:rsidR="007751E1" w:rsidRPr="00DC46DE" w:rsidRDefault="007751E1" w:rsidP="00D60FEB">
      <w:pPr>
        <w:spacing w:after="0" w:line="240" w:lineRule="auto"/>
        <w:ind w:left="5664"/>
        <w:jc w:val="both"/>
        <w:rPr>
          <w:rFonts w:ascii="Times New Roman" w:hAnsi="Times New Roman"/>
          <w:i/>
          <w:sz w:val="24"/>
          <w:szCs w:val="24"/>
        </w:rPr>
      </w:pPr>
      <w:r w:rsidRPr="00DC46DE">
        <w:rPr>
          <w:rFonts w:ascii="Times New Roman" w:hAnsi="Times New Roman"/>
          <w:i/>
          <w:sz w:val="24"/>
          <w:szCs w:val="24"/>
        </w:rPr>
        <w:t>(podpis)</w:t>
      </w:r>
    </w:p>
    <w:p w:rsidR="007751E1" w:rsidRPr="00DC46DE" w:rsidRDefault="007751E1" w:rsidP="00D60FEB">
      <w:pPr>
        <w:shd w:val="clear" w:color="auto" w:fill="808080" w:themeFill="background1" w:themeFillShade="80"/>
        <w:spacing w:after="0" w:line="240" w:lineRule="auto"/>
        <w:jc w:val="both"/>
        <w:rPr>
          <w:rFonts w:ascii="Times New Roman" w:hAnsi="Times New Roman"/>
          <w:sz w:val="24"/>
          <w:szCs w:val="24"/>
        </w:rPr>
      </w:pPr>
      <w:r w:rsidRPr="00DC46DE">
        <w:rPr>
          <w:rFonts w:ascii="Times New Roman" w:hAnsi="Times New Roman"/>
          <w:b/>
          <w:sz w:val="24"/>
          <w:szCs w:val="24"/>
        </w:rPr>
        <w:t>OŚWIADCZENIE DOTYCZĄCE PODANYCH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Oświadczam, że wszystkie informacje podane w powyższych oświadczeniach są aktualne </w:t>
      </w:r>
      <w:r w:rsidRPr="00DC46DE">
        <w:rPr>
          <w:rFonts w:ascii="Times New Roman" w:hAnsi="Times New Roman"/>
          <w:sz w:val="24"/>
          <w:szCs w:val="24"/>
        </w:rPr>
        <w:br/>
        <w:t>i zgodne z prawdą oraz zostały przedstawione z pełną świadomością konsekwencji wprowadzenia Zamawiającego w błąd przy przedstawianiu informacji.</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r w:rsidRPr="00DC46DE">
        <w:rPr>
          <w:rFonts w:ascii="Times New Roman" w:hAnsi="Times New Roman"/>
          <w:sz w:val="24"/>
          <w:szCs w:val="24"/>
        </w:rPr>
        <w:t xml:space="preserve">…………….……. </w:t>
      </w:r>
      <w:r w:rsidRPr="00DC46DE">
        <w:rPr>
          <w:rFonts w:ascii="Times New Roman" w:hAnsi="Times New Roman"/>
          <w:i/>
          <w:sz w:val="24"/>
          <w:szCs w:val="24"/>
        </w:rPr>
        <w:t xml:space="preserve">(miejscowość), </w:t>
      </w:r>
      <w:r w:rsidRPr="00DC46DE">
        <w:rPr>
          <w:rFonts w:ascii="Times New Roman" w:hAnsi="Times New Roman"/>
          <w:sz w:val="24"/>
          <w:szCs w:val="24"/>
        </w:rPr>
        <w:t xml:space="preserve">dnia …………………. r. </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1702F1" w:rsidP="00D60FEB">
      <w:pPr>
        <w:spacing w:after="0" w:line="240" w:lineRule="auto"/>
        <w:ind w:left="4248"/>
        <w:jc w:val="both"/>
        <w:rPr>
          <w:rFonts w:ascii="Times New Roman" w:hAnsi="Times New Roman"/>
          <w:i/>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007751E1" w:rsidRPr="00DC46DE">
        <w:rPr>
          <w:rFonts w:ascii="Times New Roman" w:hAnsi="Times New Roman"/>
          <w:sz w:val="24"/>
          <w:szCs w:val="24"/>
        </w:rPr>
        <w:tab/>
        <w:t xml:space="preserve">      …………………………………………</w:t>
      </w:r>
    </w:p>
    <w:p w:rsidR="007751E1" w:rsidRPr="00DC46DE" w:rsidRDefault="007751E1" w:rsidP="00D60FEB">
      <w:pPr>
        <w:spacing w:after="0" w:line="240" w:lineRule="auto"/>
        <w:ind w:left="4956" w:firstLine="708"/>
        <w:jc w:val="both"/>
        <w:rPr>
          <w:rFonts w:ascii="Times New Roman" w:hAnsi="Times New Roman"/>
          <w:sz w:val="24"/>
          <w:szCs w:val="24"/>
        </w:rPr>
      </w:pPr>
      <w:r w:rsidRPr="00DC46DE">
        <w:rPr>
          <w:rFonts w:ascii="Times New Roman" w:hAnsi="Times New Roman"/>
          <w:i/>
          <w:sz w:val="24"/>
          <w:szCs w:val="24"/>
        </w:rPr>
        <w:t>(podpis)</w:t>
      </w: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7751E1" w:rsidRPr="00DC46DE" w:rsidRDefault="007751E1" w:rsidP="00D60FEB">
      <w:pPr>
        <w:spacing w:after="0" w:line="240" w:lineRule="auto"/>
        <w:jc w:val="both"/>
        <w:rPr>
          <w:rFonts w:ascii="Times New Roman" w:hAnsi="Times New Roman"/>
          <w:sz w:val="24"/>
          <w:szCs w:val="24"/>
        </w:rPr>
      </w:pPr>
    </w:p>
    <w:p w:rsidR="00EB0E36" w:rsidRPr="00DC46DE" w:rsidRDefault="00EB0E36" w:rsidP="00D60FEB">
      <w:pPr>
        <w:tabs>
          <w:tab w:val="left" w:pos="284"/>
          <w:tab w:val="left" w:pos="567"/>
        </w:tabs>
        <w:spacing w:after="0" w:line="240" w:lineRule="auto"/>
        <w:jc w:val="both"/>
        <w:rPr>
          <w:rFonts w:ascii="Times New Roman" w:hAnsi="Times New Roman"/>
          <w:sz w:val="24"/>
          <w:szCs w:val="24"/>
        </w:rPr>
      </w:pPr>
    </w:p>
    <w:p w:rsidR="001702F1" w:rsidRPr="00DC46DE" w:rsidRDefault="001702F1" w:rsidP="00D60FEB">
      <w:pPr>
        <w:tabs>
          <w:tab w:val="left" w:pos="284"/>
          <w:tab w:val="left" w:pos="567"/>
        </w:tabs>
        <w:spacing w:after="0" w:line="240" w:lineRule="auto"/>
        <w:jc w:val="both"/>
        <w:rPr>
          <w:rFonts w:ascii="Times New Roman" w:hAnsi="Times New Roman"/>
          <w:sz w:val="24"/>
          <w:szCs w:val="24"/>
        </w:rPr>
      </w:pPr>
    </w:p>
    <w:p w:rsidR="007751E1" w:rsidRPr="00DC46DE" w:rsidRDefault="007751E1" w:rsidP="00D60FEB">
      <w:pPr>
        <w:tabs>
          <w:tab w:val="left" w:pos="284"/>
          <w:tab w:val="left" w:pos="567"/>
        </w:tabs>
        <w:spacing w:after="0" w:line="240" w:lineRule="auto"/>
        <w:jc w:val="both"/>
        <w:rPr>
          <w:rFonts w:ascii="Times New Roman" w:hAnsi="Times New Roman"/>
          <w:i/>
          <w:sz w:val="24"/>
          <w:szCs w:val="24"/>
        </w:rPr>
      </w:pPr>
      <w:proofErr w:type="spellStart"/>
      <w:r w:rsidRPr="00DC46DE">
        <w:rPr>
          <w:rFonts w:ascii="Times New Roman" w:hAnsi="Times New Roman"/>
          <w:b/>
          <w:sz w:val="24"/>
          <w:szCs w:val="24"/>
        </w:rPr>
        <w:lastRenderedPageBreak/>
        <w:t>RRPSiK</w:t>
      </w:r>
      <w:proofErr w:type="spellEnd"/>
      <w:r w:rsidRPr="00DC46DE">
        <w:rPr>
          <w:rFonts w:ascii="Times New Roman" w:hAnsi="Times New Roman"/>
          <w:b/>
          <w:sz w:val="24"/>
          <w:szCs w:val="24"/>
        </w:rPr>
        <w:t xml:space="preserve"> ZPiK.271.2.1.2018                                                                  </w:t>
      </w:r>
      <w:r w:rsidRPr="00DC46DE">
        <w:rPr>
          <w:rFonts w:ascii="Times New Roman" w:hAnsi="Times New Roman"/>
          <w:i/>
          <w:sz w:val="24"/>
          <w:szCs w:val="24"/>
        </w:rPr>
        <w:t>Załącznik nr 4 do SIWZ</w:t>
      </w:r>
    </w:p>
    <w:p w:rsidR="007751E1" w:rsidRPr="00DC46DE" w:rsidRDefault="007751E1" w:rsidP="00D60FEB">
      <w:pPr>
        <w:tabs>
          <w:tab w:val="left" w:pos="284"/>
          <w:tab w:val="left" w:pos="567"/>
        </w:tabs>
        <w:spacing w:after="0" w:line="240" w:lineRule="auto"/>
        <w:jc w:val="center"/>
        <w:rPr>
          <w:rFonts w:ascii="Times New Roman" w:hAnsi="Times New Roman"/>
          <w:b/>
          <w:sz w:val="24"/>
          <w:szCs w:val="24"/>
        </w:rPr>
      </w:pPr>
    </w:p>
    <w:p w:rsidR="007751E1" w:rsidRPr="00DC46DE" w:rsidRDefault="007751E1" w:rsidP="00D60FEB">
      <w:pPr>
        <w:pStyle w:val="NormalnyWeb"/>
        <w:spacing w:before="0" w:after="0"/>
        <w:jc w:val="center"/>
      </w:pPr>
      <w:r w:rsidRPr="00DC46DE">
        <w:rPr>
          <w:b/>
          <w:bCs/>
        </w:rPr>
        <w:t>OŚWIADCZENIE O PRZYNALEŻNOŚCI DO GRUPY KAPITAŁOWEJ</w:t>
      </w:r>
    </w:p>
    <w:p w:rsidR="007751E1" w:rsidRPr="00DC46DE" w:rsidRDefault="007751E1" w:rsidP="00D60FEB">
      <w:pPr>
        <w:pStyle w:val="NormalnyWeb"/>
        <w:spacing w:before="0" w:after="0"/>
        <w:jc w:val="both"/>
        <w:rPr>
          <w:sz w:val="20"/>
        </w:rPr>
      </w:pP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pStyle w:val="NormalnyWeb"/>
        <w:spacing w:before="0" w:after="0"/>
        <w:jc w:val="both"/>
        <w:rPr>
          <w:sz w:val="6"/>
        </w:rPr>
      </w:pPr>
    </w:p>
    <w:p w:rsidR="007751E1" w:rsidRPr="00DC46DE" w:rsidRDefault="007751E1" w:rsidP="00D60FEB">
      <w:pPr>
        <w:spacing w:after="0" w:line="240" w:lineRule="auto"/>
        <w:jc w:val="both"/>
        <w:rPr>
          <w:rFonts w:ascii="Times New Roman" w:hAnsi="Times New Roman"/>
        </w:rPr>
      </w:pPr>
      <w:r w:rsidRPr="00DC46DE">
        <w:rPr>
          <w:rFonts w:ascii="Times New Roman" w:hAnsi="Times New Roman"/>
        </w:rPr>
        <w:t xml:space="preserve">Przystępując do udziału w postępowaniu o udzielenie zamówienia publicznego w trybie przetargu nieograniczonego na realizację zadania </w:t>
      </w:r>
      <w:proofErr w:type="spellStart"/>
      <w:r w:rsidRPr="00DC46DE">
        <w:rPr>
          <w:rFonts w:ascii="Times New Roman" w:hAnsi="Times New Roman"/>
        </w:rPr>
        <w:t>pn</w:t>
      </w:r>
      <w:proofErr w:type="spellEnd"/>
      <w:r w:rsidRPr="00DC46DE">
        <w:rPr>
          <w:rFonts w:ascii="Times New Roman" w:hAnsi="Times New Roman"/>
          <w:sz w:val="20"/>
          <w:szCs w:val="20"/>
        </w:rPr>
        <w:t>„”</w:t>
      </w:r>
      <w:r w:rsidRPr="00DC46DE">
        <w:rPr>
          <w:rFonts w:ascii="Times New Roman" w:hAnsi="Times New Roman"/>
          <w:b/>
        </w:rPr>
        <w:t>Przebudowa drogi gminnej nr 675341P od skrzyżowania z drogą wojewódzką nr 471 do granicy Gminy</w:t>
      </w:r>
      <w:r w:rsidR="00DC3F99" w:rsidRPr="00DC46DE">
        <w:rPr>
          <w:rFonts w:ascii="Times New Roman" w:hAnsi="Times New Roman"/>
          <w:b/>
        </w:rPr>
        <w:t xml:space="preserve">”, </w:t>
      </w:r>
      <w:r w:rsidRPr="00DC46DE">
        <w:rPr>
          <w:rFonts w:ascii="Times New Roman" w:hAnsi="Times New Roman"/>
        </w:rPr>
        <w:t>informuję, że:</w:t>
      </w:r>
    </w:p>
    <w:p w:rsidR="007751E1" w:rsidRPr="00DC46DE" w:rsidRDefault="007751E1" w:rsidP="00D60FEB">
      <w:pPr>
        <w:pStyle w:val="NormalnyWeb"/>
        <w:numPr>
          <w:ilvl w:val="0"/>
          <w:numId w:val="40"/>
        </w:numPr>
        <w:tabs>
          <w:tab w:val="left" w:pos="284"/>
        </w:tabs>
        <w:spacing w:before="0" w:after="0"/>
        <w:ind w:left="0" w:firstLine="0"/>
        <w:jc w:val="both"/>
        <w:rPr>
          <w:sz w:val="22"/>
          <w:szCs w:val="22"/>
        </w:rPr>
      </w:pPr>
      <w:r w:rsidRPr="00DC46DE">
        <w:rPr>
          <w:sz w:val="22"/>
          <w:szCs w:val="22"/>
        </w:rPr>
        <w:t xml:space="preserve">* nie należę, wraz z pozostałymi Wykonawcami, którzy złożyli ofertę w niniejszym postępowaniu, do tej samej grupy kapitałowej, o której mowa w art. 24 ust. 1 pkt 23 ustawy Prawo zamówień publicznych, w rozumieniu ustawy z dnia 16 lutego 2007r. o ochronie konkurencji i konsumentów (Dz. U. 2017 r., poz. 229 z </w:t>
      </w:r>
      <w:proofErr w:type="spellStart"/>
      <w:r w:rsidRPr="00DC46DE">
        <w:rPr>
          <w:sz w:val="22"/>
          <w:szCs w:val="22"/>
        </w:rPr>
        <w:t>późn</w:t>
      </w:r>
      <w:proofErr w:type="spellEnd"/>
      <w:r w:rsidRPr="00DC46DE">
        <w:rPr>
          <w:sz w:val="22"/>
          <w:szCs w:val="22"/>
        </w:rPr>
        <w:t>. zm.)</w:t>
      </w:r>
    </w:p>
    <w:p w:rsidR="007751E1" w:rsidRPr="00DC46DE" w:rsidRDefault="001702F1" w:rsidP="00D60FEB">
      <w:pPr>
        <w:pStyle w:val="NormalnyWeb"/>
        <w:numPr>
          <w:ilvl w:val="0"/>
          <w:numId w:val="40"/>
        </w:numPr>
        <w:tabs>
          <w:tab w:val="left" w:pos="284"/>
        </w:tabs>
        <w:spacing w:before="0" w:after="0"/>
        <w:ind w:left="0" w:firstLine="0"/>
        <w:jc w:val="both"/>
        <w:rPr>
          <w:b/>
          <w:bCs/>
          <w:sz w:val="22"/>
          <w:szCs w:val="22"/>
        </w:rPr>
      </w:pPr>
      <w:r w:rsidRPr="00DC46DE">
        <w:rPr>
          <w:sz w:val="22"/>
          <w:szCs w:val="22"/>
        </w:rPr>
        <w:t>*</w:t>
      </w:r>
      <w:r w:rsidR="007751E1" w:rsidRPr="00DC46DE">
        <w:rPr>
          <w:sz w:val="22"/>
          <w:szCs w:val="22"/>
        </w:rPr>
        <w:t>należę, wraz z Wykonawcą</w:t>
      </w:r>
      <w:r w:rsidR="007751E1" w:rsidRPr="00DC46DE">
        <w:t xml:space="preserve"> </w:t>
      </w:r>
    </w:p>
    <w:p w:rsidR="007751E1" w:rsidRPr="00DC46DE" w:rsidRDefault="007751E1" w:rsidP="00D60FEB">
      <w:pPr>
        <w:pStyle w:val="NormalnyWeb"/>
        <w:spacing w:before="0" w:after="0"/>
        <w:jc w:val="both"/>
      </w:pPr>
      <w:r w:rsidRPr="00DC46DE">
        <w:t>…………………………………………………………………………………........…...………………………………………........................……………….....................................…………………………………………………………………………………………………</w:t>
      </w:r>
    </w:p>
    <w:p w:rsidR="007751E1" w:rsidRPr="00DC46DE" w:rsidRDefault="007751E1" w:rsidP="00D60FEB">
      <w:pPr>
        <w:pStyle w:val="NormalnyWeb"/>
        <w:spacing w:before="0" w:after="0"/>
        <w:jc w:val="center"/>
        <w:rPr>
          <w:sz w:val="22"/>
          <w:szCs w:val="22"/>
        </w:rPr>
      </w:pPr>
      <w:r w:rsidRPr="00DC46DE">
        <w:rPr>
          <w:sz w:val="16"/>
          <w:szCs w:val="16"/>
        </w:rPr>
        <w:t>(nazwa Wykonawcy / Wykonawców)</w:t>
      </w:r>
    </w:p>
    <w:p w:rsidR="007751E1" w:rsidRPr="00DC46DE" w:rsidRDefault="007751E1" w:rsidP="00D60FEB">
      <w:pPr>
        <w:pStyle w:val="NormalnyWeb"/>
        <w:spacing w:before="0" w:after="0"/>
        <w:jc w:val="both"/>
        <w:rPr>
          <w:sz w:val="22"/>
          <w:szCs w:val="22"/>
        </w:rPr>
      </w:pPr>
      <w:r w:rsidRPr="00DC46DE">
        <w:rPr>
          <w:sz w:val="22"/>
          <w:szCs w:val="22"/>
        </w:rPr>
        <w:t>który złożył ofertę w niniejszym postępowaniu, do tej samej grupy kapitałowej, o której mowa w art. 24 ust. 1 pkt 23 ustawy Prawo zamówień publicznych</w:t>
      </w:r>
      <w:r w:rsidRPr="00DC46DE">
        <w:rPr>
          <w:b/>
          <w:bCs/>
          <w:sz w:val="22"/>
          <w:szCs w:val="22"/>
        </w:rPr>
        <w:t xml:space="preserve"> </w:t>
      </w:r>
      <w:r w:rsidRPr="00DC46DE">
        <w:rPr>
          <w:sz w:val="22"/>
          <w:szCs w:val="22"/>
        </w:rPr>
        <w:t xml:space="preserve">w rozumieniu ustawy   z dnia 16 lutego 2007r. o ochronie konkurencji i konsumentów (Dz. U. 2017 r., poz. 229   z </w:t>
      </w:r>
      <w:proofErr w:type="spellStart"/>
      <w:r w:rsidRPr="00DC46DE">
        <w:rPr>
          <w:sz w:val="22"/>
          <w:szCs w:val="22"/>
        </w:rPr>
        <w:t>późn</w:t>
      </w:r>
      <w:proofErr w:type="spellEnd"/>
      <w:r w:rsidRPr="00DC46DE">
        <w:rPr>
          <w:sz w:val="22"/>
          <w:szCs w:val="22"/>
        </w:rPr>
        <w:t>. zm.).</w:t>
      </w:r>
    </w:p>
    <w:p w:rsidR="001702F1" w:rsidRPr="00DC46DE" w:rsidRDefault="001702F1" w:rsidP="00D60FEB">
      <w:pPr>
        <w:pStyle w:val="NormalnyWeb"/>
        <w:spacing w:before="0" w:after="0"/>
        <w:jc w:val="both"/>
        <w:rPr>
          <w:sz w:val="22"/>
          <w:szCs w:val="22"/>
        </w:rPr>
      </w:pPr>
    </w:p>
    <w:p w:rsidR="007751E1" w:rsidRPr="00DC46DE" w:rsidRDefault="007751E1" w:rsidP="00D60FEB">
      <w:pPr>
        <w:pStyle w:val="NormalnyWeb"/>
        <w:spacing w:before="0" w:after="0"/>
        <w:jc w:val="both"/>
        <w:rPr>
          <w:sz w:val="20"/>
          <w:szCs w:val="20"/>
        </w:rPr>
      </w:pPr>
      <w:r w:rsidRPr="00DC46DE">
        <w:t xml:space="preserve">           ……………………… </w:t>
      </w:r>
      <w:r w:rsidRPr="00DC46DE">
        <w:rPr>
          <w:sz w:val="20"/>
          <w:szCs w:val="20"/>
        </w:rPr>
        <w:t xml:space="preserve">, dnia …………………… </w:t>
      </w:r>
    </w:p>
    <w:p w:rsidR="007751E1" w:rsidRPr="00DC46DE" w:rsidRDefault="007751E1" w:rsidP="00D60FEB">
      <w:pPr>
        <w:pStyle w:val="NormalnyWeb"/>
        <w:spacing w:before="0" w:after="0"/>
        <w:ind w:left="4956" w:firstLine="708"/>
        <w:jc w:val="both"/>
        <w:rPr>
          <w:sz w:val="20"/>
          <w:szCs w:val="20"/>
        </w:rPr>
      </w:pPr>
      <w:r w:rsidRPr="00DC46DE">
        <w:rPr>
          <w:sz w:val="20"/>
          <w:szCs w:val="20"/>
        </w:rPr>
        <w:t>…………………………………………   podpis osoby(osób) uprawnionej (</w:t>
      </w:r>
      <w:r w:rsidR="001702F1" w:rsidRPr="00DC46DE">
        <w:rPr>
          <w:sz w:val="20"/>
          <w:szCs w:val="20"/>
        </w:rPr>
        <w:t>-</w:t>
      </w:r>
      <w:proofErr w:type="spellStart"/>
      <w:r w:rsidRPr="00DC46DE">
        <w:rPr>
          <w:sz w:val="20"/>
          <w:szCs w:val="20"/>
        </w:rPr>
        <w:t>ych</w:t>
      </w:r>
      <w:proofErr w:type="spellEnd"/>
      <w:r w:rsidRPr="00DC46DE">
        <w:rPr>
          <w:sz w:val="20"/>
          <w:szCs w:val="20"/>
        </w:rPr>
        <w:t>) do reprezentowania Wykonawcy</w:t>
      </w:r>
    </w:p>
    <w:p w:rsidR="00F4787E" w:rsidRPr="00DC46DE" w:rsidRDefault="00F4787E" w:rsidP="00D60FEB">
      <w:pPr>
        <w:pStyle w:val="NormalnyWeb"/>
        <w:spacing w:before="0" w:after="0"/>
        <w:jc w:val="both"/>
        <w:rPr>
          <w:b/>
          <w:bCs/>
          <w:sz w:val="22"/>
          <w:szCs w:val="27"/>
        </w:rPr>
      </w:pPr>
    </w:p>
    <w:p w:rsidR="00F4787E" w:rsidRPr="00DC46DE" w:rsidRDefault="00F4787E" w:rsidP="00D60FEB">
      <w:pPr>
        <w:pStyle w:val="NormalnyWeb"/>
        <w:spacing w:before="0" w:after="0"/>
        <w:jc w:val="both"/>
        <w:rPr>
          <w:b/>
          <w:bCs/>
          <w:sz w:val="22"/>
          <w:szCs w:val="27"/>
        </w:rPr>
      </w:pPr>
    </w:p>
    <w:p w:rsidR="00F4787E" w:rsidRPr="00DC46DE" w:rsidRDefault="00F4787E"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1702F1" w:rsidRPr="00DC46DE" w:rsidRDefault="001702F1" w:rsidP="00D60FEB">
      <w:pPr>
        <w:pStyle w:val="NormalnyWeb"/>
        <w:spacing w:before="0" w:after="0"/>
        <w:jc w:val="both"/>
        <w:rPr>
          <w:b/>
          <w:bCs/>
          <w:sz w:val="22"/>
          <w:szCs w:val="27"/>
        </w:rPr>
      </w:pPr>
    </w:p>
    <w:p w:rsidR="007751E1" w:rsidRPr="00DC46DE" w:rsidRDefault="007751E1" w:rsidP="00D60FEB">
      <w:pPr>
        <w:pStyle w:val="NormalnyWeb"/>
        <w:spacing w:before="0" w:after="0"/>
        <w:jc w:val="both"/>
        <w:rPr>
          <w:sz w:val="20"/>
        </w:rPr>
      </w:pPr>
      <w:r w:rsidRPr="00DC46DE">
        <w:rPr>
          <w:b/>
          <w:bCs/>
          <w:sz w:val="22"/>
          <w:szCs w:val="27"/>
        </w:rPr>
        <w:t xml:space="preserve">* </w:t>
      </w:r>
      <w:r w:rsidRPr="00DC46DE">
        <w:rPr>
          <w:b/>
          <w:bCs/>
          <w:sz w:val="18"/>
          <w:szCs w:val="22"/>
        </w:rPr>
        <w:t>niepotrzebne skreślić</w:t>
      </w:r>
    </w:p>
    <w:p w:rsidR="007751E1" w:rsidRPr="00DC46DE" w:rsidRDefault="007751E1" w:rsidP="00D60FEB">
      <w:pPr>
        <w:pStyle w:val="NormalnyWeb"/>
        <w:spacing w:before="0" w:after="0"/>
        <w:jc w:val="both"/>
        <w:rPr>
          <w:sz w:val="20"/>
          <w:szCs w:val="20"/>
        </w:rPr>
      </w:pPr>
      <w:r w:rsidRPr="00DC46DE">
        <w:rPr>
          <w:sz w:val="18"/>
          <w:szCs w:val="22"/>
        </w:rPr>
        <w:t xml:space="preserve">Wraz ze złożeniem oświadczenia Wykonawca może przedstawić dowody, że powiązania z innym Wykonawcą nie prowadzą do zakłócenia konkurencji w postępowaniu o </w:t>
      </w:r>
      <w:r w:rsidRPr="00DC46DE">
        <w:rPr>
          <w:sz w:val="20"/>
          <w:szCs w:val="20"/>
        </w:rPr>
        <w:t>udzielenie zamówienia.</w:t>
      </w:r>
    </w:p>
    <w:p w:rsidR="007751E1" w:rsidRPr="00DC46DE" w:rsidRDefault="007751E1" w:rsidP="00D60FEB">
      <w:pPr>
        <w:pStyle w:val="NormalnyWeb"/>
        <w:spacing w:before="0" w:after="0"/>
        <w:jc w:val="both"/>
        <w:rPr>
          <w:sz w:val="20"/>
          <w:szCs w:val="20"/>
        </w:rPr>
      </w:pPr>
      <w:r w:rsidRPr="00DC46DE">
        <w:rPr>
          <w:sz w:val="20"/>
          <w:szCs w:val="20"/>
        </w:rPr>
        <w:t>**w przypadku wspólnego ubiegania się o zamówienie przez dwóch lub więcej Wykonawców, każdy z Wykonawców składa i dołącza do oferty  niniejsze oświadczenie</w:t>
      </w:r>
    </w:p>
    <w:p w:rsidR="007751E1" w:rsidRPr="00DC46DE" w:rsidRDefault="007751E1" w:rsidP="00D60FEB">
      <w:pPr>
        <w:pStyle w:val="NormalnyWeb"/>
        <w:spacing w:before="0" w:after="0"/>
        <w:jc w:val="both"/>
        <w:rPr>
          <w:sz w:val="20"/>
        </w:rPr>
      </w:pPr>
      <w:bookmarkStart w:id="2" w:name="_Toc471733241"/>
    </w:p>
    <w:p w:rsidR="007751E1" w:rsidRPr="00DC46DE" w:rsidRDefault="007751E1" w:rsidP="00D60FEB">
      <w:pPr>
        <w:pStyle w:val="NormalnyWeb"/>
        <w:spacing w:before="0" w:after="0"/>
        <w:jc w:val="both"/>
        <w:rPr>
          <w:b/>
          <w:bCs/>
          <w:u w:val="single"/>
        </w:rPr>
      </w:pPr>
      <w:r w:rsidRPr="00DC46DE">
        <w:rPr>
          <w:b/>
          <w:bCs/>
          <w:u w:val="single"/>
        </w:rPr>
        <w:t xml:space="preserve"> Powyższe oświadczenie Wykonawca zobowiązany jest przekazać Zamawiającemu    </w:t>
      </w:r>
    </w:p>
    <w:p w:rsidR="007751E1" w:rsidRPr="00DC46DE" w:rsidRDefault="007751E1" w:rsidP="00D60FEB">
      <w:pPr>
        <w:pStyle w:val="NormalnyWeb"/>
        <w:spacing w:before="0" w:after="0"/>
        <w:jc w:val="both"/>
        <w:rPr>
          <w:b/>
          <w:bCs/>
          <w:u w:val="single"/>
        </w:rPr>
      </w:pPr>
      <w:r w:rsidRPr="00DC46DE">
        <w:rPr>
          <w:b/>
          <w:bCs/>
          <w:u w:val="single"/>
        </w:rPr>
        <w:t xml:space="preserve"> w terminie 3 dni od zamieszczenia na stronie internetowej Zamawiającego informacji  </w:t>
      </w:r>
    </w:p>
    <w:p w:rsidR="007751E1" w:rsidRPr="00DC46DE" w:rsidRDefault="007751E1" w:rsidP="00D60FEB">
      <w:pPr>
        <w:pStyle w:val="NormalnyWeb"/>
        <w:spacing w:before="0" w:after="0"/>
        <w:jc w:val="both"/>
      </w:pPr>
      <w:r w:rsidRPr="00DC46DE">
        <w:rPr>
          <w:b/>
          <w:bCs/>
          <w:u w:val="single"/>
        </w:rPr>
        <w:t xml:space="preserve">z  otwarcia ofert, o której mowa w art. 86 ust. 5 ustawy </w:t>
      </w:r>
      <w:proofErr w:type="spellStart"/>
      <w:r w:rsidRPr="00DC46DE">
        <w:rPr>
          <w:b/>
          <w:bCs/>
          <w:u w:val="single"/>
        </w:rPr>
        <w:t>Pzp</w:t>
      </w:r>
      <w:proofErr w:type="spellEnd"/>
      <w:r w:rsidRPr="00DC46DE">
        <w:rPr>
          <w:u w:val="single"/>
        </w:rPr>
        <w:t>.</w:t>
      </w:r>
    </w:p>
    <w:p w:rsidR="007751E1" w:rsidRPr="00DC46DE" w:rsidRDefault="007751E1" w:rsidP="00D60FEB">
      <w:pPr>
        <w:tabs>
          <w:tab w:val="center" w:pos="2268"/>
          <w:tab w:val="center" w:pos="7088"/>
        </w:tabs>
        <w:spacing w:after="0" w:line="240" w:lineRule="auto"/>
        <w:jc w:val="both"/>
        <w:rPr>
          <w:rFonts w:ascii="Times New Roman" w:hAnsi="Times New Roman"/>
          <w:sz w:val="20"/>
          <w:szCs w:val="24"/>
        </w:rPr>
      </w:pPr>
    </w:p>
    <w:p w:rsidR="001702F1" w:rsidRPr="00DC46DE" w:rsidRDefault="001702F1" w:rsidP="00D60FEB">
      <w:pPr>
        <w:tabs>
          <w:tab w:val="center" w:pos="2268"/>
          <w:tab w:val="center" w:pos="7088"/>
        </w:tabs>
        <w:spacing w:after="0" w:line="240" w:lineRule="auto"/>
        <w:jc w:val="both"/>
        <w:rPr>
          <w:rFonts w:ascii="Times New Roman" w:hAnsi="Times New Roman"/>
          <w:sz w:val="20"/>
          <w:szCs w:val="24"/>
        </w:rPr>
      </w:pPr>
    </w:p>
    <w:p w:rsidR="001702F1" w:rsidRPr="00DC46DE" w:rsidRDefault="007751E1" w:rsidP="00D60FEB">
      <w:pPr>
        <w:keepNext/>
        <w:numPr>
          <w:ilvl w:val="0"/>
          <w:numId w:val="36"/>
        </w:numPr>
        <w:tabs>
          <w:tab w:val="clear" w:pos="0"/>
        </w:tabs>
        <w:suppressAutoHyphens w:val="0"/>
        <w:spacing w:after="0" w:line="240" w:lineRule="auto"/>
        <w:ind w:left="0" w:firstLine="0"/>
        <w:jc w:val="both"/>
        <w:outlineLvl w:val="1"/>
        <w:rPr>
          <w:rFonts w:ascii="Times New Roman" w:eastAsia="Times New Roman" w:hAnsi="Times New Roman"/>
          <w:i/>
          <w:szCs w:val="20"/>
          <w:lang w:eastAsia="pl-PL"/>
        </w:rPr>
      </w:pPr>
      <w:proofErr w:type="spellStart"/>
      <w:r w:rsidRPr="00DC46DE">
        <w:rPr>
          <w:rFonts w:ascii="Times New Roman" w:hAnsi="Times New Roman"/>
          <w:b/>
          <w:sz w:val="24"/>
          <w:szCs w:val="24"/>
        </w:rPr>
        <w:lastRenderedPageBreak/>
        <w:t>RRPSiK</w:t>
      </w:r>
      <w:proofErr w:type="spellEnd"/>
      <w:r w:rsidRPr="00DC46DE">
        <w:rPr>
          <w:rFonts w:ascii="Times New Roman" w:hAnsi="Times New Roman"/>
          <w:b/>
          <w:sz w:val="24"/>
          <w:szCs w:val="24"/>
        </w:rPr>
        <w:t xml:space="preserve"> ZPiK.271.2.1.2018   </w:t>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001702F1" w:rsidRPr="00DC46DE">
        <w:rPr>
          <w:rFonts w:ascii="Times New Roman" w:hAnsi="Times New Roman"/>
          <w:b/>
          <w:sz w:val="24"/>
          <w:szCs w:val="24"/>
        </w:rPr>
        <w:tab/>
      </w:r>
      <w:r w:rsidRPr="00DC46DE">
        <w:rPr>
          <w:rFonts w:ascii="Times New Roman" w:hAnsi="Times New Roman"/>
          <w:b/>
          <w:sz w:val="24"/>
          <w:szCs w:val="24"/>
        </w:rPr>
        <w:t xml:space="preserve"> </w:t>
      </w:r>
      <w:r w:rsidR="001702F1" w:rsidRPr="00DC46DE">
        <w:rPr>
          <w:rFonts w:ascii="Times New Roman" w:eastAsia="Times New Roman" w:hAnsi="Times New Roman"/>
          <w:i/>
          <w:szCs w:val="20"/>
          <w:lang w:eastAsia="pl-PL"/>
        </w:rPr>
        <w:t>Załącznik nr 5 do SIWZ</w:t>
      </w:r>
    </w:p>
    <w:p w:rsidR="007751E1" w:rsidRPr="00DC46DE" w:rsidRDefault="007751E1" w:rsidP="00D60FEB">
      <w:pPr>
        <w:tabs>
          <w:tab w:val="center" w:pos="2268"/>
          <w:tab w:val="center" w:pos="7088"/>
        </w:tabs>
        <w:spacing w:after="0" w:line="240" w:lineRule="auto"/>
        <w:jc w:val="both"/>
        <w:rPr>
          <w:rFonts w:ascii="Times New Roman" w:hAnsi="Times New Roman"/>
          <w:sz w:val="24"/>
          <w:szCs w:val="24"/>
        </w:rPr>
      </w:pPr>
      <w:r w:rsidRPr="00DC46DE">
        <w:rPr>
          <w:rFonts w:ascii="Times New Roman" w:hAnsi="Times New Roman"/>
          <w:b/>
          <w:sz w:val="24"/>
          <w:szCs w:val="24"/>
        </w:rPr>
        <w:t xml:space="preserve">                                                                </w:t>
      </w:r>
    </w:p>
    <w:bookmarkEnd w:id="2"/>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suppressAutoHyphens w:val="0"/>
        <w:spacing w:after="0" w:line="240" w:lineRule="auto"/>
        <w:jc w:val="center"/>
        <w:rPr>
          <w:rFonts w:ascii="Times New Roman" w:eastAsia="Times New Roman" w:hAnsi="Times New Roman"/>
          <w:b/>
          <w:color w:val="000000"/>
          <w:sz w:val="28"/>
          <w:lang w:eastAsia="pl-PL"/>
        </w:rPr>
      </w:pPr>
      <w:r w:rsidRPr="00DC46DE">
        <w:rPr>
          <w:rFonts w:ascii="Times New Roman" w:eastAsia="Times New Roman" w:hAnsi="Times New Roman"/>
          <w:b/>
          <w:color w:val="000000"/>
          <w:sz w:val="28"/>
          <w:lang w:eastAsia="pl-PL"/>
        </w:rPr>
        <w:t>Wykaz osób, które będą uczestniczyć w realizacji zamówienia</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hAnsi="Times New Roman"/>
          <w:sz w:val="20"/>
          <w:szCs w:val="20"/>
        </w:rPr>
        <w:t>Składając ofertę w przetargu nieograniczonym na realizację zadania pn. „</w:t>
      </w:r>
      <w:r w:rsidRPr="00DC46DE">
        <w:rPr>
          <w:rFonts w:ascii="Times New Roman" w:hAnsi="Times New Roman"/>
          <w:b/>
        </w:rPr>
        <w:t>Przebudowa drogi gminnej nr 675341P od skrzyżowania z drogą wojewódzką nr 471 do granicy Gminy</w:t>
      </w:r>
      <w:r w:rsidRPr="00DC46DE">
        <w:rPr>
          <w:rFonts w:ascii="Times New Roman" w:hAnsi="Times New Roman"/>
          <w:i/>
          <w:sz w:val="20"/>
          <w:szCs w:val="20"/>
        </w:rPr>
        <w:t>”,</w:t>
      </w:r>
      <w:r w:rsidRPr="00DC46DE">
        <w:rPr>
          <w:rFonts w:ascii="Times New Roman" w:hAnsi="Times New Roman"/>
          <w:sz w:val="20"/>
          <w:szCs w:val="20"/>
        </w:rPr>
        <w:t xml:space="preserve"> oświadczam/y, że </w:t>
      </w:r>
      <w:r w:rsidRPr="00DC46DE">
        <w:rPr>
          <w:rFonts w:ascii="Times New Roman" w:eastAsia="Times New Roman" w:hAnsi="Times New Roman"/>
          <w:sz w:val="20"/>
          <w:szCs w:val="20"/>
          <w:lang w:eastAsia="pl-PL"/>
        </w:rPr>
        <w:t xml:space="preserve"> do realizacji niniejszego zamówienia skierujemy następujące osoby:</w:t>
      </w: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43"/>
        <w:gridCol w:w="1151"/>
        <w:gridCol w:w="1297"/>
        <w:gridCol w:w="2705"/>
        <w:gridCol w:w="1159"/>
        <w:gridCol w:w="1151"/>
      </w:tblGrid>
      <w:tr w:rsidR="007751E1" w:rsidRPr="00DC46DE" w:rsidTr="007751E1">
        <w:trPr>
          <w:trHeight w:val="660"/>
        </w:trPr>
        <w:tc>
          <w:tcPr>
            <w:tcW w:w="48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Lp.</w:t>
            </w:r>
          </w:p>
        </w:tc>
        <w:tc>
          <w:tcPr>
            <w:tcW w:w="1343"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Imię i Nazwisko</w:t>
            </w:r>
          </w:p>
        </w:tc>
        <w:tc>
          <w:tcPr>
            <w:tcW w:w="1151"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Rola                     w realizacji zamówienia</w:t>
            </w:r>
          </w:p>
        </w:tc>
        <w:tc>
          <w:tcPr>
            <w:tcW w:w="1297"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Kwalifikacje zawodowe                (nr i opis uprawnień)</w:t>
            </w:r>
          </w:p>
        </w:tc>
        <w:tc>
          <w:tcPr>
            <w:tcW w:w="2705"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Wykształcenie i doświadczenie zawodowe</w:t>
            </w:r>
          </w:p>
        </w:tc>
        <w:tc>
          <w:tcPr>
            <w:tcW w:w="2310" w:type="dxa"/>
            <w:gridSpan w:val="2"/>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 xml:space="preserve">Informacja                         o podstawie  do dysponowania </w:t>
            </w:r>
          </w:p>
        </w:tc>
      </w:tr>
      <w:tr w:rsidR="007751E1" w:rsidRPr="00DC46DE" w:rsidTr="007751E1">
        <w:trPr>
          <w:trHeight w:val="285"/>
        </w:trPr>
        <w:tc>
          <w:tcPr>
            <w:tcW w:w="48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343"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297"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2705"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9" w:type="dxa"/>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dysponuję *</w:t>
            </w:r>
          </w:p>
        </w:tc>
        <w:tc>
          <w:tcPr>
            <w:tcW w:w="1151" w:type="dxa"/>
            <w:shd w:val="clear" w:color="auto" w:fill="auto"/>
          </w:tcPr>
          <w:p w:rsidR="007751E1" w:rsidRPr="00DC46DE" w:rsidRDefault="007751E1" w:rsidP="00D60FEB">
            <w:pPr>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będę dysponował **</w:t>
            </w: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r w:rsidR="007751E1" w:rsidRPr="00DC46DE" w:rsidTr="007751E1">
        <w:tc>
          <w:tcPr>
            <w:tcW w:w="482"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343"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297"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2705"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lang w:eastAsia="pl-PL"/>
              </w:rPr>
            </w:pPr>
          </w:p>
        </w:tc>
        <w:tc>
          <w:tcPr>
            <w:tcW w:w="1159"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c>
          <w:tcPr>
            <w:tcW w:w="1151" w:type="dxa"/>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tc>
      </w:tr>
    </w:tbl>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eastAsia="Times New Roman" w:hAnsi="Times New Roman"/>
          <w:sz w:val="20"/>
          <w:szCs w:val="20"/>
          <w:lang w:eastAsia="pl-PL"/>
        </w:rPr>
        <w:t xml:space="preserve">*Jeżeli Wykonawca już dysponuje wskazaną osobą wpisuje podstawę dysponowania np.: umowa o pracę, umowa zlecenie, </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r w:rsidRPr="00DC46DE">
        <w:rPr>
          <w:rFonts w:ascii="Times New Roman" w:eastAsia="Times New Roman" w:hAnsi="Times New Roman"/>
          <w:sz w:val="20"/>
          <w:szCs w:val="20"/>
          <w:lang w:eastAsia="pl-PL"/>
        </w:rPr>
        <w:t xml:space="preserve">** Jeżeli Wykonawca będzie polegał na zdolnościach lub sytuacji innych podmiotów winien wpisać „będę dysponować” i przedstawi w tym celu pisemne zobowiązanie tych podmiotów do oddania mu do dyspozycji niezbędnych zasobów na potrzeby realizacji zamówienia (dysponowanie na podstawie art. 22a ustaw z dnia                       29 stycznia </w:t>
      </w:r>
      <w:r w:rsidRPr="00DC46DE">
        <w:rPr>
          <w:rFonts w:ascii="Times New Roman" w:hAnsi="Times New Roman"/>
          <w:sz w:val="20"/>
          <w:szCs w:val="20"/>
        </w:rPr>
        <w:t xml:space="preserve"> 2004r. Prawo zamówień publicznych Dz. U. z 2017r. poz. 1579 z </w:t>
      </w:r>
      <w:proofErr w:type="spellStart"/>
      <w:r w:rsidRPr="00DC46DE">
        <w:rPr>
          <w:rFonts w:ascii="Times New Roman" w:hAnsi="Times New Roman"/>
          <w:sz w:val="20"/>
          <w:szCs w:val="20"/>
        </w:rPr>
        <w:t>późn</w:t>
      </w:r>
      <w:proofErr w:type="spellEnd"/>
      <w:r w:rsidRPr="00DC46DE">
        <w:rPr>
          <w:rFonts w:ascii="Times New Roman" w:hAnsi="Times New Roman"/>
          <w:sz w:val="20"/>
          <w:szCs w:val="20"/>
        </w:rPr>
        <w:t>. zm.)</w:t>
      </w:r>
      <w:r w:rsidRPr="00DC46DE">
        <w:rPr>
          <w:rFonts w:ascii="Times New Roman" w:eastAsia="Times New Roman" w:hAnsi="Times New Roman"/>
          <w:sz w:val="20"/>
          <w:szCs w:val="20"/>
          <w:lang w:eastAsia="pl-PL"/>
        </w:rPr>
        <w:t xml:space="preserve">. </w:t>
      </w: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20"/>
          <w:szCs w:val="20"/>
          <w:lang w:eastAsia="pl-PL"/>
        </w:rPr>
      </w:pPr>
    </w:p>
    <w:p w:rsidR="007751E1" w:rsidRPr="00DC46DE" w:rsidRDefault="007751E1" w:rsidP="00D60FEB">
      <w:pPr>
        <w:suppressAutoHyphens w:val="0"/>
        <w:spacing w:after="0" w:line="240" w:lineRule="auto"/>
        <w:jc w:val="both"/>
        <w:rPr>
          <w:rFonts w:ascii="Times New Roman" w:eastAsia="Times New Roman" w:hAnsi="Times New Roman"/>
          <w:lang w:eastAsia="pl-PL"/>
        </w:rPr>
      </w:pPr>
    </w:p>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_______________ dnia __ __ __ roku</w:t>
      </w:r>
    </w:p>
    <w:p w:rsidR="007751E1" w:rsidRPr="00DC46DE" w:rsidRDefault="007751E1" w:rsidP="00D60FEB">
      <w:pPr>
        <w:suppressAutoHyphens w:val="0"/>
        <w:spacing w:after="0" w:line="240" w:lineRule="auto"/>
        <w:ind w:left="4956" w:firstLine="708"/>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_________________________________</w:t>
      </w:r>
    </w:p>
    <w:p w:rsidR="007751E1" w:rsidRPr="00DC46DE" w:rsidRDefault="007751E1" w:rsidP="00D60FEB">
      <w:pPr>
        <w:suppressAutoHyphens w:val="0"/>
        <w:spacing w:after="0" w:line="240" w:lineRule="auto"/>
        <w:ind w:left="5664"/>
        <w:jc w:val="both"/>
        <w:rPr>
          <w:rFonts w:ascii="Times New Roman" w:eastAsia="Times New Roman" w:hAnsi="Times New Roman"/>
          <w:sz w:val="16"/>
          <w:szCs w:val="16"/>
          <w:lang w:eastAsia="pl-PL"/>
        </w:rPr>
      </w:pPr>
      <w:r w:rsidRPr="00DC46DE">
        <w:rPr>
          <w:rFonts w:ascii="Times New Roman" w:eastAsia="Times New Roman" w:hAnsi="Times New Roman"/>
          <w:sz w:val="16"/>
          <w:szCs w:val="16"/>
          <w:lang w:eastAsia="pl-PL"/>
        </w:rPr>
        <w:t>(podpis Wykonawcy/Wykonawców)</w:t>
      </w:r>
    </w:p>
    <w:p w:rsidR="007751E1" w:rsidRPr="00DC46DE" w:rsidRDefault="007751E1" w:rsidP="00D60FEB">
      <w:pPr>
        <w:spacing w:after="0" w:line="240" w:lineRule="auto"/>
        <w:jc w:val="both"/>
        <w:rPr>
          <w:rFonts w:ascii="Times New Roman" w:hAnsi="Times New Roman"/>
          <w:color w:val="FF0000"/>
          <w:sz w:val="24"/>
          <w:szCs w:val="24"/>
        </w:rPr>
        <w:sectPr w:rsidR="007751E1" w:rsidRPr="00DC46DE" w:rsidSect="007751E1">
          <w:pgSz w:w="11906" w:h="16838"/>
          <w:pgMar w:top="1393" w:right="1417" w:bottom="1276" w:left="1417" w:header="708" w:footer="708" w:gutter="0"/>
          <w:cols w:space="708"/>
          <w:docGrid w:linePitch="600" w:charSpace="36864"/>
        </w:sectPr>
      </w:pPr>
    </w:p>
    <w:p w:rsidR="007751E1" w:rsidRPr="00DC46DE" w:rsidRDefault="007751E1" w:rsidP="00D60FEB">
      <w:pPr>
        <w:tabs>
          <w:tab w:val="center" w:pos="2268"/>
          <w:tab w:val="center" w:pos="7088"/>
        </w:tabs>
        <w:spacing w:after="0" w:line="240" w:lineRule="auto"/>
        <w:jc w:val="both"/>
        <w:rPr>
          <w:rFonts w:ascii="Times New Roman" w:hAnsi="Times New Roman"/>
          <w:sz w:val="24"/>
          <w:szCs w:val="24"/>
        </w:rPr>
      </w:pPr>
      <w:bookmarkStart w:id="3" w:name="_Toc471733240"/>
      <w:proofErr w:type="spellStart"/>
      <w:r w:rsidRPr="00DC46DE">
        <w:rPr>
          <w:rFonts w:ascii="Times New Roman" w:hAnsi="Times New Roman"/>
          <w:b/>
          <w:sz w:val="24"/>
          <w:szCs w:val="24"/>
        </w:rPr>
        <w:lastRenderedPageBreak/>
        <w:t>RRPSiK</w:t>
      </w:r>
      <w:proofErr w:type="spellEnd"/>
      <w:r w:rsidRPr="00DC46DE">
        <w:rPr>
          <w:rFonts w:ascii="Times New Roman" w:hAnsi="Times New Roman"/>
          <w:b/>
          <w:sz w:val="24"/>
          <w:szCs w:val="24"/>
        </w:rPr>
        <w:t xml:space="preserve"> ZPiK.271.2.1.2018                                                                    </w:t>
      </w:r>
      <w:r w:rsidRPr="00DC46DE">
        <w:rPr>
          <w:rFonts w:ascii="Times New Roman" w:eastAsia="Times New Roman" w:hAnsi="Times New Roman"/>
          <w:i/>
          <w:szCs w:val="20"/>
          <w:lang w:eastAsia="pl-PL"/>
        </w:rPr>
        <w:t xml:space="preserve">Załącznik nr </w:t>
      </w:r>
      <w:bookmarkEnd w:id="3"/>
      <w:r w:rsidRPr="00DC46DE">
        <w:rPr>
          <w:rFonts w:ascii="Times New Roman" w:eastAsia="Times New Roman" w:hAnsi="Times New Roman"/>
          <w:i/>
          <w:szCs w:val="20"/>
          <w:lang w:eastAsia="pl-PL"/>
        </w:rPr>
        <w:t>6 do SIWZ</w:t>
      </w:r>
    </w:p>
    <w:p w:rsidR="007751E1" w:rsidRPr="00DC46DE" w:rsidRDefault="007751E1" w:rsidP="00D60FEB">
      <w:pPr>
        <w:suppressAutoHyphens w:val="0"/>
        <w:spacing w:after="0" w:line="240" w:lineRule="auto"/>
        <w:jc w:val="both"/>
        <w:rPr>
          <w:rFonts w:ascii="Times New Roman" w:eastAsia="Times New Roman" w:hAnsi="Times New Roman"/>
          <w:lang w:eastAsia="pl-PL"/>
        </w:rPr>
      </w:pP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b/>
          <w:sz w:val="24"/>
          <w:szCs w:val="24"/>
        </w:rPr>
        <w:t>Wykonawca:</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sz w:val="24"/>
          <w:szCs w:val="24"/>
          <w:u w:val="single"/>
        </w:rPr>
      </w:pPr>
      <w:r w:rsidRPr="00DC46DE">
        <w:rPr>
          <w:rFonts w:ascii="Times New Roman" w:hAnsi="Times New Roman"/>
          <w:i/>
          <w:sz w:val="24"/>
          <w:szCs w:val="24"/>
        </w:rPr>
        <w:t>(pełna nazwa/firma, adres, w zależności od podmiotu: NIP/PESEL, KRS/</w:t>
      </w:r>
      <w:proofErr w:type="spellStart"/>
      <w:r w:rsidRPr="00DC46DE">
        <w:rPr>
          <w:rFonts w:ascii="Times New Roman" w:hAnsi="Times New Roman"/>
          <w:i/>
          <w:sz w:val="24"/>
          <w:szCs w:val="24"/>
        </w:rPr>
        <w:t>CEiDG</w:t>
      </w:r>
      <w:proofErr w:type="spellEnd"/>
      <w:r w:rsidRPr="00DC46DE">
        <w:rPr>
          <w:rFonts w:ascii="Times New Roman" w:hAnsi="Times New Roman"/>
          <w:i/>
          <w:sz w:val="24"/>
          <w:szCs w:val="24"/>
        </w:rPr>
        <w:t>)</w:t>
      </w:r>
    </w:p>
    <w:p w:rsidR="001702F1" w:rsidRPr="00DC46DE" w:rsidRDefault="001702F1" w:rsidP="00D60FEB">
      <w:pPr>
        <w:spacing w:after="0" w:line="240" w:lineRule="auto"/>
        <w:jc w:val="both"/>
        <w:rPr>
          <w:rFonts w:ascii="Times New Roman" w:hAnsi="Times New Roman"/>
          <w:sz w:val="24"/>
          <w:szCs w:val="24"/>
        </w:rPr>
      </w:pPr>
      <w:r w:rsidRPr="00DC46DE">
        <w:rPr>
          <w:rFonts w:ascii="Times New Roman" w:hAnsi="Times New Roman"/>
          <w:sz w:val="24"/>
          <w:szCs w:val="24"/>
          <w:u w:val="single"/>
        </w:rPr>
        <w:t>reprezentowany przez:</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sz w:val="24"/>
          <w:szCs w:val="24"/>
        </w:rPr>
        <w:t>………………………………………………………………………………………………………………………………………………………………………………………………………………………………………………………………………………………………………..</w:t>
      </w:r>
    </w:p>
    <w:p w:rsidR="001702F1" w:rsidRPr="00DC46DE" w:rsidRDefault="001702F1" w:rsidP="00D60FEB">
      <w:pPr>
        <w:spacing w:after="0" w:line="240" w:lineRule="auto"/>
        <w:jc w:val="both"/>
        <w:rPr>
          <w:rFonts w:ascii="Times New Roman" w:hAnsi="Times New Roman"/>
          <w:i/>
          <w:sz w:val="24"/>
          <w:szCs w:val="24"/>
        </w:rPr>
      </w:pPr>
      <w:r w:rsidRPr="00DC46DE">
        <w:rPr>
          <w:rFonts w:ascii="Times New Roman" w:hAnsi="Times New Roman"/>
          <w:i/>
          <w:sz w:val="24"/>
          <w:szCs w:val="24"/>
        </w:rPr>
        <w:t>(imię, nazwisko, stanowisko/podstawa do  reprezentacji)</w:t>
      </w:r>
    </w:p>
    <w:p w:rsidR="001702F1" w:rsidRPr="00DC46DE" w:rsidRDefault="001702F1" w:rsidP="00D60FEB">
      <w:pPr>
        <w:spacing w:after="0" w:line="240" w:lineRule="auto"/>
        <w:jc w:val="both"/>
        <w:rPr>
          <w:rFonts w:ascii="Times New Roman" w:hAnsi="Times New Roman"/>
          <w:b/>
          <w:sz w:val="24"/>
          <w:szCs w:val="24"/>
          <w:u w:val="single"/>
        </w:rPr>
      </w:pPr>
    </w:p>
    <w:p w:rsidR="007751E1" w:rsidRPr="00DC46DE" w:rsidRDefault="007751E1" w:rsidP="00D60FEB">
      <w:pPr>
        <w:suppressAutoHyphens w:val="0"/>
        <w:spacing w:after="0" w:line="240" w:lineRule="auto"/>
        <w:jc w:val="both"/>
        <w:rPr>
          <w:rFonts w:ascii="Times New Roman" w:eastAsia="Times New Roman" w:hAnsi="Times New Roman"/>
          <w:b/>
          <w:sz w:val="28"/>
          <w:szCs w:val="20"/>
          <w:lang w:eastAsia="pl-PL"/>
        </w:rPr>
      </w:pPr>
    </w:p>
    <w:p w:rsidR="007751E1" w:rsidRPr="00DC46DE" w:rsidRDefault="007751E1" w:rsidP="00D60FEB">
      <w:pPr>
        <w:suppressAutoHyphens w:val="0"/>
        <w:spacing w:after="0" w:line="240" w:lineRule="auto"/>
        <w:jc w:val="center"/>
        <w:rPr>
          <w:rFonts w:ascii="Times New Roman" w:eastAsia="Times New Roman" w:hAnsi="Times New Roman"/>
          <w:b/>
          <w:color w:val="000000"/>
          <w:sz w:val="28"/>
          <w:lang w:eastAsia="pl-PL"/>
        </w:rPr>
      </w:pPr>
      <w:r w:rsidRPr="00DC46DE">
        <w:rPr>
          <w:rFonts w:ascii="Times New Roman" w:eastAsia="Times New Roman" w:hAnsi="Times New Roman"/>
          <w:b/>
          <w:color w:val="000000"/>
          <w:sz w:val="28"/>
          <w:lang w:eastAsia="pl-PL"/>
        </w:rPr>
        <w:t>Wykaz wykonanych robót budowlanych</w:t>
      </w:r>
    </w:p>
    <w:p w:rsidR="007751E1" w:rsidRPr="00DC46DE" w:rsidRDefault="007751E1" w:rsidP="00D60FEB">
      <w:pPr>
        <w:suppressAutoHyphens w:val="0"/>
        <w:spacing w:after="0" w:line="240" w:lineRule="auto"/>
        <w:jc w:val="both"/>
        <w:rPr>
          <w:rFonts w:ascii="Times New Roman" w:eastAsia="Times New Roman" w:hAnsi="Times New Roman"/>
          <w:b/>
          <w:lang w:eastAsia="pl-PL"/>
        </w:rPr>
      </w:pPr>
    </w:p>
    <w:p w:rsidR="007751E1" w:rsidRPr="00DC46DE" w:rsidRDefault="007751E1" w:rsidP="00D60FEB">
      <w:pPr>
        <w:spacing w:after="0" w:line="240" w:lineRule="auto"/>
        <w:jc w:val="both"/>
        <w:rPr>
          <w:rFonts w:ascii="Times New Roman" w:hAnsi="Times New Roman"/>
          <w:sz w:val="20"/>
          <w:szCs w:val="20"/>
        </w:rPr>
      </w:pPr>
      <w:r w:rsidRPr="00DC46DE">
        <w:rPr>
          <w:rFonts w:ascii="Times New Roman" w:hAnsi="Times New Roman"/>
          <w:sz w:val="20"/>
          <w:szCs w:val="20"/>
        </w:rPr>
        <w:t>Składając ofertę w przetargu nieograniczonym na realizację zadania pn</w:t>
      </w:r>
      <w:r w:rsidRPr="00DC46DE">
        <w:rPr>
          <w:rFonts w:ascii="Times New Roman" w:hAnsi="Times New Roman"/>
          <w:i/>
          <w:sz w:val="20"/>
          <w:szCs w:val="20"/>
        </w:rPr>
        <w:t>.</w:t>
      </w:r>
      <w:r w:rsidRPr="00DC46DE">
        <w:rPr>
          <w:rFonts w:ascii="Times New Roman" w:hAnsi="Times New Roman"/>
          <w:sz w:val="20"/>
          <w:szCs w:val="20"/>
        </w:rPr>
        <w:t xml:space="preserve"> „</w:t>
      </w:r>
      <w:r w:rsidRPr="00DC46DE">
        <w:rPr>
          <w:rFonts w:ascii="Times New Roman" w:hAnsi="Times New Roman"/>
          <w:b/>
        </w:rPr>
        <w:t>Przebudowa drogi gminnej nr 675341P od skrzyżowania z drogą wojewódzką nr 471 do granicy Gminy</w:t>
      </w:r>
      <w:r w:rsidRPr="00DC46DE">
        <w:rPr>
          <w:rFonts w:ascii="Times New Roman" w:hAnsi="Times New Roman"/>
          <w:sz w:val="20"/>
          <w:szCs w:val="20"/>
        </w:rPr>
        <w:t>”, oświadczam, że posiadam wiedzę i doświadczenie niezbędne do realizacji przedmiotu zamówienia tj.: w okresie ostatnich 5 lat  przed upływem terminu składania ofert, a jeżeli okres prowadzenia działalności jest krótszy - w tym okresie wykonałem:</w:t>
      </w:r>
    </w:p>
    <w:p w:rsidR="007751E1" w:rsidRPr="00DC46DE" w:rsidRDefault="007751E1" w:rsidP="00D60FEB">
      <w:pPr>
        <w:spacing w:after="0" w:line="240" w:lineRule="auto"/>
        <w:jc w:val="both"/>
        <w:rPr>
          <w:rFonts w:ascii="Times New Roman" w:hAnsi="Times New Roman"/>
          <w:sz w:val="20"/>
          <w:szCs w:val="20"/>
        </w:rPr>
      </w:pPr>
    </w:p>
    <w:p w:rsidR="007751E1" w:rsidRPr="00DC46DE" w:rsidRDefault="007751E1" w:rsidP="00D60FEB">
      <w:pPr>
        <w:spacing w:after="0" w:line="240" w:lineRule="auto"/>
        <w:jc w:val="both"/>
        <w:rPr>
          <w:rFonts w:ascii="Times New Roman" w:hAnsi="Times New Roman"/>
          <w:sz w:val="20"/>
          <w:szCs w:val="20"/>
        </w:rPr>
      </w:pPr>
      <w:r w:rsidRPr="00DC46DE">
        <w:rPr>
          <w:rFonts w:ascii="Times New Roman" w:hAnsi="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4453"/>
        <w:gridCol w:w="1102"/>
        <w:gridCol w:w="1240"/>
        <w:gridCol w:w="1201"/>
      </w:tblGrid>
      <w:tr w:rsidR="007751E1" w:rsidRPr="00DC46DE" w:rsidTr="007751E1">
        <w:trPr>
          <w:trHeight w:val="435"/>
        </w:trPr>
        <w:tc>
          <w:tcPr>
            <w:tcW w:w="129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Nazwa i adres Zamawiającego</w:t>
            </w:r>
          </w:p>
          <w:p w:rsidR="007751E1" w:rsidRPr="00DC46DE" w:rsidRDefault="007751E1" w:rsidP="00D60FEB">
            <w:pPr>
              <w:spacing w:after="0" w:line="240" w:lineRule="auto"/>
              <w:jc w:val="both"/>
              <w:rPr>
                <w:rFonts w:ascii="Times New Roman" w:hAnsi="Times New Roman"/>
                <w:color w:val="000000"/>
                <w:sz w:val="20"/>
                <w:szCs w:val="20"/>
              </w:rPr>
            </w:pPr>
          </w:p>
        </w:tc>
        <w:tc>
          <w:tcPr>
            <w:tcW w:w="4453"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Nazwa i zakres (rodzaj) prac, miejsce wykonywania prac</w:t>
            </w: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vMerge w:val="restart"/>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Wartość zamówienia</w:t>
            </w:r>
          </w:p>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r w:rsidRPr="00DC46DE">
              <w:rPr>
                <w:rFonts w:ascii="Times New Roman" w:eastAsia="Times New Roman" w:hAnsi="Times New Roman"/>
                <w:b/>
                <w:sz w:val="16"/>
                <w:szCs w:val="16"/>
                <w:lang w:eastAsia="pl-PL"/>
              </w:rPr>
              <w:t>(brutto)</w:t>
            </w:r>
          </w:p>
          <w:p w:rsidR="007751E1" w:rsidRPr="00DC46DE" w:rsidRDefault="007751E1" w:rsidP="00D60FEB">
            <w:pPr>
              <w:spacing w:after="0" w:line="240" w:lineRule="auto"/>
              <w:jc w:val="both"/>
              <w:rPr>
                <w:rFonts w:ascii="Times New Roman" w:hAnsi="Times New Roman"/>
                <w:color w:val="000000"/>
                <w:sz w:val="20"/>
                <w:szCs w:val="20"/>
              </w:rPr>
            </w:pPr>
          </w:p>
        </w:tc>
        <w:tc>
          <w:tcPr>
            <w:tcW w:w="2441" w:type="dxa"/>
            <w:gridSpan w:val="2"/>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Czas realizacji robót</w:t>
            </w:r>
          </w:p>
        </w:tc>
      </w:tr>
      <w:tr w:rsidR="007751E1" w:rsidRPr="00DC46DE" w:rsidTr="007751E1">
        <w:trPr>
          <w:trHeight w:val="585"/>
        </w:trPr>
        <w:tc>
          <w:tcPr>
            <w:tcW w:w="129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4453"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1102" w:type="dxa"/>
            <w:vMerge/>
            <w:shd w:val="clear" w:color="auto" w:fill="auto"/>
          </w:tcPr>
          <w:p w:rsidR="007751E1" w:rsidRPr="00DC46DE" w:rsidRDefault="007751E1" w:rsidP="00D60FEB">
            <w:pPr>
              <w:suppressAutoHyphens w:val="0"/>
              <w:spacing w:after="0" w:line="240" w:lineRule="auto"/>
              <w:jc w:val="both"/>
              <w:rPr>
                <w:rFonts w:ascii="Times New Roman" w:eastAsia="Times New Roman" w:hAnsi="Times New Roman"/>
                <w:b/>
                <w:sz w:val="16"/>
                <w:szCs w:val="16"/>
                <w:lang w:eastAsia="pl-PL"/>
              </w:rPr>
            </w:pP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Rozpoczęcie robót</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dzień/miesiąc/</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rok</w:t>
            </w: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Zakończenie robót</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dzień/miesiąc/</w:t>
            </w: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 xml:space="preserve">rok </w:t>
            </w: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1</w:t>
            </w: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2</w:t>
            </w: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3</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4</w:t>
            </w: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5</w:t>
            </w: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 xml:space="preserve">…………zł </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r>
      <w:tr w:rsidR="007751E1" w:rsidRPr="00DC46DE" w:rsidTr="007751E1">
        <w:tc>
          <w:tcPr>
            <w:tcW w:w="1292"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4453"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p w:rsidR="007751E1" w:rsidRPr="00DC46DE" w:rsidRDefault="007751E1" w:rsidP="00D60FEB">
            <w:pPr>
              <w:spacing w:after="0" w:line="240" w:lineRule="auto"/>
              <w:jc w:val="both"/>
              <w:rPr>
                <w:rFonts w:ascii="Times New Roman" w:hAnsi="Times New Roman"/>
                <w:color w:val="000000"/>
                <w:sz w:val="20"/>
                <w:szCs w:val="20"/>
              </w:rPr>
            </w:pPr>
          </w:p>
        </w:tc>
        <w:tc>
          <w:tcPr>
            <w:tcW w:w="1102" w:type="dxa"/>
            <w:shd w:val="clear" w:color="auto" w:fill="auto"/>
          </w:tcPr>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p>
          <w:p w:rsidR="007751E1" w:rsidRPr="00DC46DE" w:rsidRDefault="007751E1" w:rsidP="00D60FEB">
            <w:pPr>
              <w:spacing w:after="0" w:line="240" w:lineRule="auto"/>
              <w:jc w:val="both"/>
              <w:rPr>
                <w:rFonts w:ascii="Times New Roman" w:hAnsi="Times New Roman"/>
                <w:color w:val="000000"/>
                <w:sz w:val="16"/>
                <w:szCs w:val="16"/>
              </w:rPr>
            </w:pPr>
            <w:r w:rsidRPr="00DC46DE">
              <w:rPr>
                <w:rFonts w:ascii="Times New Roman" w:hAnsi="Times New Roman"/>
                <w:color w:val="000000"/>
                <w:sz w:val="16"/>
                <w:szCs w:val="16"/>
              </w:rPr>
              <w:t>…………zł</w:t>
            </w:r>
          </w:p>
        </w:tc>
        <w:tc>
          <w:tcPr>
            <w:tcW w:w="1240"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c>
          <w:tcPr>
            <w:tcW w:w="1201" w:type="dxa"/>
            <w:shd w:val="clear" w:color="auto" w:fill="auto"/>
          </w:tcPr>
          <w:p w:rsidR="007751E1" w:rsidRPr="00DC46DE" w:rsidRDefault="007751E1" w:rsidP="00D60FEB">
            <w:pPr>
              <w:spacing w:after="0" w:line="240" w:lineRule="auto"/>
              <w:jc w:val="both"/>
              <w:rPr>
                <w:rFonts w:ascii="Times New Roman" w:hAnsi="Times New Roman"/>
                <w:color w:val="000000"/>
                <w:sz w:val="20"/>
                <w:szCs w:val="20"/>
              </w:rPr>
            </w:pPr>
          </w:p>
        </w:tc>
      </w:tr>
    </w:tbl>
    <w:p w:rsidR="007751E1" w:rsidRPr="00DC46DE" w:rsidRDefault="007751E1" w:rsidP="00D60FEB">
      <w:pPr>
        <w:suppressAutoHyphens w:val="0"/>
        <w:spacing w:after="0" w:line="240" w:lineRule="auto"/>
        <w:jc w:val="both"/>
        <w:rPr>
          <w:rFonts w:ascii="Times New Roman" w:eastAsia="Times New Roman" w:hAnsi="Times New Roman"/>
          <w:b/>
          <w:sz w:val="18"/>
          <w:szCs w:val="18"/>
          <w:lang w:eastAsia="pl-PL"/>
        </w:rPr>
      </w:pPr>
      <w:r w:rsidRPr="00DC46DE">
        <w:rPr>
          <w:rFonts w:ascii="Times New Roman" w:eastAsia="Times New Roman" w:hAnsi="Times New Roman"/>
          <w:b/>
          <w:sz w:val="18"/>
          <w:szCs w:val="18"/>
          <w:lang w:eastAsia="pl-PL"/>
        </w:rPr>
        <w:t>Uwaga:</w:t>
      </w:r>
    </w:p>
    <w:p w:rsidR="007751E1" w:rsidRPr="00DC46DE" w:rsidRDefault="007751E1" w:rsidP="00D60FEB">
      <w:pPr>
        <w:suppressAutoHyphens w:val="0"/>
        <w:spacing w:after="0" w:line="240" w:lineRule="auto"/>
        <w:jc w:val="both"/>
        <w:rPr>
          <w:rFonts w:ascii="Times New Roman" w:eastAsia="Times New Roman" w:hAnsi="Times New Roman"/>
          <w:b/>
          <w:sz w:val="18"/>
          <w:szCs w:val="18"/>
          <w:lang w:eastAsia="pl-PL"/>
        </w:rPr>
      </w:pPr>
      <w:r w:rsidRPr="00DC46DE">
        <w:rPr>
          <w:rFonts w:ascii="Times New Roman" w:eastAsia="Times New Roman" w:hAnsi="Times New Roman"/>
          <w:b/>
          <w:sz w:val="18"/>
          <w:szCs w:val="18"/>
          <w:lang w:eastAsia="pl-PL"/>
        </w:rPr>
        <w:t>Do wykazu należy dołączyć referencje bądź inne dokumenty potwierdzające, że zadani</w:t>
      </w:r>
      <w:r w:rsidR="001702F1" w:rsidRPr="00DC46DE">
        <w:rPr>
          <w:rFonts w:ascii="Times New Roman" w:eastAsia="Times New Roman" w:hAnsi="Times New Roman"/>
          <w:b/>
          <w:sz w:val="18"/>
          <w:szCs w:val="18"/>
          <w:lang w:eastAsia="pl-PL"/>
        </w:rPr>
        <w:t>a wskazane</w:t>
      </w:r>
      <w:r w:rsidRPr="00DC46DE">
        <w:rPr>
          <w:rFonts w:ascii="Times New Roman" w:eastAsia="Times New Roman" w:hAnsi="Times New Roman"/>
          <w:b/>
          <w:sz w:val="18"/>
          <w:szCs w:val="18"/>
          <w:lang w:eastAsia="pl-PL"/>
        </w:rPr>
        <w:t xml:space="preserve">   w tabeli powyżej zostały wykonane zgodnie z przepisami Prawa Budowlanego i prawidłowo ukończone.</w:t>
      </w:r>
      <w:r w:rsidRPr="00DC46DE">
        <w:rPr>
          <w:rFonts w:ascii="Times New Roman" w:eastAsia="Times New Roman" w:hAnsi="Times New Roman"/>
          <w:sz w:val="18"/>
          <w:szCs w:val="18"/>
          <w:lang w:eastAsia="pl-PL"/>
        </w:rPr>
        <w:t xml:space="preserve"> </w:t>
      </w: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p>
    <w:p w:rsidR="007751E1" w:rsidRPr="00DC46DE" w:rsidRDefault="007751E1" w:rsidP="00D60FEB">
      <w:pPr>
        <w:suppressAutoHyphens w:val="0"/>
        <w:spacing w:after="0" w:line="240" w:lineRule="auto"/>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_______________ dnia __ __ __ roku</w:t>
      </w:r>
    </w:p>
    <w:p w:rsidR="007751E1" w:rsidRPr="00DC46DE" w:rsidRDefault="007751E1" w:rsidP="00D60FEB">
      <w:pPr>
        <w:suppressAutoHyphens w:val="0"/>
        <w:spacing w:after="0" w:line="240" w:lineRule="auto"/>
        <w:ind w:left="4956" w:firstLine="708"/>
        <w:jc w:val="both"/>
        <w:rPr>
          <w:rFonts w:ascii="Times New Roman" w:eastAsia="Times New Roman" w:hAnsi="Times New Roman"/>
          <w:sz w:val="18"/>
          <w:szCs w:val="18"/>
          <w:lang w:eastAsia="pl-PL"/>
        </w:rPr>
      </w:pPr>
      <w:r w:rsidRPr="00DC46DE">
        <w:rPr>
          <w:rFonts w:ascii="Times New Roman" w:eastAsia="Times New Roman" w:hAnsi="Times New Roman"/>
          <w:sz w:val="18"/>
          <w:szCs w:val="18"/>
          <w:lang w:eastAsia="pl-PL"/>
        </w:rPr>
        <w:t>________________________________</w:t>
      </w:r>
    </w:p>
    <w:p w:rsidR="007751E1" w:rsidRPr="00DC46DE" w:rsidRDefault="007751E1" w:rsidP="00D60FEB">
      <w:pPr>
        <w:suppressAutoHyphens w:val="0"/>
        <w:spacing w:after="0" w:line="240" w:lineRule="auto"/>
        <w:ind w:left="5664"/>
        <w:jc w:val="both"/>
        <w:rPr>
          <w:rFonts w:ascii="Times New Roman" w:eastAsia="Times New Roman" w:hAnsi="Times New Roman"/>
          <w:sz w:val="20"/>
          <w:szCs w:val="20"/>
          <w:lang w:eastAsia="pl-PL"/>
        </w:rPr>
      </w:pPr>
      <w:r w:rsidRPr="00DC46DE">
        <w:rPr>
          <w:rFonts w:ascii="Times New Roman" w:eastAsia="Times New Roman" w:hAnsi="Times New Roman"/>
          <w:sz w:val="18"/>
          <w:szCs w:val="18"/>
          <w:lang w:eastAsia="pl-PL"/>
        </w:rPr>
        <w:t>(podpis Wykonawcy/Wykonawców)</w:t>
      </w:r>
    </w:p>
    <w:p w:rsidR="007751E1" w:rsidRPr="00DC46DE" w:rsidRDefault="007751E1" w:rsidP="00D60FEB">
      <w:pPr>
        <w:pStyle w:val="Tekstpodstawowy"/>
        <w:spacing w:after="0"/>
        <w:jc w:val="both"/>
        <w:rPr>
          <w:szCs w:val="24"/>
        </w:rPr>
      </w:pPr>
    </w:p>
    <w:p w:rsidR="007751E1" w:rsidRPr="00DC46DE" w:rsidRDefault="007751E1" w:rsidP="00D60FEB">
      <w:pPr>
        <w:pStyle w:val="Tekstpodstawowy"/>
        <w:spacing w:after="0"/>
        <w:jc w:val="both"/>
        <w:rPr>
          <w:szCs w:val="24"/>
        </w:rPr>
      </w:pPr>
    </w:p>
    <w:p w:rsidR="007751E1" w:rsidRPr="00DC46DE" w:rsidRDefault="007751E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Default="001702F1" w:rsidP="00D60FEB">
      <w:pPr>
        <w:pStyle w:val="Tekstpodstawowy"/>
        <w:spacing w:after="0"/>
        <w:jc w:val="both"/>
        <w:rPr>
          <w:szCs w:val="24"/>
        </w:rPr>
      </w:pPr>
    </w:p>
    <w:p w:rsidR="00D60FEB" w:rsidRDefault="00D60FEB" w:rsidP="00D60FEB">
      <w:pPr>
        <w:pStyle w:val="Tekstpodstawowy"/>
        <w:spacing w:after="0"/>
        <w:jc w:val="both"/>
        <w:rPr>
          <w:szCs w:val="24"/>
        </w:rPr>
      </w:pPr>
    </w:p>
    <w:p w:rsidR="00D60FEB" w:rsidRPr="00DC46DE" w:rsidRDefault="00D60FEB"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1702F1" w:rsidRPr="00DC46DE" w:rsidRDefault="001702F1" w:rsidP="00D60FEB">
      <w:pPr>
        <w:pStyle w:val="Tekstpodstawowy"/>
        <w:spacing w:after="0"/>
        <w:jc w:val="both"/>
        <w:rPr>
          <w:szCs w:val="24"/>
        </w:rPr>
      </w:pPr>
    </w:p>
    <w:p w:rsidR="00F4787E" w:rsidRPr="00DC46DE" w:rsidRDefault="00F4787E" w:rsidP="00D60FEB">
      <w:pPr>
        <w:pStyle w:val="Podtytu"/>
        <w:spacing w:after="0" w:line="240" w:lineRule="auto"/>
        <w:jc w:val="both"/>
        <w:rPr>
          <w:rFonts w:ascii="Times New Roman" w:hAnsi="Times New Roman" w:cs="Times New Roman"/>
          <w:b/>
          <w:i w:val="0"/>
          <w:color w:val="000000" w:themeColor="text1"/>
        </w:rPr>
      </w:pPr>
    </w:p>
    <w:p w:rsidR="007751E1" w:rsidRPr="00DC46DE" w:rsidRDefault="007751E1" w:rsidP="00D60FEB">
      <w:pPr>
        <w:pStyle w:val="Podtytu"/>
        <w:spacing w:after="0" w:line="240" w:lineRule="auto"/>
        <w:jc w:val="both"/>
        <w:rPr>
          <w:rFonts w:ascii="Times New Roman" w:hAnsi="Times New Roman" w:cs="Times New Roman"/>
        </w:rPr>
      </w:pPr>
      <w:proofErr w:type="spellStart"/>
      <w:r w:rsidRPr="00DC46DE">
        <w:rPr>
          <w:rFonts w:ascii="Times New Roman" w:hAnsi="Times New Roman" w:cs="Times New Roman"/>
          <w:b/>
          <w:i w:val="0"/>
          <w:color w:val="000000" w:themeColor="text1"/>
        </w:rPr>
        <w:lastRenderedPageBreak/>
        <w:t>RRPSiK</w:t>
      </w:r>
      <w:proofErr w:type="spellEnd"/>
      <w:r w:rsidRPr="00DC46DE">
        <w:rPr>
          <w:rFonts w:ascii="Times New Roman" w:hAnsi="Times New Roman" w:cs="Times New Roman"/>
          <w:b/>
          <w:i w:val="0"/>
          <w:color w:val="000000" w:themeColor="text1"/>
        </w:rPr>
        <w:t xml:space="preserve"> ZPiK.271.2.1.2018                        </w:t>
      </w:r>
      <w:r w:rsidR="00F4787E" w:rsidRPr="00DC46DE">
        <w:rPr>
          <w:rFonts w:ascii="Times New Roman" w:hAnsi="Times New Roman" w:cs="Times New Roman"/>
          <w:b/>
          <w:i w:val="0"/>
          <w:color w:val="000000" w:themeColor="text1"/>
        </w:rPr>
        <w:t xml:space="preserve">          </w:t>
      </w:r>
      <w:r w:rsidRPr="00DC46DE">
        <w:rPr>
          <w:rFonts w:ascii="Times New Roman" w:hAnsi="Times New Roman" w:cs="Times New Roman"/>
          <w:color w:val="auto"/>
        </w:rPr>
        <w:t xml:space="preserve">    Załącznik nr 7 do SIWZ</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Pieczęć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center"/>
        <w:rPr>
          <w:rFonts w:cs="Times New Roman"/>
        </w:rPr>
      </w:pPr>
      <w:r w:rsidRPr="00DC46DE">
        <w:rPr>
          <w:rFonts w:cs="Times New Roman"/>
          <w:b/>
        </w:rPr>
        <w:t>OŚWIADCZENIE WYKONAWCY</w:t>
      </w:r>
      <w:r w:rsidRPr="00DC46DE">
        <w:rPr>
          <w:rFonts w:cs="Times New Roman"/>
        </w:rPr>
        <w:t xml:space="preserve"> z art. 91 ust. 3a ustawy </w:t>
      </w:r>
      <w:proofErr w:type="spellStart"/>
      <w:r w:rsidRPr="00DC46DE">
        <w:rPr>
          <w:rFonts w:cs="Times New Roman"/>
        </w:rPr>
        <w:t>Pzp</w:t>
      </w:r>
      <w:proofErr w:type="spellEnd"/>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Działając w imieniu i na rzecz:</w:t>
      </w: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w:t>
      </w:r>
    </w:p>
    <w:p w:rsidR="007751E1" w:rsidRPr="00DC46DE" w:rsidRDefault="007751E1" w:rsidP="00D60FEB">
      <w:pPr>
        <w:pStyle w:val="Standard"/>
        <w:jc w:val="both"/>
        <w:rPr>
          <w:rFonts w:cs="Times New Roman"/>
        </w:rPr>
      </w:pPr>
      <w:r w:rsidRPr="00DC46DE">
        <w:rPr>
          <w:rFonts w:cs="Times New Roman"/>
        </w:rPr>
        <w:t xml:space="preserve">                                       (pełna nazwa i adres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 xml:space="preserve">ubiegając się o udzielenie zamówienia publicznego </w:t>
      </w:r>
      <w:proofErr w:type="spellStart"/>
      <w:r w:rsidRPr="00DC46DE">
        <w:rPr>
          <w:rFonts w:cs="Times New Roman"/>
        </w:rPr>
        <w:t>pn</w:t>
      </w:r>
      <w:proofErr w:type="spellEnd"/>
      <w:r w:rsidRPr="00DC46DE">
        <w:rPr>
          <w:rFonts w:cs="Times New Roman"/>
        </w:rPr>
        <w:t>:</w:t>
      </w:r>
    </w:p>
    <w:p w:rsidR="007751E1" w:rsidRPr="00DC46DE" w:rsidRDefault="007751E1" w:rsidP="00D60FEB">
      <w:pPr>
        <w:pStyle w:val="Standard"/>
        <w:jc w:val="both"/>
        <w:rPr>
          <w:rFonts w:cs="Times New Roman"/>
        </w:rPr>
      </w:pPr>
    </w:p>
    <w:p w:rsidR="007751E1" w:rsidRPr="00DC46DE" w:rsidRDefault="007751E1" w:rsidP="00D60FEB">
      <w:pPr>
        <w:pStyle w:val="pkt"/>
        <w:autoSpaceDE w:val="0"/>
        <w:spacing w:before="0" w:after="0"/>
        <w:ind w:left="0" w:firstLine="0"/>
        <w:rPr>
          <w:b/>
        </w:rPr>
      </w:pPr>
      <w:r w:rsidRPr="00DC46DE">
        <w:rPr>
          <w:b/>
          <w:shd w:val="clear" w:color="auto" w:fill="FFFFFF" w:themeFill="background1"/>
        </w:rPr>
        <w:t>„</w:t>
      </w:r>
      <w:r w:rsidRPr="00DC46DE">
        <w:rPr>
          <w:b/>
        </w:rPr>
        <w:t>Przebudowa drogi gminnej nr 675341P od skrzyżowania z drogą wojewódzką nr 471 do granicy Gminy</w:t>
      </w:r>
      <w:r w:rsidRPr="00DC46DE">
        <w:rPr>
          <w:b/>
          <w:shd w:val="clear" w:color="auto" w:fill="FFFFFF" w:themeFill="background1"/>
        </w:rPr>
        <w:t>”</w:t>
      </w:r>
    </w:p>
    <w:p w:rsidR="007751E1" w:rsidRPr="00DC46DE" w:rsidRDefault="007751E1" w:rsidP="00D60FEB">
      <w:pPr>
        <w:pStyle w:val="pkt"/>
        <w:autoSpaceDE w:val="0"/>
        <w:spacing w:before="0" w:after="0"/>
        <w:ind w:left="0" w:firstLine="0"/>
        <w:rPr>
          <w:b/>
        </w:rPr>
      </w:pPr>
    </w:p>
    <w:p w:rsidR="007751E1" w:rsidRPr="00DC46DE" w:rsidRDefault="007751E1" w:rsidP="00D60FEB">
      <w:pPr>
        <w:pStyle w:val="Standard"/>
        <w:jc w:val="both"/>
        <w:rPr>
          <w:rFonts w:cs="Times New Roman"/>
        </w:rPr>
      </w:pPr>
      <w:r w:rsidRPr="00DC46DE">
        <w:rPr>
          <w:rFonts w:cs="Times New Roman"/>
        </w:rPr>
        <w:t>i będąc należycie upoważnionym/-</w:t>
      </w:r>
      <w:proofErr w:type="spellStart"/>
      <w:r w:rsidRPr="00DC46DE">
        <w:rPr>
          <w:rFonts w:cs="Times New Roman"/>
        </w:rPr>
        <w:t>nymi</w:t>
      </w:r>
      <w:proofErr w:type="spellEnd"/>
      <w:r w:rsidRPr="00DC46DE">
        <w:rPr>
          <w:rFonts w:cs="Times New Roman"/>
        </w:rPr>
        <w:t xml:space="preserve"> do jego repr</w:t>
      </w:r>
      <w:r w:rsidR="00F37D97" w:rsidRPr="00DC46DE">
        <w:rPr>
          <w:rFonts w:cs="Times New Roman"/>
        </w:rPr>
        <w:t>ezentowania oświadczam/-my, że:</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1. wybór mojej/naszej oferty będzie prowadził do powstania u Zamawiającego obowiązku podatkowego zgodnie z przepisami o podatku od towarów i usług</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2. Powyższy obowiązek podatkowy będzie dotyczył ...........................</w:t>
      </w:r>
      <w:r w:rsidRPr="00DC46DE">
        <w:rPr>
          <w:rFonts w:cs="Times New Roman"/>
          <w:vertAlign w:val="superscript"/>
        </w:rPr>
        <w:t>1</w:t>
      </w:r>
      <w:r w:rsidRPr="00DC46DE">
        <w:rPr>
          <w:rFonts w:cs="Times New Roman"/>
        </w:rPr>
        <w:t xml:space="preserve"> objętych przedmiotem zamówienia, podlegających mechanizmowi odwróconego obciążenia VAT, a ich wartość netto (bez kwoty podatku) będzie wynosiła .................................... zł</w:t>
      </w:r>
      <w:r w:rsidRPr="00DC46DE">
        <w:rPr>
          <w:rFonts w:cs="Times New Roman"/>
          <w:vertAlign w:val="superscript"/>
        </w:rPr>
        <w:t>2</w:t>
      </w:r>
      <w:r w:rsidRPr="00DC46DE">
        <w:rPr>
          <w:rFonts w:cs="Times New Roman"/>
        </w:rPr>
        <w:t xml:space="preserve">.  </w:t>
      </w: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00F37D97" w:rsidRPr="00DC46DE">
        <w:rPr>
          <w:rFonts w:cs="Times New Roman"/>
        </w:rPr>
        <w:tab/>
      </w:r>
      <w:r w:rsidR="00F37D97" w:rsidRPr="00DC46DE">
        <w:rPr>
          <w:rFonts w:cs="Times New Roman"/>
        </w:rPr>
        <w:tab/>
      </w:r>
      <w:r w:rsidR="00F37D97" w:rsidRPr="00DC46DE">
        <w:rPr>
          <w:rFonts w:cs="Times New Roman"/>
        </w:rPr>
        <w:tab/>
      </w:r>
      <w:r w:rsidR="00F37D97" w:rsidRPr="00DC46DE">
        <w:rPr>
          <w:rFonts w:cs="Times New Roman"/>
        </w:rPr>
        <w:tab/>
      </w:r>
      <w:r w:rsidRPr="00DC46DE">
        <w:rPr>
          <w:rFonts w:cs="Times New Roman"/>
        </w:rPr>
        <w:t xml:space="preserve">……………………………………………                                                                                                                               </w:t>
      </w: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t xml:space="preserve">              (miejscowość, data)</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rPr>
      </w:pPr>
      <w:r w:rsidRPr="00DC46DE">
        <w:rPr>
          <w:rFonts w:cs="Times New Roman"/>
        </w:rPr>
        <w:tab/>
      </w:r>
      <w:r w:rsidRPr="00DC46DE">
        <w:rPr>
          <w:rFonts w:cs="Times New Roman"/>
        </w:rPr>
        <w:tab/>
      </w:r>
      <w:r w:rsidRPr="00DC46DE">
        <w:rPr>
          <w:rFonts w:cs="Times New Roman"/>
        </w:rPr>
        <w:tab/>
      </w:r>
      <w:r w:rsidRPr="00DC46DE">
        <w:rPr>
          <w:rFonts w:cs="Times New Roman"/>
        </w:rPr>
        <w:tab/>
      </w:r>
      <w:r w:rsidRPr="00DC46DE">
        <w:rPr>
          <w:rFonts w:cs="Times New Roman"/>
        </w:rPr>
        <w:tab/>
      </w:r>
      <w:r w:rsidR="00F37D97" w:rsidRPr="00DC46DE">
        <w:rPr>
          <w:rFonts w:cs="Times New Roman"/>
        </w:rPr>
        <w:tab/>
      </w:r>
      <w:r w:rsidRPr="00DC46DE">
        <w:rPr>
          <w:rFonts w:cs="Times New Roman"/>
        </w:rPr>
        <w:t>………………</w:t>
      </w:r>
      <w:r w:rsidR="00F37D97" w:rsidRPr="00DC46DE">
        <w:rPr>
          <w:rFonts w:cs="Times New Roman"/>
        </w:rPr>
        <w:t>…………………………………..</w:t>
      </w:r>
      <w:r w:rsidR="00F37D97" w:rsidRPr="00DC46DE">
        <w:rPr>
          <w:rFonts w:cs="Times New Roman"/>
        </w:rPr>
        <w:tab/>
      </w:r>
      <w:r w:rsidR="00F37D97" w:rsidRPr="00DC46DE">
        <w:rPr>
          <w:rFonts w:cs="Times New Roman"/>
        </w:rPr>
        <w:tab/>
      </w:r>
      <w:r w:rsidR="00F37D97" w:rsidRPr="00DC46DE">
        <w:rPr>
          <w:rFonts w:cs="Times New Roman"/>
        </w:rPr>
        <w:tab/>
      </w:r>
      <w:r w:rsidRPr="00DC46DE">
        <w:rPr>
          <w:rFonts w:cs="Times New Roman"/>
        </w:rPr>
        <w:t>(pieczęć i podpis osób uprawnionych  do reprezentowania Wykonawcy)</w:t>
      </w:r>
    </w:p>
    <w:p w:rsidR="007751E1" w:rsidRPr="00DC46DE" w:rsidRDefault="007751E1" w:rsidP="00D60FEB">
      <w:pPr>
        <w:pStyle w:val="Standard"/>
        <w:jc w:val="both"/>
        <w:rPr>
          <w:rFonts w:cs="Times New Roman"/>
        </w:rPr>
      </w:pPr>
    </w:p>
    <w:p w:rsidR="007751E1" w:rsidRPr="00DC46DE" w:rsidRDefault="007751E1" w:rsidP="00D60FEB">
      <w:pPr>
        <w:pStyle w:val="Standard"/>
        <w:jc w:val="both"/>
        <w:rPr>
          <w:rFonts w:cs="Times New Roman"/>
          <w:sz w:val="22"/>
        </w:rPr>
      </w:pPr>
    </w:p>
    <w:p w:rsidR="00F37D97" w:rsidRPr="00DC46DE" w:rsidRDefault="00F37D97" w:rsidP="00D60FEB">
      <w:pPr>
        <w:pStyle w:val="Standard"/>
        <w:jc w:val="both"/>
        <w:rPr>
          <w:rFonts w:cs="Times New Roman"/>
          <w:sz w:val="22"/>
        </w:rPr>
      </w:pPr>
    </w:p>
    <w:p w:rsidR="00F37D97" w:rsidRPr="00DC46DE" w:rsidRDefault="00F37D97" w:rsidP="00D60FEB">
      <w:pPr>
        <w:pStyle w:val="Standard"/>
        <w:jc w:val="both"/>
        <w:rPr>
          <w:rFonts w:cs="Times New Roman"/>
          <w:sz w:val="22"/>
        </w:rPr>
      </w:pPr>
    </w:p>
    <w:p w:rsidR="007751E1" w:rsidRPr="00DC46DE" w:rsidRDefault="007751E1" w:rsidP="00D60FEB">
      <w:pPr>
        <w:pStyle w:val="Standard"/>
        <w:jc w:val="both"/>
        <w:rPr>
          <w:rFonts w:cs="Times New Roman"/>
          <w:sz w:val="16"/>
        </w:rPr>
      </w:pPr>
      <w:r w:rsidRPr="00DC46DE">
        <w:rPr>
          <w:rFonts w:cs="Times New Roman"/>
          <w:sz w:val="16"/>
        </w:rPr>
        <w:t>1. Wpisać nazwę /rodzaj towaru lub usługi, które będą prowadziły do powstania u Zamawiającego obowiązku podatkowego zgodnie z przepisami o podatku od towarów i usług.</w:t>
      </w:r>
    </w:p>
    <w:p w:rsidR="007751E1" w:rsidRPr="00DC46DE" w:rsidRDefault="007751E1" w:rsidP="00D60FEB">
      <w:pPr>
        <w:pStyle w:val="Standard"/>
        <w:jc w:val="both"/>
        <w:rPr>
          <w:rFonts w:cs="Times New Roman"/>
          <w:sz w:val="16"/>
        </w:rPr>
      </w:pPr>
      <w:r w:rsidRPr="00DC46DE">
        <w:rPr>
          <w:rFonts w:cs="Times New Roman"/>
          <w:sz w:val="16"/>
        </w:rPr>
        <w:t>2. Wpisać wartość netto (bez kwoty podatku) towaru/towarów lub usługi/usług podlegających mechanizmowi odwróconego obciążenia VAT, wymienionych wcześniej,</w:t>
      </w:r>
    </w:p>
    <w:p w:rsidR="007751E1" w:rsidRPr="00DC46DE" w:rsidRDefault="007751E1" w:rsidP="00D60FEB">
      <w:pPr>
        <w:pStyle w:val="Standard"/>
        <w:jc w:val="both"/>
        <w:rPr>
          <w:rFonts w:cs="Times New Roman"/>
          <w:sz w:val="16"/>
        </w:rPr>
      </w:pPr>
    </w:p>
    <w:p w:rsidR="007751E1" w:rsidRPr="00DC46DE" w:rsidRDefault="007751E1" w:rsidP="00D60FEB">
      <w:pPr>
        <w:pStyle w:val="Standard"/>
        <w:jc w:val="both"/>
        <w:rPr>
          <w:rFonts w:cs="Times New Roman"/>
          <w:sz w:val="16"/>
        </w:rPr>
      </w:pPr>
      <w:r w:rsidRPr="00DC46DE">
        <w:rPr>
          <w:rFonts w:cs="Times New Roman"/>
          <w:sz w:val="16"/>
        </w:rPr>
        <w:t>Art. 91 ustawy z dnia 29 stycznia 2004 r. Prawo zamówień publicznych (Dz. U. z 2013 r. poz. 907 ze zm.)</w:t>
      </w:r>
    </w:p>
    <w:p w:rsidR="007751E1" w:rsidRPr="00DC46DE" w:rsidRDefault="007751E1" w:rsidP="00D60FEB">
      <w:pPr>
        <w:pStyle w:val="Standard"/>
        <w:jc w:val="both"/>
        <w:rPr>
          <w:rFonts w:cs="Times New Roman"/>
          <w:sz w:val="16"/>
        </w:rPr>
      </w:pPr>
    </w:p>
    <w:p w:rsidR="00784ECD" w:rsidRPr="00DC46DE" w:rsidRDefault="007751E1" w:rsidP="00D60FEB">
      <w:pPr>
        <w:pStyle w:val="Standard"/>
        <w:jc w:val="both"/>
        <w:rPr>
          <w:rFonts w:cs="Times New Roman"/>
          <w:sz w:val="16"/>
        </w:rPr>
      </w:pPr>
      <w:r w:rsidRPr="00DC46DE">
        <w:rPr>
          <w:rFonts w:cs="Times New Roman"/>
          <w:sz w:val="16"/>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w:t>
      </w:r>
      <w:r w:rsidR="00F4787E" w:rsidRPr="00DC46DE">
        <w:rPr>
          <w:rFonts w:cs="Times New Roman"/>
          <w:sz w:val="16"/>
        </w:rPr>
        <w:t xml:space="preserve">iązek rozliczyć zgodnie z tymi </w:t>
      </w:r>
      <w:r w:rsidRPr="00DC46DE">
        <w:rPr>
          <w:rFonts w:cs="Times New Roman"/>
          <w:sz w:val="16"/>
        </w:rPr>
        <w:t>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61BB6" w:rsidRPr="00DC46DE" w:rsidRDefault="00E61BB6" w:rsidP="00D60FEB">
      <w:pPr>
        <w:pStyle w:val="Tekstpodstawowy"/>
        <w:spacing w:after="0"/>
        <w:jc w:val="both"/>
        <w:rPr>
          <w:bCs/>
          <w:szCs w:val="22"/>
        </w:rPr>
      </w:pPr>
    </w:p>
    <w:p w:rsidR="00F95B33" w:rsidRPr="00DC46DE" w:rsidRDefault="00F95B33" w:rsidP="00D60FEB">
      <w:pPr>
        <w:pStyle w:val="Tekstpodstawowy"/>
        <w:spacing w:after="0"/>
        <w:jc w:val="both"/>
        <w:rPr>
          <w:bCs/>
          <w:szCs w:val="22"/>
        </w:rPr>
      </w:pPr>
    </w:p>
    <w:p w:rsidR="00DC46DE" w:rsidRDefault="00DC46DE" w:rsidP="00D60FEB">
      <w:pPr>
        <w:shd w:val="clear" w:color="auto" w:fill="FFFFFF"/>
        <w:spacing w:line="240" w:lineRule="auto"/>
        <w:jc w:val="right"/>
        <w:rPr>
          <w:rFonts w:ascii="Times New Roman" w:hAnsi="Times New Roman"/>
          <w:b/>
          <w:spacing w:val="-10"/>
        </w:rPr>
      </w:pPr>
    </w:p>
    <w:p w:rsidR="00F95B33" w:rsidRPr="00D60FEB" w:rsidRDefault="00DC46DE" w:rsidP="00D60FEB">
      <w:pPr>
        <w:shd w:val="clear" w:color="auto" w:fill="FFFFFF"/>
        <w:spacing w:line="240" w:lineRule="auto"/>
        <w:rPr>
          <w:rFonts w:ascii="Times New Roman" w:hAnsi="Times New Roman"/>
          <w:i/>
          <w:spacing w:val="-10"/>
          <w:sz w:val="24"/>
          <w:szCs w:val="24"/>
        </w:rPr>
      </w:pPr>
      <w:r w:rsidRPr="00DC46DE">
        <w:rPr>
          <w:rFonts w:ascii="Times New Roman" w:hAnsi="Times New Roman"/>
          <w:b/>
          <w:spacing w:val="-10"/>
          <w:sz w:val="24"/>
          <w:szCs w:val="24"/>
        </w:rPr>
        <w:lastRenderedPageBreak/>
        <w:t xml:space="preserve">projekt umowy </w:t>
      </w:r>
      <w:r w:rsidR="00D60FEB">
        <w:rPr>
          <w:rFonts w:ascii="Times New Roman" w:hAnsi="Times New Roman"/>
          <w:b/>
          <w:spacing w:val="-10"/>
          <w:sz w:val="24"/>
          <w:szCs w:val="24"/>
        </w:rPr>
        <w:tab/>
      </w:r>
      <w:r w:rsidR="00D60FEB">
        <w:rPr>
          <w:rFonts w:ascii="Times New Roman" w:hAnsi="Times New Roman"/>
          <w:b/>
          <w:spacing w:val="-10"/>
          <w:sz w:val="24"/>
          <w:szCs w:val="24"/>
        </w:rPr>
        <w:tab/>
      </w:r>
      <w:r w:rsidR="00D60FEB">
        <w:rPr>
          <w:rFonts w:ascii="Times New Roman" w:hAnsi="Times New Roman"/>
          <w:b/>
          <w:spacing w:val="-10"/>
          <w:sz w:val="24"/>
          <w:szCs w:val="24"/>
        </w:rPr>
        <w:tab/>
      </w:r>
      <w:r w:rsidR="00D60FEB">
        <w:rPr>
          <w:rFonts w:ascii="Times New Roman" w:hAnsi="Times New Roman"/>
          <w:b/>
          <w:spacing w:val="-10"/>
          <w:sz w:val="24"/>
          <w:szCs w:val="24"/>
        </w:rPr>
        <w:tab/>
      </w:r>
      <w:r w:rsidR="00D60FEB">
        <w:rPr>
          <w:rFonts w:ascii="Times New Roman" w:hAnsi="Times New Roman"/>
          <w:b/>
          <w:spacing w:val="-10"/>
          <w:sz w:val="24"/>
          <w:szCs w:val="24"/>
        </w:rPr>
        <w:tab/>
      </w:r>
      <w:r w:rsidR="00D60FEB">
        <w:rPr>
          <w:rFonts w:ascii="Times New Roman" w:hAnsi="Times New Roman"/>
          <w:b/>
          <w:spacing w:val="-10"/>
          <w:sz w:val="24"/>
          <w:szCs w:val="24"/>
        </w:rPr>
        <w:tab/>
      </w:r>
      <w:r w:rsidRPr="00DC46DE">
        <w:rPr>
          <w:rFonts w:ascii="Times New Roman" w:hAnsi="Times New Roman"/>
          <w:b/>
          <w:spacing w:val="-10"/>
          <w:sz w:val="24"/>
          <w:szCs w:val="24"/>
        </w:rPr>
        <w:tab/>
      </w:r>
      <w:r w:rsidR="00F95B33" w:rsidRPr="00D60FEB">
        <w:rPr>
          <w:rFonts w:ascii="Times New Roman" w:hAnsi="Times New Roman"/>
          <w:i/>
          <w:spacing w:val="-10"/>
          <w:sz w:val="24"/>
          <w:szCs w:val="24"/>
        </w:rPr>
        <w:t xml:space="preserve">Załącznik nr 8 do SIWZ, </w:t>
      </w:r>
    </w:p>
    <w:p w:rsidR="00F95B33" w:rsidRPr="00DC46DE" w:rsidRDefault="00F95B33" w:rsidP="00D60FEB">
      <w:pPr>
        <w:shd w:val="clear" w:color="auto" w:fill="FFFFFF"/>
        <w:spacing w:line="240" w:lineRule="auto"/>
        <w:jc w:val="center"/>
        <w:rPr>
          <w:rFonts w:ascii="Times New Roman" w:hAnsi="Times New Roman"/>
          <w:b/>
          <w:spacing w:val="-10"/>
          <w:sz w:val="24"/>
          <w:szCs w:val="24"/>
        </w:rPr>
      </w:pPr>
      <w:r w:rsidRPr="00DC46DE">
        <w:rPr>
          <w:rFonts w:ascii="Times New Roman" w:hAnsi="Times New Roman"/>
          <w:b/>
          <w:spacing w:val="-10"/>
          <w:sz w:val="24"/>
          <w:szCs w:val="24"/>
        </w:rPr>
        <w:t>Umowa nr RRPSiK.272…...2018</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Zawarta dnia ………………………………..w Koźminku pomiędzy:</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b/>
          <w:sz w:val="24"/>
          <w:szCs w:val="24"/>
        </w:rPr>
        <w:t xml:space="preserve">Gmina Koźminek, </w:t>
      </w:r>
      <w:r w:rsidRPr="00DC46DE">
        <w:rPr>
          <w:rFonts w:ascii="Times New Roman" w:hAnsi="Times New Roman"/>
          <w:sz w:val="24"/>
          <w:szCs w:val="24"/>
        </w:rPr>
        <w:t xml:space="preserve">z siedzibą w Koźminek ul. Kościuszki 7 62-840 Koźminek </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NIP: 968 086 87 87, REGON: 250855417,</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 xml:space="preserve">reprezentowaną przez: </w:t>
      </w:r>
    </w:p>
    <w:p w:rsidR="00F95B33" w:rsidRPr="00DC46DE" w:rsidRDefault="00F95B33" w:rsidP="00D60FEB">
      <w:pPr>
        <w:keepNext/>
        <w:widowControl w:val="0"/>
        <w:autoSpaceDE w:val="0"/>
        <w:spacing w:line="240" w:lineRule="auto"/>
        <w:jc w:val="both"/>
        <w:rPr>
          <w:rFonts w:ascii="Times New Roman" w:hAnsi="Times New Roman"/>
          <w:b/>
          <w:bCs/>
          <w:sz w:val="24"/>
          <w:szCs w:val="24"/>
        </w:rPr>
      </w:pPr>
      <w:r w:rsidRPr="00DC46DE">
        <w:rPr>
          <w:rFonts w:ascii="Times New Roman" w:hAnsi="Times New Roman"/>
          <w:bCs/>
          <w:sz w:val="24"/>
          <w:szCs w:val="24"/>
        </w:rPr>
        <w:t xml:space="preserve">Andrzej Miklas – Wójt Gminy Koźminek </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 xml:space="preserve">z kontrasygnatą – Katarzyna </w:t>
      </w:r>
      <w:proofErr w:type="spellStart"/>
      <w:r w:rsidRPr="00DC46DE">
        <w:rPr>
          <w:rFonts w:ascii="Times New Roman" w:hAnsi="Times New Roman"/>
          <w:sz w:val="24"/>
          <w:szCs w:val="24"/>
        </w:rPr>
        <w:t>Durman</w:t>
      </w:r>
      <w:proofErr w:type="spellEnd"/>
      <w:r w:rsidRPr="00DC46DE">
        <w:rPr>
          <w:rFonts w:ascii="Times New Roman" w:hAnsi="Times New Roman"/>
          <w:sz w:val="24"/>
          <w:szCs w:val="24"/>
        </w:rPr>
        <w:t xml:space="preserve"> – Skarbnik Gminy Koźminek, </w:t>
      </w:r>
    </w:p>
    <w:p w:rsidR="00F95B33" w:rsidRPr="00DC46DE" w:rsidRDefault="00F95B33" w:rsidP="00D60FEB">
      <w:pPr>
        <w:widowControl w:val="0"/>
        <w:autoSpaceDE w:val="0"/>
        <w:spacing w:line="240" w:lineRule="auto"/>
        <w:jc w:val="both"/>
        <w:rPr>
          <w:rFonts w:ascii="Times New Roman" w:hAnsi="Times New Roman"/>
          <w:sz w:val="24"/>
          <w:szCs w:val="24"/>
        </w:rPr>
      </w:pPr>
      <w:r w:rsidRPr="00DC46DE">
        <w:rPr>
          <w:rFonts w:ascii="Times New Roman" w:hAnsi="Times New Roman"/>
          <w:sz w:val="24"/>
          <w:szCs w:val="24"/>
        </w:rPr>
        <w:t>zwanym w dalszej treści umowy „Zamawiającym ”</w:t>
      </w:r>
    </w:p>
    <w:p w:rsidR="00F95B33" w:rsidRPr="00DC46DE" w:rsidRDefault="00F95B33" w:rsidP="00D60FEB">
      <w:pPr>
        <w:widowControl w:val="0"/>
        <w:autoSpaceDE w:val="0"/>
        <w:spacing w:line="240" w:lineRule="auto"/>
        <w:jc w:val="both"/>
        <w:rPr>
          <w:rFonts w:ascii="Times New Roman" w:hAnsi="Times New Roman"/>
          <w:sz w:val="24"/>
          <w:szCs w:val="24"/>
        </w:rPr>
      </w:pPr>
      <w:r w:rsidRPr="00DC46DE">
        <w:rPr>
          <w:rFonts w:ascii="Times New Roman" w:hAnsi="Times New Roman"/>
          <w:sz w:val="24"/>
          <w:szCs w:val="24"/>
        </w:rPr>
        <w:t>a</w:t>
      </w:r>
    </w:p>
    <w:p w:rsidR="00F95B33" w:rsidRPr="00DC46DE" w:rsidRDefault="00F95B33" w:rsidP="00D60FEB">
      <w:pPr>
        <w:widowControl w:val="0"/>
        <w:autoSpaceDE w:val="0"/>
        <w:spacing w:line="240" w:lineRule="auto"/>
        <w:jc w:val="both"/>
        <w:rPr>
          <w:rFonts w:ascii="Times New Roman" w:hAnsi="Times New Roman"/>
          <w:sz w:val="24"/>
          <w:szCs w:val="24"/>
        </w:rPr>
      </w:pPr>
      <w:r w:rsidRPr="00DC46DE">
        <w:rPr>
          <w:rFonts w:ascii="Times New Roman" w:hAnsi="Times New Roman"/>
          <w:sz w:val="24"/>
          <w:szCs w:val="24"/>
        </w:rPr>
        <w:t>……………………………………..</w:t>
      </w:r>
    </w:p>
    <w:p w:rsidR="00F95B33" w:rsidRPr="00DC46DE" w:rsidRDefault="00F95B33" w:rsidP="00D60FEB">
      <w:pPr>
        <w:widowControl w:val="0"/>
        <w:autoSpaceDE w:val="0"/>
        <w:spacing w:line="240" w:lineRule="auto"/>
        <w:jc w:val="both"/>
        <w:rPr>
          <w:rFonts w:ascii="Times New Roman" w:hAnsi="Times New Roman"/>
          <w:sz w:val="24"/>
          <w:szCs w:val="24"/>
        </w:rPr>
      </w:pPr>
      <w:r w:rsidRPr="00DC46DE">
        <w:rPr>
          <w:rFonts w:ascii="Times New Roman" w:hAnsi="Times New Roman"/>
          <w:sz w:val="24"/>
          <w:szCs w:val="24"/>
        </w:rPr>
        <w:t>………………………………………</w:t>
      </w:r>
    </w:p>
    <w:p w:rsidR="00F95B33" w:rsidRPr="00DC46DE" w:rsidRDefault="00F95B33" w:rsidP="00D60FEB">
      <w:pPr>
        <w:widowControl w:val="0"/>
        <w:autoSpaceDE w:val="0"/>
        <w:spacing w:line="240" w:lineRule="auto"/>
        <w:jc w:val="both"/>
        <w:rPr>
          <w:rFonts w:ascii="Times New Roman" w:hAnsi="Times New Roman"/>
          <w:sz w:val="24"/>
          <w:szCs w:val="24"/>
        </w:rPr>
      </w:pPr>
      <w:r w:rsidRPr="00DC46DE">
        <w:rPr>
          <w:rFonts w:ascii="Times New Roman" w:hAnsi="Times New Roman"/>
          <w:sz w:val="24"/>
          <w:szCs w:val="24"/>
        </w:rPr>
        <w:t>………………………………………..</w:t>
      </w:r>
    </w:p>
    <w:p w:rsidR="00F95B33" w:rsidRPr="00DC46DE" w:rsidRDefault="00F95B33" w:rsidP="00D60FEB">
      <w:pPr>
        <w:widowControl w:val="0"/>
        <w:autoSpaceDE w:val="0"/>
        <w:spacing w:line="240" w:lineRule="auto"/>
        <w:jc w:val="both"/>
        <w:rPr>
          <w:rFonts w:ascii="Times New Roman" w:hAnsi="Times New Roman"/>
          <w:sz w:val="24"/>
          <w:szCs w:val="24"/>
        </w:rPr>
      </w:pPr>
      <w:r w:rsidRPr="00DC46DE">
        <w:rPr>
          <w:rFonts w:ascii="Times New Roman" w:hAnsi="Times New Roman"/>
          <w:sz w:val="24"/>
          <w:szCs w:val="24"/>
        </w:rPr>
        <w:t xml:space="preserve">zwanym w dalszej treści umowy „Wykonawcą”,  </w:t>
      </w:r>
    </w:p>
    <w:p w:rsidR="00F95B33" w:rsidRPr="00DC46DE" w:rsidRDefault="00F95B33" w:rsidP="00D60FEB">
      <w:pPr>
        <w:widowControl w:val="0"/>
        <w:autoSpaceDE w:val="0"/>
        <w:spacing w:line="240" w:lineRule="auto"/>
        <w:jc w:val="both"/>
        <w:rPr>
          <w:rFonts w:ascii="Times New Roman" w:hAnsi="Times New Roman"/>
          <w:sz w:val="24"/>
          <w:szCs w:val="24"/>
        </w:rPr>
      </w:pP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 xml:space="preserve">Działając na podstawie Ustawy z dnia 29 stycznia 2004r. Prawo zamówień publicznych </w:t>
      </w:r>
      <w:r w:rsidRPr="00DC46DE">
        <w:rPr>
          <w:rFonts w:ascii="Times New Roman" w:hAnsi="Times New Roman"/>
          <w:bCs/>
          <w:sz w:val="24"/>
          <w:szCs w:val="24"/>
        </w:rPr>
        <w:t>(</w:t>
      </w:r>
      <w:proofErr w:type="spellStart"/>
      <w:r w:rsidRPr="00DC46DE">
        <w:rPr>
          <w:rFonts w:ascii="Times New Roman" w:hAnsi="Times New Roman"/>
          <w:bCs/>
          <w:sz w:val="24"/>
          <w:szCs w:val="24"/>
        </w:rPr>
        <w:t>t.j</w:t>
      </w:r>
      <w:proofErr w:type="spellEnd"/>
      <w:r w:rsidRPr="00DC46DE">
        <w:rPr>
          <w:rFonts w:ascii="Times New Roman" w:hAnsi="Times New Roman"/>
          <w:bCs/>
          <w:sz w:val="24"/>
          <w:szCs w:val="24"/>
        </w:rPr>
        <w:t xml:space="preserve">. Dz. U. z 2017 r. poz. 1579 ze zmianami – dalej jako </w:t>
      </w:r>
      <w:proofErr w:type="spellStart"/>
      <w:r w:rsidRPr="00DC46DE">
        <w:rPr>
          <w:rFonts w:ascii="Times New Roman" w:hAnsi="Times New Roman"/>
          <w:bCs/>
          <w:sz w:val="24"/>
          <w:szCs w:val="24"/>
        </w:rPr>
        <w:t>Pzp</w:t>
      </w:r>
      <w:proofErr w:type="spellEnd"/>
      <w:r w:rsidRPr="00DC46DE">
        <w:rPr>
          <w:rFonts w:ascii="Times New Roman" w:hAnsi="Times New Roman"/>
          <w:bCs/>
          <w:sz w:val="24"/>
          <w:szCs w:val="24"/>
        </w:rPr>
        <w:t>)</w:t>
      </w:r>
      <w:r w:rsidRPr="00DC46DE">
        <w:rPr>
          <w:rFonts w:ascii="Times New Roman" w:hAnsi="Times New Roman"/>
          <w:sz w:val="24"/>
          <w:szCs w:val="24"/>
        </w:rPr>
        <w:t>, zgodnie z przeprowadzonym przetargiem nieograniczonym o wartości powyżej 30 tys. euro, a poniżej wartości określonych w przepisach wydanych na podstawie art. 11 ust. 8 wskazanej ustawy</w:t>
      </w:r>
      <w:r w:rsidRPr="00DC46DE">
        <w:rPr>
          <w:rFonts w:ascii="Times New Roman" w:hAnsi="Times New Roman"/>
          <w:b/>
          <w:sz w:val="24"/>
          <w:szCs w:val="24"/>
        </w:rPr>
        <w:t xml:space="preserve">, </w:t>
      </w:r>
      <w:r w:rsidRPr="00DC46DE">
        <w:rPr>
          <w:rFonts w:ascii="Times New Roman" w:hAnsi="Times New Roman"/>
          <w:sz w:val="24"/>
          <w:szCs w:val="24"/>
        </w:rPr>
        <w:t>została zawarta umowa o następującej treści:</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Strony zgodnie oświadczają, że osoby je reprezentujące przy zawieraniu niniejszej umowy (zwanej dalej: Umową) są do tego prawnie umocowane zgodnie z wymogami prawa polskiego. W związku z powyższym nie będą powoływać się na brak umocowania osoby reprezentującej w przypadku jakichkolwiek sporów mogących wyniknąć z umowy.</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2.</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Przedmiot umowy.</w:t>
      </w:r>
    </w:p>
    <w:p w:rsidR="00F95B33" w:rsidRPr="00DC46DE" w:rsidRDefault="00F95B33" w:rsidP="00D60FEB">
      <w:pPr>
        <w:numPr>
          <w:ilvl w:val="0"/>
          <w:numId w:val="71"/>
        </w:numPr>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zleca a Wykonawca przyjmuje do wykonania:</w:t>
      </w:r>
    </w:p>
    <w:p w:rsidR="00F95B33" w:rsidRPr="00DC46DE" w:rsidRDefault="00F95B33" w:rsidP="00D60FEB">
      <w:pPr>
        <w:spacing w:line="240" w:lineRule="auto"/>
        <w:jc w:val="both"/>
        <w:rPr>
          <w:rFonts w:ascii="Times New Roman" w:hAnsi="Times New Roman"/>
          <w:b/>
          <w:sz w:val="24"/>
          <w:szCs w:val="24"/>
        </w:rPr>
      </w:pPr>
      <w:r w:rsidRPr="00DC46DE">
        <w:rPr>
          <w:rFonts w:ascii="Times New Roman" w:hAnsi="Times New Roman"/>
          <w:b/>
          <w:bCs/>
          <w:sz w:val="24"/>
          <w:szCs w:val="24"/>
        </w:rPr>
        <w:t>„……………………………………………………………………………………………….</w:t>
      </w:r>
      <w:r w:rsidRPr="00DC46DE">
        <w:rPr>
          <w:rFonts w:ascii="Times New Roman" w:hAnsi="Times New Roman"/>
          <w:b/>
          <w:sz w:val="24"/>
          <w:szCs w:val="24"/>
          <w:lang w:eastAsia="en-US"/>
        </w:rPr>
        <w:t>”</w:t>
      </w:r>
      <w:r w:rsidRPr="00DC46DE">
        <w:rPr>
          <w:rFonts w:ascii="Times New Roman" w:hAnsi="Times New Roman"/>
          <w:b/>
          <w:sz w:val="24"/>
          <w:szCs w:val="24"/>
        </w:rPr>
        <w:t xml:space="preserve">, </w:t>
      </w:r>
    </w:p>
    <w:p w:rsidR="001964E9" w:rsidRDefault="00F95B33" w:rsidP="001964E9">
      <w:pPr>
        <w:numPr>
          <w:ilvl w:val="1"/>
          <w:numId w:val="71"/>
        </w:numPr>
        <w:spacing w:after="0" w:line="240" w:lineRule="auto"/>
        <w:ind w:left="0" w:firstLine="0"/>
        <w:jc w:val="both"/>
        <w:rPr>
          <w:rFonts w:ascii="Times New Roman" w:hAnsi="Times New Roman"/>
          <w:sz w:val="24"/>
          <w:szCs w:val="24"/>
        </w:rPr>
      </w:pPr>
      <w:r w:rsidRPr="00DC46DE">
        <w:rPr>
          <w:rFonts w:ascii="Times New Roman" w:hAnsi="Times New Roman"/>
          <w:sz w:val="24"/>
          <w:szCs w:val="24"/>
        </w:rPr>
        <w:t>Szczegółowy zakres robót określa dokumentacja projektowa branży drogowej, opis techniczny do projektu zagospodarowania terenu, szczegółowa specyfikacja techniczna, przedmiar robót i kosztorys ofertowy (ślepy).</w:t>
      </w:r>
    </w:p>
    <w:p w:rsidR="00F95B33" w:rsidRDefault="00F95B33" w:rsidP="001964E9">
      <w:pPr>
        <w:numPr>
          <w:ilvl w:val="1"/>
          <w:numId w:val="71"/>
        </w:numPr>
        <w:spacing w:after="0" w:line="240" w:lineRule="auto"/>
        <w:ind w:left="0" w:firstLine="0"/>
        <w:jc w:val="both"/>
        <w:rPr>
          <w:rFonts w:ascii="Times New Roman" w:hAnsi="Times New Roman"/>
          <w:sz w:val="24"/>
          <w:szCs w:val="24"/>
        </w:rPr>
      </w:pPr>
      <w:r w:rsidRPr="001964E9">
        <w:rPr>
          <w:rFonts w:ascii="Times New Roman" w:hAnsi="Times New Roman"/>
          <w:sz w:val="24"/>
          <w:szCs w:val="24"/>
        </w:rPr>
        <w:t xml:space="preserve">Wykonawca zobowiązuje się do realizacji przedmiotu umowy zgodnie z dokumentacją projektową, o której mowa w pkt 1.1, obowiązującą technologią, zaleceniami nadzoru technicznego Zamawiającego, obowiązującymi warunkami technicznymi, normami </w:t>
      </w:r>
      <w:r w:rsidRPr="001964E9">
        <w:rPr>
          <w:rFonts w:ascii="Times New Roman" w:hAnsi="Times New Roman"/>
          <w:sz w:val="24"/>
          <w:szCs w:val="24"/>
        </w:rPr>
        <w:lastRenderedPageBreak/>
        <w:t>państwowymi i branżowymi, przepisami dozoru technicznego, Prawem Budowlanym i sztuką inżynierską oraz zgodnie z zatwierdzonym przez Zamawiającego, szczegółowym harmonogramem rzeczowo-finansowym, stanowiącym załącznik do niniejszej umowy.</w:t>
      </w:r>
      <w:r w:rsidR="002B1306">
        <w:rPr>
          <w:rFonts w:ascii="Times New Roman" w:hAnsi="Times New Roman"/>
          <w:sz w:val="24"/>
          <w:szCs w:val="24"/>
        </w:rPr>
        <w:t xml:space="preserve"> Harmonogram </w:t>
      </w:r>
      <w:r w:rsidR="001964E9" w:rsidRPr="001964E9">
        <w:rPr>
          <w:rFonts w:ascii="Times New Roman" w:hAnsi="Times New Roman"/>
          <w:sz w:val="24"/>
          <w:szCs w:val="24"/>
        </w:rPr>
        <w:t xml:space="preserve"> </w:t>
      </w:r>
      <w:r w:rsidR="001964E9" w:rsidRPr="001964E9">
        <w:rPr>
          <w:rFonts w:ascii="Times New Roman" w:hAnsi="Times New Roman"/>
          <w:bCs/>
          <w:spacing w:val="-2"/>
          <w:sz w:val="24"/>
          <w:szCs w:val="24"/>
        </w:rPr>
        <w:t xml:space="preserve">został przedłożony przez Wykonawcę Zamawiającemu do zatwierdzenia 3 dni robocze przed zawarciem umowy. </w:t>
      </w:r>
    </w:p>
    <w:p w:rsidR="001964E9" w:rsidRPr="001964E9" w:rsidRDefault="001964E9" w:rsidP="001964E9">
      <w:pPr>
        <w:spacing w:after="0" w:line="240" w:lineRule="auto"/>
        <w:jc w:val="both"/>
        <w:rPr>
          <w:rFonts w:ascii="Times New Roman" w:hAnsi="Times New Roman"/>
          <w:sz w:val="24"/>
          <w:szCs w:val="24"/>
        </w:rPr>
      </w:pP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2.Wykonawca oświadcza, że:</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posiada stosowne doświadczenie i wiedzę w zakresie prac budowlanych , a także dysponuje wykwalifikowanym personelem, wysokiej jakości sprzętem i urządzeniami, co pozwoli mu na terminowe wywiązanie się ze wszystkich obowiązków przewidzianych w niniejszej umowie,</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wszystkie osoby, które będą uczestniczyły ze strony Wykonawcy, jak rów</w:t>
      </w:r>
      <w:r w:rsidRPr="00DC46DE">
        <w:rPr>
          <w:rFonts w:ascii="Times New Roman" w:hAnsi="Times New Roman"/>
          <w:sz w:val="24"/>
          <w:szCs w:val="24"/>
        </w:rPr>
        <w:softHyphen/>
        <w:t>nież ze strony jego współpracowników, kontrahentów oraz podwykonawców, w wykonywaniu czynności przewidzianych w niniejszej umowie (co obejmuje w szczególności osoby bezpośrednio odpowiedzialne za wykonanie oraz nadzorowanie prac budowlanych i instalacyjnych) posiadają niezbędne kwalifikacje i uprawnienia pozwalające na wykonanie inwestycji będącej jej przedmiotem,</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 jest prowadzone w stosunku do niego postępowanie upadłościowe ani naprawcze oraz wedle jego najlepszej wiedzy nie istnieją żadne okoliczności mogące spowodować wszczęcie takich postępowań,</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nie istnieją żadne umowy lub porozumienia zawarte z osobami trzecimi ograniczające lub uniemożliwiające mu zawarcie niniejszej Umowy oraz wykonanie jej postanowień,</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przeanalizował uważnie dokumenty umowne w celu zrozumienia zakresu robót, a także po to, by być świadomym warunków umownych i wynikających z nich następstw,</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przeanalizował dokumentację projektową, specyfikacje techniczne wykonania i odbioru robót i specyfikację istotnych warunków zamówienia jak też, że zapewni i zrobi wszystko, co jest niezbędne do odpowiedniego wykonania przedmiotu umowy, zgodnie z intencją i znaczeniem dokumentacji projektowej,</w:t>
      </w:r>
    </w:p>
    <w:p w:rsidR="00F95B33" w:rsidRPr="00DC46DE" w:rsidRDefault="00F95B33" w:rsidP="00D60FEB">
      <w:pPr>
        <w:numPr>
          <w:ilvl w:val="1"/>
          <w:numId w:val="49"/>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dokonał szczegółowej wizji miejsca robót, zapoznał się przed podpisaniem umowy z warunkami lokalizacyjno-terenowymi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acu budowy i uwzględnił je w wynagrodzeniu ryczałtowym,</w:t>
      </w:r>
    </w:p>
    <w:p w:rsidR="00F95B33" w:rsidRPr="00DC46DE" w:rsidRDefault="00F95B33" w:rsidP="00D60FEB">
      <w:pPr>
        <w:tabs>
          <w:tab w:val="left" w:pos="284"/>
        </w:tabs>
        <w:spacing w:line="240" w:lineRule="auto"/>
        <w:jc w:val="both"/>
        <w:rPr>
          <w:rFonts w:ascii="Times New Roman" w:hAnsi="Times New Roman"/>
          <w:sz w:val="24"/>
          <w:szCs w:val="24"/>
        </w:rPr>
      </w:pPr>
      <w:r w:rsidRPr="00DC46DE">
        <w:rPr>
          <w:rFonts w:ascii="Times New Roman" w:hAnsi="Times New Roman"/>
          <w:sz w:val="24"/>
          <w:szCs w:val="24"/>
        </w:rPr>
        <w:t>3.Wykonawca zobowiązuje się do wykonania przedmiotu umowy zgodnie z zasadami wiedzy technicznej i sztuki budowlanej, obowiązującymi przepisami i polskimi normami oraz oddania przedmiotu niniejszej umowy Zamawiającemu w terminie w niej uzgodnionym.</w:t>
      </w:r>
    </w:p>
    <w:p w:rsidR="00F95B33" w:rsidRPr="00DC46DE" w:rsidRDefault="00F95B33" w:rsidP="002B1306">
      <w:pPr>
        <w:spacing w:line="240" w:lineRule="auto"/>
        <w:jc w:val="center"/>
        <w:rPr>
          <w:rFonts w:ascii="Times New Roman" w:hAnsi="Times New Roman"/>
          <w:sz w:val="24"/>
          <w:szCs w:val="24"/>
        </w:rPr>
      </w:pPr>
      <w:r w:rsidRPr="00DC46DE">
        <w:rPr>
          <w:rFonts w:ascii="Times New Roman" w:hAnsi="Times New Roman"/>
          <w:sz w:val="24"/>
          <w:szCs w:val="24"/>
        </w:rPr>
        <w:t>§ 3.</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Terminy.</w:t>
      </w:r>
    </w:p>
    <w:p w:rsidR="00F95B33" w:rsidRPr="002B1306" w:rsidRDefault="00F95B33" w:rsidP="002B1306">
      <w:pPr>
        <w:pStyle w:val="Tekstpodstawowy"/>
        <w:widowControl/>
        <w:numPr>
          <w:ilvl w:val="0"/>
          <w:numId w:val="59"/>
        </w:numPr>
        <w:tabs>
          <w:tab w:val="clear" w:pos="720"/>
          <w:tab w:val="num" w:pos="284"/>
        </w:tabs>
        <w:spacing w:after="0"/>
        <w:ind w:left="0" w:firstLine="0"/>
        <w:jc w:val="both"/>
        <w:rPr>
          <w:b/>
          <w:szCs w:val="24"/>
        </w:rPr>
      </w:pPr>
      <w:r w:rsidRPr="00DC46DE">
        <w:rPr>
          <w:b/>
          <w:szCs w:val="24"/>
        </w:rPr>
        <w:t xml:space="preserve">Termin wykonania przedmiotu umowy: do dnia ………………..2018 roku.  </w:t>
      </w: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4.</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Zatrudnienie pracowników</w:t>
      </w:r>
    </w:p>
    <w:p w:rsidR="00F95B33" w:rsidRPr="00DC46DE" w:rsidRDefault="00F95B33" w:rsidP="00D60FEB">
      <w:pPr>
        <w:numPr>
          <w:ilvl w:val="0"/>
          <w:numId w:val="69"/>
        </w:numPr>
        <w:tabs>
          <w:tab w:val="clear" w:pos="720"/>
          <w:tab w:val="num" w:pos="284"/>
          <w:tab w:val="left" w:pos="900"/>
          <w:tab w:val="left" w:pos="1440"/>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stosownie do art. 29 ust. 3a ustawy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wymaga zatrudnienia przez Wykonawcę lub podwykonawcę na podstawie umowy o pracę osób wykonujących niżej określone czynności w zakresie realizacji zamówienia:</w:t>
      </w:r>
    </w:p>
    <w:p w:rsidR="00F95B33" w:rsidRPr="00DC46DE" w:rsidRDefault="00F95B33" w:rsidP="00D60FEB">
      <w:pPr>
        <w:numPr>
          <w:ilvl w:val="0"/>
          <w:numId w:val="44"/>
        </w:numPr>
        <w:tabs>
          <w:tab w:val="num" w:pos="284"/>
          <w:tab w:val="left" w:pos="1440"/>
        </w:tabs>
        <w:suppressAutoHyphens w:val="0"/>
        <w:spacing w:after="0" w:line="240" w:lineRule="auto"/>
        <w:ind w:left="0" w:firstLine="0"/>
        <w:jc w:val="both"/>
        <w:rPr>
          <w:rFonts w:ascii="Times New Roman" w:hAnsi="Times New Roman"/>
          <w:b/>
          <w:sz w:val="24"/>
          <w:szCs w:val="24"/>
        </w:rPr>
      </w:pPr>
      <w:r w:rsidRPr="00DC46DE">
        <w:rPr>
          <w:rFonts w:ascii="Times New Roman" w:hAnsi="Times New Roman"/>
          <w:b/>
          <w:sz w:val="24"/>
          <w:szCs w:val="24"/>
        </w:rPr>
        <w:t>czynności pracowników fizycznych,</w:t>
      </w:r>
    </w:p>
    <w:p w:rsidR="00F95B33" w:rsidRPr="00DC46DE" w:rsidRDefault="00F95B33" w:rsidP="00D60FEB">
      <w:pPr>
        <w:numPr>
          <w:ilvl w:val="0"/>
          <w:numId w:val="44"/>
        </w:numPr>
        <w:tabs>
          <w:tab w:val="num" w:pos="284"/>
          <w:tab w:val="left" w:pos="1440"/>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b/>
          <w:sz w:val="24"/>
          <w:szCs w:val="24"/>
        </w:rPr>
        <w:t xml:space="preserve">czynności operatora maszyn, </w:t>
      </w:r>
    </w:p>
    <w:p w:rsidR="00F95B33" w:rsidRPr="00DC46DE" w:rsidRDefault="00F95B33" w:rsidP="00D60FEB">
      <w:pPr>
        <w:tabs>
          <w:tab w:val="num" w:pos="284"/>
          <w:tab w:val="left" w:pos="900"/>
          <w:tab w:val="left" w:pos="1440"/>
        </w:tabs>
        <w:spacing w:line="240" w:lineRule="auto"/>
        <w:jc w:val="both"/>
        <w:rPr>
          <w:rFonts w:ascii="Times New Roman" w:hAnsi="Times New Roman"/>
          <w:sz w:val="24"/>
          <w:szCs w:val="24"/>
        </w:rPr>
      </w:pPr>
      <w:r w:rsidRPr="00DC46DE">
        <w:rPr>
          <w:rFonts w:ascii="Times New Roman" w:hAnsi="Times New Roman"/>
          <w:sz w:val="24"/>
          <w:szCs w:val="24"/>
        </w:rPr>
        <w:t xml:space="preserve">których wykonanie polega na wykonywaniu pracy w sposób określony w art. 22 par. 1 ustawy z dnia 26 czerwca 1974r. – Kodeks pracy (Dz.U. z 2016r. poz. 1666, z </w:t>
      </w:r>
      <w:proofErr w:type="spellStart"/>
      <w:r w:rsidRPr="00DC46DE">
        <w:rPr>
          <w:rFonts w:ascii="Times New Roman" w:hAnsi="Times New Roman"/>
          <w:sz w:val="24"/>
          <w:szCs w:val="24"/>
        </w:rPr>
        <w:t>późn</w:t>
      </w:r>
      <w:proofErr w:type="spellEnd"/>
      <w:r w:rsidRPr="00DC46DE">
        <w:rPr>
          <w:rFonts w:ascii="Times New Roman" w:hAnsi="Times New Roman"/>
          <w:sz w:val="24"/>
          <w:szCs w:val="24"/>
        </w:rPr>
        <w:t xml:space="preserve">. </w:t>
      </w:r>
      <w:proofErr w:type="spellStart"/>
      <w:r w:rsidRPr="00DC46DE">
        <w:rPr>
          <w:rFonts w:ascii="Times New Roman" w:hAnsi="Times New Roman"/>
          <w:sz w:val="24"/>
          <w:szCs w:val="24"/>
        </w:rPr>
        <w:t>zm</w:t>
      </w:r>
      <w:proofErr w:type="spellEnd"/>
      <w:r w:rsidRPr="00DC46DE">
        <w:rPr>
          <w:rFonts w:ascii="Times New Roman" w:hAnsi="Times New Roman"/>
          <w:sz w:val="24"/>
          <w:szCs w:val="24"/>
        </w:rPr>
        <w:t xml:space="preserve">) tj. przez nawiązanie stosunku pracy pracownik zobowiązuje się do wykonywania pracy określonego </w:t>
      </w:r>
      <w:r w:rsidRPr="00DC46DE">
        <w:rPr>
          <w:rFonts w:ascii="Times New Roman" w:hAnsi="Times New Roman"/>
          <w:sz w:val="24"/>
          <w:szCs w:val="24"/>
        </w:rPr>
        <w:lastRenderedPageBreak/>
        <w:t>rodzaju na rzecz pracodawcy i pod jego kierownictwem oraz w miejscu i czasie wyznaczonym przez pracodawcę, a pracodawca – do zatrudnienia pracownika za wynagrodzenie”.</w:t>
      </w:r>
    </w:p>
    <w:p w:rsidR="00F95B33" w:rsidRPr="00DC46DE" w:rsidRDefault="00F95B33" w:rsidP="00D60FEB">
      <w:pPr>
        <w:tabs>
          <w:tab w:val="num" w:pos="284"/>
          <w:tab w:val="left" w:pos="900"/>
          <w:tab w:val="left" w:pos="1440"/>
        </w:tabs>
        <w:spacing w:line="240" w:lineRule="auto"/>
        <w:jc w:val="both"/>
        <w:rPr>
          <w:rFonts w:ascii="Times New Roman" w:hAnsi="Times New Roman"/>
          <w:sz w:val="24"/>
          <w:szCs w:val="24"/>
        </w:rPr>
      </w:pPr>
      <w:r w:rsidRPr="00DC46DE">
        <w:rPr>
          <w:rFonts w:ascii="Times New Roman" w:hAnsi="Times New Roman"/>
          <w:sz w:val="24"/>
          <w:szCs w:val="24"/>
        </w:rPr>
        <w:t>2. Osoby</w:t>
      </w:r>
      <w:r w:rsidRPr="00DC46DE">
        <w:rPr>
          <w:rFonts w:ascii="Times New Roman" w:hAnsi="Times New Roman"/>
          <w:b/>
          <w:sz w:val="24"/>
          <w:szCs w:val="24"/>
        </w:rPr>
        <w:t xml:space="preserve">  </w:t>
      </w:r>
      <w:r w:rsidRPr="00DC46DE">
        <w:rPr>
          <w:rFonts w:ascii="Times New Roman" w:hAnsi="Times New Roman"/>
          <w:sz w:val="24"/>
          <w:szCs w:val="24"/>
        </w:rPr>
        <w:t>wykonujące powyższe czynności, realizujące przedmiot zamówienia,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rsidR="00F95B33" w:rsidRPr="00DC46DE" w:rsidRDefault="00F95B33" w:rsidP="00D60FEB">
      <w:pPr>
        <w:tabs>
          <w:tab w:val="left" w:pos="900"/>
          <w:tab w:val="left" w:pos="1440"/>
        </w:tabs>
        <w:spacing w:line="240" w:lineRule="auto"/>
        <w:jc w:val="both"/>
        <w:rPr>
          <w:rFonts w:ascii="Times New Roman" w:hAnsi="Times New Roman"/>
          <w:sz w:val="24"/>
          <w:szCs w:val="24"/>
        </w:rPr>
      </w:pPr>
      <w:r w:rsidRPr="00DC46DE">
        <w:rPr>
          <w:rFonts w:ascii="Times New Roman" w:hAnsi="Times New Roman"/>
          <w:b/>
          <w:sz w:val="24"/>
          <w:szCs w:val="24"/>
        </w:rPr>
        <w:t xml:space="preserve">3. </w:t>
      </w:r>
      <w:r w:rsidRPr="00DC46DE">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F95B33" w:rsidRPr="00DC46DE" w:rsidRDefault="00F95B33" w:rsidP="00D60FEB">
      <w:pPr>
        <w:tabs>
          <w:tab w:val="left" w:pos="900"/>
          <w:tab w:val="left" w:pos="1440"/>
        </w:tabs>
        <w:spacing w:line="240" w:lineRule="auto"/>
        <w:jc w:val="both"/>
        <w:rPr>
          <w:rFonts w:ascii="Times New Roman" w:hAnsi="Times New Roman"/>
          <w:sz w:val="24"/>
          <w:szCs w:val="24"/>
        </w:rPr>
      </w:pPr>
      <w:r w:rsidRPr="00DC46DE">
        <w:rPr>
          <w:rFonts w:ascii="Times New Roman" w:hAnsi="Times New Roman"/>
          <w:sz w:val="24"/>
          <w:szCs w:val="24"/>
        </w:rPr>
        <w:t>a) żądania oświadczeń i dokumentów w zakresie potwierdzenia spełniania ww. wymogów i dokonywania ich oceny,</w:t>
      </w:r>
    </w:p>
    <w:p w:rsidR="00F95B33" w:rsidRPr="00DC46DE" w:rsidRDefault="00F95B33" w:rsidP="00D60FEB">
      <w:pPr>
        <w:tabs>
          <w:tab w:val="left" w:pos="900"/>
          <w:tab w:val="left" w:pos="1440"/>
        </w:tabs>
        <w:spacing w:line="240" w:lineRule="auto"/>
        <w:jc w:val="both"/>
        <w:rPr>
          <w:rFonts w:ascii="Times New Roman" w:hAnsi="Times New Roman"/>
          <w:sz w:val="24"/>
          <w:szCs w:val="24"/>
        </w:rPr>
      </w:pPr>
      <w:r w:rsidRPr="00DC46DE">
        <w:rPr>
          <w:rFonts w:ascii="Times New Roman" w:hAnsi="Times New Roman"/>
          <w:sz w:val="24"/>
          <w:szCs w:val="24"/>
        </w:rPr>
        <w:t>b) żądania wyjaśnień w przypadku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w zakresie potwierdzania spełniania ww. wymogów,</w:t>
      </w:r>
    </w:p>
    <w:p w:rsidR="00F95B33" w:rsidRPr="00DC46DE" w:rsidRDefault="00F95B33" w:rsidP="00D60FEB">
      <w:pPr>
        <w:tabs>
          <w:tab w:val="left" w:pos="900"/>
          <w:tab w:val="left" w:pos="1440"/>
        </w:tabs>
        <w:spacing w:line="240" w:lineRule="auto"/>
        <w:jc w:val="both"/>
        <w:rPr>
          <w:rFonts w:ascii="Times New Roman" w:hAnsi="Times New Roman"/>
          <w:sz w:val="24"/>
          <w:szCs w:val="24"/>
        </w:rPr>
      </w:pPr>
      <w:r w:rsidRPr="00DC46DE">
        <w:rPr>
          <w:rFonts w:ascii="Times New Roman" w:hAnsi="Times New Roman"/>
          <w:sz w:val="24"/>
          <w:szCs w:val="24"/>
        </w:rPr>
        <w:t>c) przeprowadzania kontroli na miejscu wykonywania świadczenia.</w:t>
      </w:r>
    </w:p>
    <w:p w:rsidR="00F95B33" w:rsidRPr="00DC46DE" w:rsidRDefault="00F95B33" w:rsidP="00D60FEB">
      <w:pPr>
        <w:tabs>
          <w:tab w:val="left" w:pos="900"/>
          <w:tab w:val="left" w:pos="1440"/>
        </w:tabs>
        <w:spacing w:line="240" w:lineRule="auto"/>
        <w:jc w:val="both"/>
        <w:rPr>
          <w:rFonts w:ascii="Times New Roman" w:hAnsi="Times New Roman"/>
          <w:sz w:val="24"/>
          <w:szCs w:val="24"/>
        </w:rPr>
      </w:pPr>
      <w:r w:rsidRPr="00DC46DE">
        <w:rPr>
          <w:rFonts w:ascii="Times New Roman" w:hAnsi="Times New Roman"/>
          <w:b/>
          <w:sz w:val="24"/>
          <w:szCs w:val="24"/>
        </w:rPr>
        <w:t xml:space="preserve">4. Dla udokumentowania zatrudnienia osób, o których mowa w art. 29 ust. 3 a na podstawie umowy o pracę, Wykonawca w terminie 14 dni od dnia zawarcia umowy przedłoży Zamawiającemu wykaz osób zatrudnionych przy realizacji zamówienia na podstawie umowy o pracę wraz ze wskazaniem czynności, jakie będą oni wykonywać, określone w § 4 ust. 1.  (ze wskazaniem m.in. imion i nazwisk pracowników, liczy tych pracowników, rodzaju umowy o pracę i wymiaru etatu oraz stanowiska – zakres wykonywanych czynności, podpis osoby uprawnionej do złożenia wykazu). </w:t>
      </w:r>
    </w:p>
    <w:p w:rsidR="00F95B33" w:rsidRPr="00DC46DE" w:rsidRDefault="00F95B33" w:rsidP="00D60FEB">
      <w:pPr>
        <w:pStyle w:val="Akapitzlist"/>
        <w:spacing w:after="0" w:line="240" w:lineRule="auto"/>
        <w:ind w:left="0"/>
        <w:jc w:val="both"/>
        <w:rPr>
          <w:rFonts w:ascii="Times New Roman" w:hAnsi="Times New Roman"/>
          <w:sz w:val="24"/>
          <w:szCs w:val="24"/>
        </w:rPr>
      </w:pPr>
      <w:r w:rsidRPr="00DC46DE">
        <w:rPr>
          <w:rFonts w:ascii="Times New Roman" w:hAnsi="Times New Roman"/>
          <w:b/>
          <w:sz w:val="24"/>
          <w:szCs w:val="24"/>
        </w:rPr>
        <w:t xml:space="preserve">5. </w:t>
      </w:r>
      <w:r w:rsidRPr="00DC46DE">
        <w:rPr>
          <w:rFonts w:ascii="Times New Roman" w:hAnsi="Times New Roman"/>
          <w:sz w:val="24"/>
          <w:szCs w:val="24"/>
        </w:rPr>
        <w:t>W przypadku uzasadnionych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co do prawdziwości złożonego wykazu, Wykonawca zobowiązany będzie przedłożyć niżej wskazane dowody w celu potwierdzenia spełnienia wymogu zatrudnienia na podstawie umowy o pracę przez Wykonawcę lub podwykonawcę osób wykonujących wskazane w ust. 1 czynności w trakcie realizacji zamówienia:</w:t>
      </w:r>
    </w:p>
    <w:p w:rsidR="00F95B33" w:rsidRPr="00DC46DE" w:rsidRDefault="00F95B33"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a) poświadczoną za zgodność z oryginałem odpowiednio przez wykonawcę lub podwykonawcę</w:t>
      </w:r>
      <w:r w:rsidRPr="00DC46DE">
        <w:rPr>
          <w:rFonts w:ascii="Times New Roman" w:hAnsi="Times New Roman"/>
          <w:b/>
          <w:sz w:val="24"/>
          <w:szCs w:val="24"/>
        </w:rPr>
        <w:t xml:space="preserve"> kopię umowy/umów o pracę</w:t>
      </w:r>
      <w:r w:rsidRPr="00DC46DE">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95B33" w:rsidRPr="00DC46DE" w:rsidRDefault="00F95B33"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 xml:space="preserve">b) </w:t>
      </w:r>
      <w:r w:rsidRPr="00DC46DE">
        <w:rPr>
          <w:rFonts w:ascii="Times New Roman" w:hAnsi="Times New Roman"/>
          <w:b/>
          <w:sz w:val="24"/>
          <w:szCs w:val="24"/>
        </w:rPr>
        <w:t>zaświadczenie właściwego oddziału ZUS,</w:t>
      </w:r>
      <w:r w:rsidRPr="00DC46DE">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95B33" w:rsidRPr="00DC46DE" w:rsidRDefault="00F95B33" w:rsidP="00D60FEB">
      <w:pPr>
        <w:pStyle w:val="Akapitzlist"/>
        <w:spacing w:after="0" w:line="240" w:lineRule="auto"/>
        <w:ind w:left="0"/>
        <w:jc w:val="both"/>
        <w:rPr>
          <w:rFonts w:ascii="Times New Roman" w:hAnsi="Times New Roman"/>
          <w:sz w:val="24"/>
          <w:szCs w:val="24"/>
        </w:rPr>
      </w:pPr>
      <w:r w:rsidRPr="00DC46DE">
        <w:rPr>
          <w:rFonts w:ascii="Times New Roman" w:hAnsi="Times New Roman"/>
          <w:sz w:val="24"/>
          <w:szCs w:val="24"/>
        </w:rPr>
        <w:t>c) poświadczoną za zgodność z oryginałem odpowiednio przez wykonawcę lub podwykonawcę</w:t>
      </w:r>
      <w:r w:rsidRPr="00DC46DE">
        <w:rPr>
          <w:rFonts w:ascii="Times New Roman" w:hAnsi="Times New Roman"/>
          <w:b/>
          <w:sz w:val="24"/>
          <w:szCs w:val="24"/>
        </w:rPr>
        <w:t xml:space="preserve"> kopię dowodu potwierdzającego zgłoszenie pracownika przez pracodawcę do ubezpieczeń</w:t>
      </w:r>
      <w:r w:rsidRPr="00DC46DE">
        <w:rPr>
          <w:rFonts w:ascii="Times New Roman" w:hAnsi="Times New Roman"/>
          <w:sz w:val="24"/>
          <w:szCs w:val="24"/>
        </w:rPr>
        <w:t>, zanonimizowaną w sposób zapewniający ochronę danych osobowych pracowników, zgodnie z przepisami ustawy z dnia 29 sierpnia 1997 r. o ochronie danych osobowych.</w:t>
      </w:r>
    </w:p>
    <w:p w:rsidR="00F95B33" w:rsidRPr="00DC46DE" w:rsidRDefault="00F95B33" w:rsidP="00D60FEB">
      <w:pPr>
        <w:pStyle w:val="Akapitzlist"/>
        <w:numPr>
          <w:ilvl w:val="0"/>
          <w:numId w:val="70"/>
        </w:numPr>
        <w:tabs>
          <w:tab w:val="clear" w:pos="720"/>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95B33" w:rsidRPr="00DC46DE" w:rsidRDefault="00F95B33" w:rsidP="00D60FEB">
      <w:pPr>
        <w:pStyle w:val="Akapitzlist"/>
        <w:numPr>
          <w:ilvl w:val="0"/>
          <w:numId w:val="70"/>
        </w:numPr>
        <w:tabs>
          <w:tab w:val="clear" w:pos="720"/>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uzasadnionych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co do przestrzegania prawa pracy przez Wykonawcę lub podwykonawcę, Zamawiający może zwrócić się o przeprowadzenie kontroli przez Państwową Inspekcję Pracy.</w:t>
      </w:r>
    </w:p>
    <w:p w:rsidR="00F95B33" w:rsidRPr="00DC46DE" w:rsidRDefault="00F95B33" w:rsidP="00D60FEB">
      <w:pPr>
        <w:pStyle w:val="Style7"/>
        <w:shd w:val="clear" w:color="auto" w:fill="auto"/>
        <w:tabs>
          <w:tab w:val="left" w:pos="426"/>
        </w:tabs>
        <w:spacing w:line="240" w:lineRule="auto"/>
        <w:ind w:firstLine="0"/>
        <w:rPr>
          <w:rFonts w:ascii="Times New Roman" w:hAnsi="Times New Roman" w:cs="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5.</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Przekazanie dokumentacji.</w:t>
      </w:r>
    </w:p>
    <w:p w:rsidR="00F95B33" w:rsidRPr="00DC46DE" w:rsidRDefault="00F95B33" w:rsidP="00D60FEB">
      <w:pPr>
        <w:numPr>
          <w:ilvl w:val="0"/>
          <w:numId w:val="60"/>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oświadcza, że przekaże Wykonawcy w dniu przekazania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acu budowy kom</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et dokumentacji projektowej.</w:t>
      </w:r>
    </w:p>
    <w:p w:rsidR="00F95B33" w:rsidRPr="00DC46DE" w:rsidRDefault="00F95B33" w:rsidP="00D60FEB">
      <w:pPr>
        <w:numPr>
          <w:ilvl w:val="0"/>
          <w:numId w:val="60"/>
        </w:numPr>
        <w:tabs>
          <w:tab w:val="clear" w:pos="72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przekaże Zamawiającemu oświadczenie o przyjęciu obowiązków kierownika budowy wraz z kserokopią uprawnień budowlanych i kserokopią aktualnego zaświadczenia o przynależności do Okręgowej Izby Inżynierów Budownictwa w dniu przekazania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 xml:space="preserve">acu budowy. </w:t>
      </w:r>
    </w:p>
    <w:p w:rsidR="00F95B33" w:rsidRPr="00DC46DE" w:rsidRDefault="00F95B33" w:rsidP="00D60FEB">
      <w:pPr>
        <w:spacing w:line="240" w:lineRule="auto"/>
        <w:jc w:val="center"/>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6.</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Inspektor nadzoru i kierownik budowy.</w:t>
      </w:r>
    </w:p>
    <w:p w:rsidR="00F95B33" w:rsidRPr="00DC46DE" w:rsidRDefault="00F95B33" w:rsidP="00D60FEB">
      <w:pPr>
        <w:numPr>
          <w:ilvl w:val="0"/>
          <w:numId w:val="61"/>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oświadcza, że nadzór inwestorski nad realizacją niniejszej umowy prowadzić będzie:…………………………………………….</w:t>
      </w:r>
    </w:p>
    <w:p w:rsidR="00F95B33" w:rsidRPr="00DC46DE" w:rsidRDefault="00F95B33" w:rsidP="00D60FEB">
      <w:pPr>
        <w:numPr>
          <w:ilvl w:val="0"/>
          <w:numId w:val="61"/>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Inspektor nadzoru działa w granicach określonych przepisami ustawy z dnia 7.07.1994 r. – Prawo budowlane (</w:t>
      </w:r>
      <w:proofErr w:type="spellStart"/>
      <w:r w:rsidRPr="00DC46DE">
        <w:rPr>
          <w:rFonts w:ascii="Times New Roman" w:hAnsi="Times New Roman"/>
          <w:sz w:val="24"/>
          <w:szCs w:val="24"/>
        </w:rPr>
        <w:t>t.jedn</w:t>
      </w:r>
      <w:proofErr w:type="spellEnd"/>
      <w:r w:rsidRPr="00DC46DE">
        <w:rPr>
          <w:rFonts w:ascii="Times New Roman" w:hAnsi="Times New Roman"/>
          <w:sz w:val="24"/>
          <w:szCs w:val="24"/>
        </w:rPr>
        <w:t>. Dz. U. z 2017 r., poz. 1332 ze zm.) i kompetencji przekazanych przez Zamawiającego.</w:t>
      </w:r>
    </w:p>
    <w:p w:rsidR="00F95B33" w:rsidRPr="00DC46DE" w:rsidRDefault="00F95B33" w:rsidP="00D60FEB">
      <w:pPr>
        <w:numPr>
          <w:ilvl w:val="0"/>
          <w:numId w:val="61"/>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zastrzega sobie możliwość zmiany w każdym czasie osoby odpowiedzialnej za wykonywanie czynności w zakresie nadzoru inwestorskiego. Zmiana osoby nie stanowi zmiany umowy.</w:t>
      </w:r>
    </w:p>
    <w:p w:rsidR="00F95B33" w:rsidRPr="00DC46DE" w:rsidRDefault="00F95B33" w:rsidP="00D60FEB">
      <w:pPr>
        <w:numPr>
          <w:ilvl w:val="0"/>
          <w:numId w:val="61"/>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Kierownikiem budowy ustanowionym przez Wykonawcę, jest: ......................................................................................................................,</w:t>
      </w:r>
    </w:p>
    <w:p w:rsidR="00F95B33" w:rsidRPr="00DC46DE" w:rsidRDefault="00F95B33" w:rsidP="00D60FEB">
      <w:pPr>
        <w:numPr>
          <w:ilvl w:val="0"/>
          <w:numId w:val="61"/>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Zmiany na stanowisku kierownika budowy wymagają uzgodnienia obu stron i nie stanowią zmiany umowy.</w:t>
      </w:r>
    </w:p>
    <w:p w:rsidR="00F95B33" w:rsidRPr="00DC46DE" w:rsidRDefault="00F95B33" w:rsidP="00D60FEB">
      <w:pPr>
        <w:tabs>
          <w:tab w:val="num" w:pos="284"/>
        </w:tabs>
        <w:spacing w:line="240" w:lineRule="auto"/>
        <w:jc w:val="center"/>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7.</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Dane kontaktowe.</w:t>
      </w:r>
    </w:p>
    <w:p w:rsidR="00F95B33" w:rsidRPr="00DC46DE" w:rsidRDefault="00F95B33" w:rsidP="00D60FEB">
      <w:pPr>
        <w:numPr>
          <w:ilvl w:val="0"/>
          <w:numId w:val="50"/>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Wszelkie zawiadomienia, powiadomienia, wezwania lub informacje przekazywane pomiędzy Stronami w związku z obowiązywaniem i wykonywaniem niniejszej umowy wymagają formy pisemnej pod rygorem nieważności i winny być doręczane drugiej Stronie przy użyciu posłańca lub firmy kurierskiej za potwierdzeniem odbioru lub listem poleconym na poniższe adresy:</w:t>
      </w:r>
    </w:p>
    <w:p w:rsidR="00F95B33" w:rsidRPr="00DC46DE" w:rsidRDefault="00F95B33" w:rsidP="00D60FEB">
      <w:pPr>
        <w:tabs>
          <w:tab w:val="num" w:pos="284"/>
        </w:tabs>
        <w:spacing w:line="240" w:lineRule="auto"/>
        <w:jc w:val="both"/>
        <w:rPr>
          <w:rFonts w:ascii="Times New Roman" w:hAnsi="Times New Roman"/>
          <w:sz w:val="24"/>
          <w:szCs w:val="24"/>
        </w:rPr>
      </w:pPr>
      <w:r w:rsidRPr="00DC46DE">
        <w:rPr>
          <w:rFonts w:ascii="Times New Roman" w:hAnsi="Times New Roman"/>
          <w:sz w:val="24"/>
          <w:szCs w:val="24"/>
        </w:rPr>
        <w:t xml:space="preserve">      a) dla Zamawiającego: Urząd Gminy Koźminek ul. Kościuszki 7 62-840 Koźminek,</w:t>
      </w:r>
    </w:p>
    <w:p w:rsidR="00F95B33" w:rsidRPr="00DC46DE" w:rsidRDefault="00F95B33" w:rsidP="00D60FEB">
      <w:pPr>
        <w:tabs>
          <w:tab w:val="num" w:pos="284"/>
        </w:tabs>
        <w:spacing w:line="240" w:lineRule="auto"/>
        <w:jc w:val="both"/>
        <w:rPr>
          <w:rFonts w:ascii="Times New Roman" w:hAnsi="Times New Roman"/>
          <w:sz w:val="24"/>
          <w:szCs w:val="24"/>
        </w:rPr>
      </w:pPr>
      <w:r w:rsidRPr="00DC46DE">
        <w:rPr>
          <w:rFonts w:ascii="Times New Roman" w:hAnsi="Times New Roman"/>
          <w:sz w:val="24"/>
          <w:szCs w:val="24"/>
        </w:rPr>
        <w:t xml:space="preserve">      b)  dla Wykonawcy: ……………………………………………………….</w:t>
      </w:r>
    </w:p>
    <w:p w:rsidR="00F95B33" w:rsidRPr="00DC46DE" w:rsidRDefault="00F95B33" w:rsidP="00D60FEB">
      <w:pPr>
        <w:numPr>
          <w:ilvl w:val="0"/>
          <w:numId w:val="50"/>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 xml:space="preserve">Dopuszcza się przekazywanie wszelkich zawiadomień, powiadomień lub informacji faksem lub e-mailem pod warunkiem przestrzegania zasady potwierdzania tych informacji zgodnie z zasadą opisaną powyżej. </w:t>
      </w:r>
    </w:p>
    <w:p w:rsidR="00F95B33" w:rsidRPr="00DC46DE" w:rsidRDefault="00F95B33" w:rsidP="00D60FEB">
      <w:pPr>
        <w:tabs>
          <w:tab w:val="num" w:pos="284"/>
        </w:tabs>
        <w:spacing w:line="240" w:lineRule="auto"/>
        <w:jc w:val="both"/>
        <w:rPr>
          <w:rFonts w:ascii="Times New Roman" w:hAnsi="Times New Roman"/>
          <w:sz w:val="24"/>
          <w:szCs w:val="24"/>
        </w:rPr>
      </w:pPr>
      <w:r w:rsidRPr="00DC46DE">
        <w:rPr>
          <w:rFonts w:ascii="Times New Roman" w:hAnsi="Times New Roman"/>
          <w:sz w:val="24"/>
          <w:szCs w:val="24"/>
        </w:rPr>
        <w:t>a) numer faksu Zamawiającego …………, adres e-mailowy: ………</w:t>
      </w:r>
    </w:p>
    <w:p w:rsidR="00F95B33" w:rsidRPr="00DC46DE" w:rsidRDefault="00F95B33" w:rsidP="00D60FEB">
      <w:pPr>
        <w:tabs>
          <w:tab w:val="num" w:pos="284"/>
        </w:tabs>
        <w:spacing w:line="240" w:lineRule="auto"/>
        <w:jc w:val="both"/>
        <w:rPr>
          <w:rFonts w:ascii="Times New Roman" w:hAnsi="Times New Roman"/>
          <w:sz w:val="24"/>
          <w:szCs w:val="24"/>
        </w:rPr>
      </w:pPr>
      <w:r w:rsidRPr="00DC46DE">
        <w:rPr>
          <w:rFonts w:ascii="Times New Roman" w:hAnsi="Times New Roman"/>
          <w:sz w:val="24"/>
          <w:szCs w:val="24"/>
        </w:rPr>
        <w:t>b) numer faksu Wykonawcy: ………….,adres e-mailowy: ……………...</w:t>
      </w:r>
    </w:p>
    <w:p w:rsidR="00F95B33" w:rsidRPr="00DC46DE" w:rsidRDefault="00F95B33" w:rsidP="00D60FEB">
      <w:pPr>
        <w:numPr>
          <w:ilvl w:val="0"/>
          <w:numId w:val="50"/>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sprawach pilnych dotyczących bieżącego wykonywania umowy, dopuszcza się przekazywanie wszelkich zawiadomień, powiadomień lub informacji e-mailem, na adres wskazany powyżej.</w:t>
      </w:r>
    </w:p>
    <w:p w:rsidR="00F95B33" w:rsidRPr="00DC46DE" w:rsidRDefault="00F95B33" w:rsidP="00D60FEB">
      <w:pPr>
        <w:numPr>
          <w:ilvl w:val="0"/>
          <w:numId w:val="50"/>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Strony są zobowiązane do niezwłocznego wzajemnego powiadamiania się na piśmie o każdej zmianie adresu. Zaniechanie powyższego obowiązku powoduje, że pismo wysłane na adres lub adres mailowy określony w umowie uznaje się za doręczone.</w:t>
      </w:r>
    </w:p>
    <w:p w:rsidR="00F95B33" w:rsidRPr="00DC46DE" w:rsidRDefault="00F95B33" w:rsidP="00D60FEB">
      <w:pPr>
        <w:numPr>
          <w:ilvl w:val="0"/>
          <w:numId w:val="50"/>
        </w:numPr>
        <w:tabs>
          <w:tab w:val="clear" w:pos="72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Pismo przesłane drugiej stronie w sposób określony umowie na adres określony w umowie awizowane dwukrotnie, uznaje się za doręczone.</w:t>
      </w:r>
    </w:p>
    <w:p w:rsidR="00F95B33" w:rsidRPr="00DC46DE" w:rsidRDefault="00F95B33" w:rsidP="00D60FEB">
      <w:pPr>
        <w:numPr>
          <w:ilvl w:val="0"/>
          <w:numId w:val="50"/>
        </w:numPr>
        <w:tabs>
          <w:tab w:val="clear" w:pos="72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Jako koordynatora w zakresie realizacji obowiązków umownych Wykonawcy, Wykonawca wyznacza: …………………. tel. ……………………</w:t>
      </w:r>
    </w:p>
    <w:p w:rsidR="00F95B33" w:rsidRPr="00DC46DE" w:rsidRDefault="00F95B33" w:rsidP="00D60FEB">
      <w:pPr>
        <w:numPr>
          <w:ilvl w:val="0"/>
          <w:numId w:val="50"/>
        </w:numPr>
        <w:tabs>
          <w:tab w:val="clear" w:pos="72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Jako koordynatora w zakresie realizacji obowiązków umownych Zamawiającego, Zamawiający wyznacza: Mariusz Drozdowski, tel. 62 76 37 050, tel. Kom. 509 913 960, e- mail: </w:t>
      </w:r>
      <w:hyperlink r:id="rId11" w:history="1">
        <w:r w:rsidRPr="00DC46DE">
          <w:rPr>
            <w:rStyle w:val="Hipercze"/>
            <w:rFonts w:ascii="Times New Roman" w:hAnsi="Times New Roman"/>
            <w:color w:val="auto"/>
            <w:sz w:val="24"/>
            <w:szCs w:val="24"/>
          </w:rPr>
          <w:t>drozdowski@kozminek.pl</w:t>
        </w:r>
      </w:hyperlink>
      <w:r w:rsidRPr="00DC46DE">
        <w:rPr>
          <w:rFonts w:ascii="Times New Roman" w:hAnsi="Times New Roman"/>
          <w:sz w:val="24"/>
          <w:szCs w:val="24"/>
        </w:rPr>
        <w:t xml:space="preserve"> </w:t>
      </w:r>
    </w:p>
    <w:p w:rsidR="00F95B33" w:rsidRPr="00DC46DE" w:rsidRDefault="00F95B33" w:rsidP="00D60FEB">
      <w:pPr>
        <w:tabs>
          <w:tab w:val="left" w:pos="284"/>
        </w:tabs>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8.</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 xml:space="preserve"> Dostawa mediów, materiał z rozbiórki, odpady</w:t>
      </w:r>
    </w:p>
    <w:p w:rsidR="00F95B33" w:rsidRPr="00DC46DE" w:rsidRDefault="00F95B33" w:rsidP="00D60FEB">
      <w:pPr>
        <w:numPr>
          <w:ilvl w:val="0"/>
          <w:numId w:val="62"/>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własnym staraniem i na własny koszt zapewni w okresie realizacji przedmiotu umowy i na jej potrzeby dostawę wody, energii elektrycznej, oraz w razie potrzeby łączność telefoniczną i internetową.</w:t>
      </w:r>
    </w:p>
    <w:p w:rsidR="00F95B33" w:rsidRPr="00DC46DE" w:rsidRDefault="00F95B33" w:rsidP="00D60FEB">
      <w:pPr>
        <w:numPr>
          <w:ilvl w:val="0"/>
          <w:numId w:val="62"/>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własnym staraniem i na własny koszt zapewni w okresie realizacji robót wywóz śmieci i odpadów powstałych z własnej i podwykonawców działalności i wykonywanych przez nich robót i usług. </w:t>
      </w:r>
    </w:p>
    <w:p w:rsidR="00F95B33" w:rsidRPr="00DC46DE" w:rsidRDefault="00F95B33" w:rsidP="00D60FEB">
      <w:pPr>
        <w:numPr>
          <w:ilvl w:val="0"/>
          <w:numId w:val="62"/>
        </w:numPr>
        <w:tabs>
          <w:tab w:val="clear" w:pos="720"/>
          <w:tab w:val="num" w:pos="0"/>
          <w:tab w:val="num" w:pos="284"/>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Drewno z wycinki oraz inne materiały pochodzące z rozbiórki a nadające się do ponownego wbudowania stanowią własność Zamawiającego i należy je zdeponować miejscu wskazanym przez Zamawiającego.</w:t>
      </w:r>
    </w:p>
    <w:p w:rsidR="00F95B33" w:rsidRPr="00DC46DE" w:rsidRDefault="00F95B33" w:rsidP="00D60FEB">
      <w:pPr>
        <w:numPr>
          <w:ilvl w:val="0"/>
          <w:numId w:val="62"/>
        </w:numPr>
        <w:tabs>
          <w:tab w:val="clear" w:pos="720"/>
          <w:tab w:val="num" w:pos="0"/>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Materiały pochodzące z rozbiórki należy przekazywać oczyszczone i posegregowane, ponadto materiały typu krawężniki, płytki chodnikowe, kostka brukowa betonowa, obrzeża należy przekazać Zamawiającemu ułożone na paletach.</w:t>
      </w:r>
    </w:p>
    <w:p w:rsidR="00F95B33" w:rsidRPr="00DC46DE" w:rsidRDefault="00F95B33" w:rsidP="00D60FEB">
      <w:pPr>
        <w:numPr>
          <w:ilvl w:val="0"/>
          <w:numId w:val="62"/>
        </w:numPr>
        <w:tabs>
          <w:tab w:val="clear" w:pos="720"/>
          <w:tab w:val="num" w:pos="0"/>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Grunt, gruz i inne materiały pochodzące z rozbiórki, a nienadające się do ponownego wbudowania Wykonawca zagospodaruje we własnym zakresie.</w:t>
      </w:r>
    </w:p>
    <w:p w:rsidR="00F95B33" w:rsidRPr="00DC46DE" w:rsidRDefault="00F95B33" w:rsidP="00D60FEB">
      <w:pPr>
        <w:numPr>
          <w:ilvl w:val="0"/>
          <w:numId w:val="62"/>
        </w:numPr>
        <w:tabs>
          <w:tab w:val="clear" w:pos="720"/>
          <w:tab w:val="num" w:pos="0"/>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Decyzje co do przydatności materiału pochodzącego z rozbiórki a nadającego się do ponownego wbudowania podejmować będzie  inspektor nadzoru inwestorskiego.</w:t>
      </w:r>
    </w:p>
    <w:p w:rsidR="00F95B33" w:rsidRPr="00DC46DE" w:rsidRDefault="00F95B33" w:rsidP="00D60FEB">
      <w:pPr>
        <w:numPr>
          <w:ilvl w:val="0"/>
          <w:numId w:val="62"/>
        </w:numPr>
        <w:tabs>
          <w:tab w:val="clear" w:pos="720"/>
          <w:tab w:val="num" w:pos="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odpowiedzialny jest za powstałe w toku własnych prac odpady oraz za właściwy sposób postępowania z nimi, zgodnie z przepisami ustawy z dnia 14 grudnia 2012 r. o odpadach (tj. Dz.U.2018., poz. 21 ze zmianami) oraz ustawy z dnia 13 września 1996r. o utrzymaniu czystości i porządku w gminach  (tj. Dz.U.2017., poz. 1289 ze zmianami) wraz z powszechnie obowiązującymi przepisami miejscowymi. Wywóz odpadów budowlanych odbywa się na koszt Wykonawcy.</w:t>
      </w:r>
    </w:p>
    <w:p w:rsidR="00F95B33" w:rsidRDefault="00F95B33" w:rsidP="00D60FEB">
      <w:pPr>
        <w:tabs>
          <w:tab w:val="num" w:pos="284"/>
        </w:tabs>
        <w:spacing w:line="240" w:lineRule="auto"/>
        <w:rPr>
          <w:rFonts w:ascii="Times New Roman" w:hAnsi="Times New Roman"/>
          <w:sz w:val="24"/>
          <w:szCs w:val="24"/>
        </w:rPr>
      </w:pPr>
    </w:p>
    <w:p w:rsidR="006706D9" w:rsidRDefault="006706D9" w:rsidP="00D60FEB">
      <w:pPr>
        <w:tabs>
          <w:tab w:val="num" w:pos="284"/>
        </w:tabs>
        <w:spacing w:line="240" w:lineRule="auto"/>
        <w:rPr>
          <w:rFonts w:ascii="Times New Roman" w:hAnsi="Times New Roman"/>
          <w:sz w:val="24"/>
          <w:szCs w:val="24"/>
        </w:rPr>
      </w:pPr>
    </w:p>
    <w:p w:rsidR="006706D9" w:rsidRPr="00DC46DE" w:rsidRDefault="006706D9" w:rsidP="00D60FEB">
      <w:pPr>
        <w:tabs>
          <w:tab w:val="num" w:pos="284"/>
        </w:tabs>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lastRenderedPageBreak/>
        <w:t>§ 9.</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Teren budowy.</w:t>
      </w:r>
    </w:p>
    <w:p w:rsidR="00F95B33" w:rsidRPr="00DC46DE" w:rsidRDefault="00F95B33" w:rsidP="00D60FEB">
      <w:pPr>
        <w:numPr>
          <w:ilvl w:val="0"/>
          <w:numId w:val="63"/>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F95B33" w:rsidRPr="00DC46DE" w:rsidRDefault="00F95B33" w:rsidP="00D60FEB">
      <w:pPr>
        <w:numPr>
          <w:ilvl w:val="0"/>
          <w:numId w:val="63"/>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okresie realizacji robót Wykonawca będzie utrzymywał teren budowy w stanie wolnym od przeszkód komunikacyjnych, a zbędne materiały, odpady, gruz budowlany, opakowania i inne pozostałości po zużytych przez Wykonawcę materiałach niezwłocznie usuwał poza teren budowy. W przypadku zaniechania przez Wykonawcę czynności porządkowych określonych w niniejszym ustępie bądź w ust. 3, czynności te mogą zostać wykonane bez dodatkowego wezwania przez Zamawiającego na koszt Wykonawcy, co nastąpi przez potrącenie z wynagrodzenia Wykonawcy.</w:t>
      </w:r>
    </w:p>
    <w:p w:rsidR="00F95B33" w:rsidRPr="00DC46DE" w:rsidRDefault="00F95B33" w:rsidP="00D60FEB">
      <w:pPr>
        <w:numPr>
          <w:ilvl w:val="0"/>
          <w:numId w:val="63"/>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Po zakończeniu robót Wykonawca zobowiązany jest uporządkować teren budowy i przekazać go Zamawiającemu w dniu przyjęcia przedmiotu umowy przez Zamawiającego.</w:t>
      </w:r>
    </w:p>
    <w:p w:rsidR="00F95B33" w:rsidRPr="00DC46DE" w:rsidRDefault="00F95B33" w:rsidP="00D60FEB">
      <w:pPr>
        <w:numPr>
          <w:ilvl w:val="0"/>
          <w:numId w:val="63"/>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Zamawiający nie ponosi odpowiedzialności za mienie Wykonawcy zgromadzone na terenie budowy.</w:t>
      </w:r>
    </w:p>
    <w:p w:rsidR="00F95B33" w:rsidRPr="00DC46DE" w:rsidRDefault="00F95B33" w:rsidP="00D60FEB">
      <w:pPr>
        <w:numPr>
          <w:ilvl w:val="0"/>
          <w:numId w:val="63"/>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wykona i umieści na terenie nieruchomości tablicę informacyjną w sposób przewidziany przepisami prawa budowlanego.</w:t>
      </w:r>
    </w:p>
    <w:p w:rsidR="00F95B33" w:rsidRPr="00DC46DE" w:rsidRDefault="00F95B33" w:rsidP="00D60FEB">
      <w:pPr>
        <w:numPr>
          <w:ilvl w:val="0"/>
          <w:numId w:val="63"/>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jest zobowiązany do zabezpieczenia na własny koszt pomieszczeń magazynowych służących do przechowywania maszyn i urządzeń Wykonawcy oraz jego pod</w:t>
      </w:r>
      <w:r w:rsidRPr="00DC46DE">
        <w:rPr>
          <w:rFonts w:ascii="Times New Roman" w:hAnsi="Times New Roman"/>
          <w:sz w:val="24"/>
          <w:szCs w:val="24"/>
        </w:rPr>
        <w:softHyphen/>
        <w:t>wykonawców, jak również materiałów budowlanych. Ponadto Wykonawca za</w:t>
      </w:r>
      <w:r w:rsidRPr="00DC46DE">
        <w:rPr>
          <w:rFonts w:ascii="Times New Roman" w:hAnsi="Times New Roman"/>
          <w:sz w:val="24"/>
          <w:szCs w:val="24"/>
        </w:rPr>
        <w:softHyphen/>
        <w:t>pewni swoim pracownikom oraz pracownikom podwykonawców pomieszczenia socjalne, z których będą mogli korzystać w okresie realizacji Inwestycji budowlanej.</w:t>
      </w:r>
    </w:p>
    <w:p w:rsidR="00F95B33" w:rsidRPr="00DC46DE" w:rsidRDefault="00F95B33" w:rsidP="00D60FEB">
      <w:pPr>
        <w:spacing w:line="240" w:lineRule="auto"/>
        <w:jc w:val="center"/>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10.</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Materiały.</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zobowiązuje się wykonać przedmiot umowy z materiałów i urządzeń własnych, wolnych od wad fizycznych i prawnych, odpowiadających co do jakości wymogom wyrobów dopuszczonych do obrotu i stosowania w budownictwie, zgodnie z projektem, specyfikacją istotnych warunków zamówienia i ofertą Wykonawcy. Niedopuszczalne jest wbudowywanie oraz magazynowanie przez Wykonawcę i Podwykonawców materiałów i urządzeń, co do których mogą zgłosić swoje roszczenia osoby trzecie.</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Materiały i urządzenia użyte do wykonania przedmiotu umowy będą odpowiadać, co do jakości wymogom wyrobów dopuszczonych do obrotu i stosowania w budownictwie (art. 10 ustawy Prawo budowlane) oraz innych obowiązujących w tym zakresie przepisów prawa, wymogom projektu, specyfikacji istotnych warunków zamówienia.</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zapewni na żądanie Zamawiającego potrzebne oprzyrządowanie, potencjał ludzki oraz materiały wymagane do zbadania prawidłowości wykonania robót oraz jakości użytych materiałów przez Wykonawcę i Podwykonawców przy realizacji zadania.</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Jeżeli w rezultacie przeprowadzonych badań okaże się, że zastosowane materiały bądź wykonanie robót, co do jakości są niezgodne z umową, to koszty badań dodatkowych oraz skutki z tym związane obciążą Wykonawcę.</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stwierdzenia, że wbudowane materiały są niezgodne z umową Zamawiający ma prawo wymagać od Wykonawcy (na koszt Wykonawcy) usunięcia i ponownego wykonania robót z materiałów właściwych. Jeżeli Wykonawca nie zastosuje się do polecenia, Zamawiający zleci wykonanie powyższych czynności osobie trzeciej i potrąci poniesione przez siebie koszty z wynagrodzenia Wykonawcy lub pokryje je z kwoty zabezpieczenia należytego wykonania umowy, a gdy kwota ta okaże się niewystarczająca, będzie dochodził jej zwrotu na zasadach ogólnych.</w:t>
      </w:r>
    </w:p>
    <w:p w:rsidR="00F95B33" w:rsidRPr="00DC46DE" w:rsidRDefault="00F95B33" w:rsidP="00D60FEB">
      <w:pPr>
        <w:numPr>
          <w:ilvl w:val="0"/>
          <w:numId w:val="6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razie zaistnienia okoliczności uniemożliwiających wykonywanie robót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dni, pisemnie zawiadomić o tym Zamawiającego i bez jego zgody nie będzie dokonywał żadnych odstępstw od wskazanego projektu.  </w:t>
      </w: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11.</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Ubezpieczenia.</w:t>
      </w:r>
    </w:p>
    <w:p w:rsidR="00F95B33" w:rsidRPr="00DC46DE" w:rsidRDefault="00F95B33" w:rsidP="00D60FEB">
      <w:pPr>
        <w:numPr>
          <w:ilvl w:val="0"/>
          <w:numId w:val="51"/>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odbioru terenu budowy aż do jego przekazania Zamawiającemu.</w:t>
      </w:r>
    </w:p>
    <w:p w:rsidR="00F95B33" w:rsidRPr="00DC46DE" w:rsidRDefault="00F95B33" w:rsidP="00D60FEB">
      <w:pPr>
        <w:widowControl w:val="0"/>
        <w:numPr>
          <w:ilvl w:val="0"/>
          <w:numId w:val="51"/>
        </w:numPr>
        <w:tabs>
          <w:tab w:val="clear" w:pos="720"/>
          <w:tab w:val="num" w:pos="0"/>
          <w:tab w:val="num" w:pos="284"/>
        </w:tabs>
        <w:suppressAutoHyphens w:val="0"/>
        <w:autoSpaceDE w:val="0"/>
        <w:autoSpaceDN w:val="0"/>
        <w:adjustRightInd w:val="0"/>
        <w:spacing w:after="0" w:line="240" w:lineRule="auto"/>
        <w:ind w:left="0" w:firstLine="0"/>
        <w:jc w:val="both"/>
        <w:rPr>
          <w:rFonts w:ascii="Times New Roman" w:hAnsi="Times New Roman"/>
          <w:spacing w:val="4"/>
          <w:sz w:val="24"/>
          <w:szCs w:val="24"/>
        </w:rPr>
      </w:pPr>
      <w:r w:rsidRPr="00DC46DE">
        <w:rPr>
          <w:rFonts w:ascii="Times New Roman" w:hAnsi="Times New Roman"/>
          <w:spacing w:val="4"/>
          <w:sz w:val="24"/>
          <w:szCs w:val="24"/>
        </w:rPr>
        <w:t>Wykonawca zobowiązany jest ubezpieczyć roboty z tytułu szkód, które mogą zaistnieć w związku z określonymi zdarzeniami losowymi oraz od odpowiedzialności cywilnej a w szczególności:</w:t>
      </w:r>
    </w:p>
    <w:p w:rsidR="00F95B33" w:rsidRPr="00DC46DE" w:rsidRDefault="00F95B33" w:rsidP="00D60FEB">
      <w:pPr>
        <w:widowControl w:val="0"/>
        <w:numPr>
          <w:ilvl w:val="1"/>
          <w:numId w:val="51"/>
        </w:numPr>
        <w:tabs>
          <w:tab w:val="num" w:pos="0"/>
          <w:tab w:val="num" w:pos="284"/>
        </w:tabs>
        <w:suppressAutoHyphens w:val="0"/>
        <w:autoSpaceDE w:val="0"/>
        <w:autoSpaceDN w:val="0"/>
        <w:adjustRightInd w:val="0"/>
        <w:spacing w:after="0" w:line="240" w:lineRule="auto"/>
        <w:ind w:left="0" w:firstLine="0"/>
        <w:jc w:val="both"/>
        <w:rPr>
          <w:rFonts w:ascii="Times New Roman" w:hAnsi="Times New Roman"/>
          <w:spacing w:val="4"/>
          <w:sz w:val="24"/>
          <w:szCs w:val="24"/>
        </w:rPr>
      </w:pPr>
      <w:r w:rsidRPr="00DC46DE">
        <w:rPr>
          <w:rFonts w:ascii="Times New Roman" w:hAnsi="Times New Roman"/>
          <w:spacing w:val="4"/>
          <w:sz w:val="24"/>
          <w:szCs w:val="24"/>
        </w:rPr>
        <w:t>roboty, obiekty, urządzenia oraz wszelkie mienie ruchome związane bezpośrednio z wykonywaniem robót</w:t>
      </w:r>
      <w:r w:rsidRPr="00DC46DE">
        <w:rPr>
          <w:rFonts w:ascii="Times New Roman" w:hAnsi="Times New Roman"/>
          <w:b/>
          <w:bCs/>
          <w:spacing w:val="4"/>
          <w:sz w:val="24"/>
          <w:szCs w:val="24"/>
        </w:rPr>
        <w:t xml:space="preserve"> - </w:t>
      </w:r>
      <w:r w:rsidRPr="00DC46DE">
        <w:rPr>
          <w:rFonts w:ascii="Times New Roman" w:hAnsi="Times New Roman"/>
          <w:spacing w:val="4"/>
          <w:sz w:val="24"/>
          <w:szCs w:val="24"/>
        </w:rPr>
        <w:t>od ognia, huraganu, powodzi i innych zdarzeń losowych,</w:t>
      </w:r>
    </w:p>
    <w:p w:rsidR="00F95B33" w:rsidRPr="00DC46DE" w:rsidRDefault="00F95B33" w:rsidP="00D60FEB">
      <w:pPr>
        <w:numPr>
          <w:ilvl w:val="1"/>
          <w:numId w:val="51"/>
        </w:numPr>
        <w:tabs>
          <w:tab w:val="num" w:pos="0"/>
          <w:tab w:val="num" w:pos="426"/>
        </w:tabs>
        <w:suppressAutoHyphens w:val="0"/>
        <w:spacing w:after="0" w:line="240" w:lineRule="auto"/>
        <w:ind w:left="0" w:firstLine="0"/>
        <w:jc w:val="both"/>
        <w:rPr>
          <w:rFonts w:ascii="Times New Roman" w:hAnsi="Times New Roman"/>
          <w:spacing w:val="4"/>
          <w:sz w:val="24"/>
          <w:szCs w:val="24"/>
        </w:rPr>
      </w:pPr>
      <w:r w:rsidRPr="00DC46DE">
        <w:rPr>
          <w:rFonts w:ascii="Times New Roman" w:hAnsi="Times New Roman"/>
          <w:spacing w:val="4"/>
          <w:sz w:val="24"/>
          <w:szCs w:val="24"/>
        </w:rPr>
        <w:t>z tytułu odpowiedzialności cywilnej za szkody oraz następstwa nieszczęśliwych wypadków dotyczących osób świadczących pracę i osób trzecich a powstałych w związku z prowadzonymi robotami budowlanymi,  w tym także ruchem pojazdów mechanicznych.</w:t>
      </w:r>
    </w:p>
    <w:p w:rsidR="00F95B33" w:rsidRPr="00DC46DE" w:rsidRDefault="00F95B33" w:rsidP="00D60FEB">
      <w:pPr>
        <w:tabs>
          <w:tab w:val="num" w:pos="0"/>
        </w:tabs>
        <w:spacing w:line="240" w:lineRule="auto"/>
        <w:jc w:val="both"/>
        <w:rPr>
          <w:rFonts w:ascii="Times New Roman" w:hAnsi="Times New Roman"/>
          <w:spacing w:val="4"/>
          <w:sz w:val="24"/>
          <w:szCs w:val="24"/>
        </w:rPr>
      </w:pPr>
      <w:r w:rsidRPr="00DC46DE">
        <w:rPr>
          <w:rFonts w:ascii="Times New Roman" w:hAnsi="Times New Roman"/>
          <w:spacing w:val="4"/>
          <w:sz w:val="24"/>
          <w:szCs w:val="24"/>
        </w:rPr>
        <w:t>3. Jeżeli Wykonawca nie dopełni obowiązków, o k</w:t>
      </w:r>
      <w:r w:rsidR="00DC46DE" w:rsidRPr="00DC46DE">
        <w:rPr>
          <w:rFonts w:ascii="Times New Roman" w:hAnsi="Times New Roman"/>
          <w:spacing w:val="4"/>
          <w:sz w:val="24"/>
          <w:szCs w:val="24"/>
        </w:rPr>
        <w:t>tórych mowa w ust. 1, to działa</w:t>
      </w:r>
      <w:r w:rsidRPr="00DC46DE">
        <w:rPr>
          <w:rFonts w:ascii="Times New Roman" w:hAnsi="Times New Roman"/>
          <w:spacing w:val="4"/>
          <w:sz w:val="24"/>
          <w:szCs w:val="24"/>
        </w:rPr>
        <w:t xml:space="preserve"> na swoje ryzyko  i odpowiedzialność.</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12.</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Zmiany umowy.</w:t>
      </w:r>
    </w:p>
    <w:p w:rsidR="00F95B33" w:rsidRPr="00DC46DE" w:rsidRDefault="00F95B33" w:rsidP="00D60FEB">
      <w:pPr>
        <w:numPr>
          <w:ilvl w:val="0"/>
          <w:numId w:val="52"/>
        </w:numPr>
        <w:tabs>
          <w:tab w:val="clear" w:pos="540"/>
          <w:tab w:val="num" w:pos="360"/>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Zmiana postanowień niniejszej umowy wymaga zgody obu stron wyrażonej pisemnie pod rygorem nieważności.</w:t>
      </w:r>
    </w:p>
    <w:p w:rsidR="00F95B33" w:rsidRPr="00DC46DE" w:rsidRDefault="00F95B33" w:rsidP="00D60FEB">
      <w:pPr>
        <w:numPr>
          <w:ilvl w:val="0"/>
          <w:numId w:val="52"/>
        </w:numPr>
        <w:tabs>
          <w:tab w:val="clear" w:pos="540"/>
          <w:tab w:val="num" w:pos="360"/>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Zamawiający przewiduje możliwość dokonania zmian postanowień zawartej umowy w stosunku do treści oferty, na podstawie której dokonano wyboru Wykonawcy w zakresie zmiany terminu wykonania zamówienia oraz terminów pośrednich, wysokości wynagrodzenia, technologii wykonania robót, zakresu rzeczowego wykonania robót, w następujących przypadkach: </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lastRenderedPageBreak/>
        <w:t>przyczyn</w:t>
      </w:r>
      <w:r w:rsidRPr="00DC46DE">
        <w:rPr>
          <w:rFonts w:ascii="Times New Roman" w:hAnsi="Times New Roman"/>
          <w:bCs/>
          <w:sz w:val="24"/>
          <w:szCs w:val="24"/>
        </w:rPr>
        <w:t xml:space="preserve"> zależnych od Zamawiającego lub Organów Administracji bądź osób lub podmiotów za które nie odpowiada Wykonawca -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z w:val="24"/>
          <w:szCs w:val="24"/>
        </w:rPr>
        <w:t>wystąpienia robót dodatkowych, robót zamiennych a także zaniechaniu poszczególnych robót, w zakresie niezbędnym do prawidłowego wykonania oraz zakończenia przedmiotu zamówienia i wynikającej stąd zmiany terminów wykonania zadania i wynagrodzenia - jeżeli przy zachowaniu należytej staranności z uwzględnieniem profesjonalnego charakteru Wykonawcy nie można było uniknąć zmiany terminu wykonania umowy,</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 xml:space="preserve">działania siły wyższej </w:t>
      </w:r>
      <w:r w:rsidRPr="00DC46DE">
        <w:rPr>
          <w:rFonts w:ascii="Times New Roman" w:hAnsi="Times New Roman"/>
          <w:bCs/>
          <w:sz w:val="24"/>
          <w:szCs w:val="24"/>
        </w:rPr>
        <w:t xml:space="preserve">- </w:t>
      </w:r>
      <w:r w:rsidRPr="00DC46DE">
        <w:rPr>
          <w:rFonts w:ascii="Times New Roman" w:hAnsi="Times New Roman"/>
          <w:bCs/>
          <w:snapToGrid w:val="0"/>
          <w:sz w:val="24"/>
          <w:szCs w:val="24"/>
        </w:rPr>
        <w:t>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rsidR="00F95B33" w:rsidRPr="00DC46DE" w:rsidRDefault="00F95B33" w:rsidP="00D60FEB">
      <w:pPr>
        <w:numPr>
          <w:ilvl w:val="0"/>
          <w:numId w:val="47"/>
        </w:numPr>
        <w:tabs>
          <w:tab w:val="left" w:pos="284"/>
        </w:tabs>
        <w:suppressAutoHyphens w:val="0"/>
        <w:spacing w:after="0" w:line="240" w:lineRule="auto"/>
        <w:ind w:left="0" w:firstLine="0"/>
        <w:jc w:val="both"/>
        <w:rPr>
          <w:rFonts w:ascii="Times New Roman" w:hAnsi="Times New Roman"/>
          <w:bCs/>
          <w:sz w:val="24"/>
          <w:szCs w:val="24"/>
        </w:rPr>
      </w:pPr>
      <w:r w:rsidRPr="00DC46DE">
        <w:rPr>
          <w:rFonts w:ascii="Times New Roman" w:hAnsi="Times New Roman"/>
          <w:sz w:val="24"/>
          <w:szCs w:val="24"/>
        </w:rPr>
        <w:t xml:space="preserve">warunków atmosferycznych nie pozwalających na realizację robót przez łączny okres </w:t>
      </w:r>
      <w:r w:rsidRPr="00DC46DE">
        <w:rPr>
          <w:rFonts w:ascii="Times New Roman" w:hAnsi="Times New Roman"/>
          <w:b/>
          <w:sz w:val="24"/>
          <w:szCs w:val="24"/>
        </w:rPr>
        <w:t>powyżej 15 dni</w:t>
      </w:r>
      <w:r w:rsidRPr="00DC46DE">
        <w:rPr>
          <w:rFonts w:ascii="Times New Roman" w:hAnsi="Times New Roman"/>
          <w:b/>
          <w:snapToGrid w:val="0"/>
          <w:sz w:val="24"/>
          <w:szCs w:val="24"/>
        </w:rPr>
        <w:t>,</w:t>
      </w:r>
      <w:r w:rsidRPr="00DC46DE">
        <w:rPr>
          <w:rFonts w:ascii="Times New Roman" w:hAnsi="Times New Roman"/>
          <w:snapToGrid w:val="0"/>
          <w:sz w:val="24"/>
          <w:szCs w:val="24"/>
        </w:rPr>
        <w:t xml:space="preserve"> dla których określona odpowiednimi normami technologia wymaga właściwych warunków atmosferycznych, termin wykonania może ulec zmianie o okres odpowiadający wstrzymaniu lub opóźnieniu prac z tego powodu - jeżeli przy zachowaniu należytej staranności z uwzględnieniem profesjonalnego charakteru Wykonawcy</w:t>
      </w:r>
      <w:r w:rsidRPr="00DC46DE">
        <w:rPr>
          <w:rFonts w:ascii="Times New Roman" w:hAnsi="Times New Roman"/>
          <w:bCs/>
          <w:snapToGrid w:val="0"/>
          <w:sz w:val="24"/>
          <w:szCs w:val="24"/>
        </w:rPr>
        <w:t xml:space="preserve"> okoliczności tych nie można było wcześniej przewidzieć i</w:t>
      </w:r>
      <w:r w:rsidRPr="00DC46DE">
        <w:rPr>
          <w:rFonts w:ascii="Times New Roman" w:hAnsi="Times New Roman"/>
          <w:snapToGrid w:val="0"/>
          <w:sz w:val="24"/>
          <w:szCs w:val="24"/>
        </w:rPr>
        <w:t xml:space="preserve"> nie można było uniknąć zmiany terminu wykonania umowy. </w:t>
      </w:r>
    </w:p>
    <w:p w:rsidR="00F95B33" w:rsidRPr="00DC46DE" w:rsidRDefault="00F95B33" w:rsidP="00D60FEB">
      <w:pPr>
        <w:spacing w:line="240" w:lineRule="auto"/>
        <w:jc w:val="both"/>
        <w:rPr>
          <w:rFonts w:ascii="Times New Roman" w:hAnsi="Times New Roman"/>
          <w:bCs/>
          <w:sz w:val="24"/>
          <w:szCs w:val="24"/>
        </w:rPr>
      </w:pPr>
      <w:r w:rsidRPr="00DC46DE">
        <w:rPr>
          <w:rFonts w:ascii="Times New Roman" w:hAnsi="Times New Roman"/>
          <w:bCs/>
          <w:sz w:val="24"/>
          <w:szCs w:val="24"/>
        </w:rPr>
        <w:t xml:space="preserve">Zaistnienie warunków, o których mowa powyżej każdorazowo winno zostać potwierdzone odpowiednim wpisem kierownika budowy w dzienniku budowy </w:t>
      </w:r>
      <w:r w:rsidRPr="00DC46DE">
        <w:rPr>
          <w:rFonts w:ascii="Times New Roman" w:hAnsi="Times New Roman"/>
          <w:bCs/>
          <w:sz w:val="24"/>
          <w:szCs w:val="24"/>
        </w:rPr>
        <w:br/>
        <w:t>z powołaniem się na odpowiednią normę lub przepis. Wpis taki wymaga potwierdzenia przez Zamawiającego.</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zmian spowodowanych warunkami geologicznymi, terenowymi (w szczególności przebiegiem urządzeń podziemnych, instalacji lub obiektów infrastrukturalnych), archeologicznymi, wodnymi itp., odmiennymi od przyjętych w specyfikacjach technicznych wykonania i odbioru robót tj. np.:</w:t>
      </w:r>
      <w:r w:rsidRPr="00DC46DE">
        <w:rPr>
          <w:rFonts w:ascii="Times New Roman" w:hAnsi="Times New Roman"/>
          <w:sz w:val="24"/>
          <w:szCs w:val="24"/>
        </w:rPr>
        <w:t xml:space="preserve"> wyższy poziom wody gruntowej, inny przebieg urządzenia podziemnego, podziemna komora, której nie ma w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anach itp.</w:t>
      </w:r>
      <w:r w:rsidRPr="00DC46DE">
        <w:rPr>
          <w:rFonts w:ascii="Times New Roman" w:hAnsi="Times New Roman"/>
          <w:snapToGrid w:val="0"/>
          <w:sz w:val="24"/>
          <w:szCs w:val="24"/>
        </w:rPr>
        <w:t xml:space="preserve">, termin wykonania może ulec zmianie o okres odpowiadający wstrzymaniu lub opóźnieniu prac z tego powodu - jeżeli przy zachowaniu należytej staranności z uwzględnieniem profesjonalnego charakteru Wykonawcy </w:t>
      </w:r>
      <w:r w:rsidRPr="00DC46DE">
        <w:rPr>
          <w:rFonts w:ascii="Times New Roman" w:hAnsi="Times New Roman"/>
          <w:bCs/>
          <w:snapToGrid w:val="0"/>
          <w:sz w:val="24"/>
          <w:szCs w:val="24"/>
        </w:rPr>
        <w:t xml:space="preserve">okoliczności tych nie można było wcześniej przewidzieć i </w:t>
      </w:r>
      <w:r w:rsidRPr="00DC46DE">
        <w:rPr>
          <w:rFonts w:ascii="Times New Roman" w:hAnsi="Times New Roman"/>
          <w:snapToGrid w:val="0"/>
          <w:sz w:val="24"/>
          <w:szCs w:val="24"/>
        </w:rPr>
        <w:t>nie można było uniknąć zmiany terminu.</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 xml:space="preserve">Opóźnień w realizacji przedmiotu zamówienia wynikających z wykonywania robót budowlanych na terenie budowy przez innych Wykonawców, powstałych z przyczyn niezawinionych przez Wykonawcę. </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snapToGrid w:val="0"/>
          <w:sz w:val="24"/>
          <w:szCs w:val="24"/>
        </w:rPr>
        <w:t>Działalności ze strony użytkowników nieruchomości przyległych do placu budowy, mających wpływ na zakres rzeczowy, sposób wykonania, terminy, wysokość wynagrodzenia,</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Wykonywania przez Wykonawcę zamówień dodatkowych, a mających wpływ na realizację zamówienia podstawowego,</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Zmian technologii, użytych materiałów i sprzętu w czasie wykonywania zamówienia z uzgodnieniu z Zamawiającym i dla niego korzystnych w sytuacjach niezawinionych przez Wykonawcę,</w:t>
      </w:r>
    </w:p>
    <w:p w:rsidR="00F95B33" w:rsidRPr="00DC46DE" w:rsidRDefault="00F95B33" w:rsidP="00D60FEB">
      <w:pPr>
        <w:keepLines/>
        <w:widowControl w:val="0"/>
        <w:numPr>
          <w:ilvl w:val="0"/>
          <w:numId w:val="47"/>
        </w:numPr>
        <w:tabs>
          <w:tab w:val="left" w:pos="540"/>
          <w:tab w:val="left" w:pos="630"/>
          <w:tab w:val="left" w:pos="720"/>
          <w:tab w:val="left" w:pos="810"/>
          <w:tab w:val="left" w:pos="900"/>
        </w:tabs>
        <w:suppressAutoHyphens w:val="0"/>
        <w:spacing w:after="0" w:line="240" w:lineRule="auto"/>
        <w:ind w:left="0" w:firstLine="0"/>
        <w:jc w:val="both"/>
        <w:rPr>
          <w:rFonts w:ascii="Times New Roman" w:hAnsi="Times New Roman"/>
          <w:bCs/>
          <w:snapToGrid w:val="0"/>
          <w:sz w:val="24"/>
          <w:szCs w:val="24"/>
        </w:rPr>
      </w:pPr>
      <w:r w:rsidRPr="00DC46DE">
        <w:rPr>
          <w:rFonts w:ascii="Times New Roman" w:hAnsi="Times New Roman"/>
          <w:bCs/>
          <w:snapToGrid w:val="0"/>
          <w:sz w:val="24"/>
          <w:szCs w:val="24"/>
        </w:rPr>
        <w:t xml:space="preserve">Konieczności wprowadzenia zmian w dokumentacji projektowej, </w:t>
      </w:r>
    </w:p>
    <w:p w:rsidR="00F95B33" w:rsidRPr="00DC46DE" w:rsidRDefault="00F95B33" w:rsidP="00D60FEB">
      <w:pPr>
        <w:spacing w:line="240" w:lineRule="auto"/>
        <w:jc w:val="both"/>
        <w:rPr>
          <w:rFonts w:ascii="Times New Roman" w:hAnsi="Times New Roman"/>
          <w:bCs/>
          <w:iCs/>
          <w:sz w:val="24"/>
          <w:szCs w:val="24"/>
        </w:rPr>
      </w:pPr>
      <w:r w:rsidRPr="00DC46DE">
        <w:rPr>
          <w:rFonts w:ascii="Times New Roman" w:hAnsi="Times New Roman"/>
          <w:sz w:val="24"/>
          <w:szCs w:val="24"/>
        </w:rPr>
        <w:t xml:space="preserve">3. </w:t>
      </w:r>
      <w:r w:rsidRPr="00DC46DE">
        <w:rPr>
          <w:rFonts w:ascii="Times New Roman" w:hAnsi="Times New Roman"/>
          <w:bCs/>
          <w:iCs/>
          <w:sz w:val="24"/>
          <w:szCs w:val="24"/>
        </w:rPr>
        <w:t xml:space="preserve">W przypadku zmiany albo rezygnacji z podwykonawcy – jeżeli dotyczy podmiotu, na którego zasoby wykonawca powołał się, na zasadach określonych w art. 22a ust. 1, w celu wykazania spełniania warunków udziału w postępowaniu lub kryteriów selekcji, wykonawca </w:t>
      </w:r>
      <w:r w:rsidRPr="00DC46DE">
        <w:rPr>
          <w:rFonts w:ascii="Times New Roman" w:hAnsi="Times New Roman"/>
          <w:bCs/>
          <w:iCs/>
          <w:sz w:val="24"/>
          <w:szCs w:val="24"/>
        </w:rPr>
        <w:lastRenderedPageBreak/>
        <w:t>jest obowiązany wykazać Zamawiającemu, że proponowany inny podwykonawca lub wykonawca Samodzielnie spełnia je w stopniu nie mniejszym niż podwykonawca, na którego zasoby Wykonawca powołał się w trakcie postępowania o udzielenie zamówienia.</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4.  Wykonawca może wystąpić z wnioskiem, o jakim mowa w ust. 2, na piśmie, nie później niż w terminie 7 dni od zaistnienia powyższych okoliczności, pod warunkiem dokonania odpowiedniego wpisu do dziennika budowy.</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 xml:space="preserve">5. Wykonawca jest także zobowiązany do niezwłocznego zawiadomienia na piśmie  Zamawiającego, nie później jednak niż w terminie 3 dni, o wszelkich przeszkodach mogących spowodować niewywiązanie się przez niego z terminów zakończenia Inwestycji budowlanej. </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6. 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7. 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8. Dopuszczalne są zmiany umowy w zakresie osób i adresów w niej wskazanych.</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 xml:space="preserve">9. Zamawiający dopuszcza także inne podobne zmiany umowy w przypadku gdy zmiana pozostaje w bezpośrednim związku przyczynowo - skutkowym z wystąpieniem danych okoliczności i nie wykracza poza to co konieczne w celu przeciwdziałania skutkom takiej zmiany okoliczności. </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10. Zgodnie z art. 144 ust. 1 Ustawy z dnia 29 stycznia 2004 roku - Prawo zamówień publicznych dopuszcza się nieistotne zmiany umowy.</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13.</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Podwykonawcy.</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1. 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 xml:space="preserve">2. Termin zapłaty wynagrodzenia podwykonawcy lub dalszemu podwykonawcy przewidziany w umowie o podwykonawstwo nie może być dłuższy niż 30 dni od dnia doręczenia </w:t>
      </w:r>
      <w:r w:rsidRPr="00DC46DE">
        <w:rPr>
          <w:rFonts w:ascii="Times New Roman" w:hAnsi="Times New Roman"/>
          <w:sz w:val="24"/>
          <w:szCs w:val="24"/>
        </w:rPr>
        <w:lastRenderedPageBreak/>
        <w:t>wykonawcy, podwykonawcy lub dalszemu podwykonawcy faktury lub rachunku, potwierdzających wykonanie zleconej podwykonawcy lub dalszemu podwykonawcy dostawy, usługi lub roboty budowlanej.</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3. Zamawiający, w terminie 14 dni, zgłasza w formie pisemnej zastrzeżenia do projektu umowy o podwykonawstwo, której przedmiotem są roboty budowlane:</w:t>
      </w:r>
    </w:p>
    <w:p w:rsidR="00F95B33" w:rsidRPr="00DC46DE" w:rsidRDefault="00F95B33" w:rsidP="00D60FEB">
      <w:pPr>
        <w:tabs>
          <w:tab w:val="left" w:pos="408"/>
        </w:tabs>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1)</w:t>
      </w:r>
      <w:r w:rsidRPr="00DC46DE">
        <w:rPr>
          <w:rFonts w:ascii="Times New Roman" w:hAnsi="Times New Roman"/>
          <w:sz w:val="24"/>
          <w:szCs w:val="24"/>
        </w:rPr>
        <w:tab/>
        <w:t>niespełniającej wymagań określonych w specyfikacji istotnych warunków zamówienia;</w:t>
      </w:r>
    </w:p>
    <w:p w:rsidR="00F95B33" w:rsidRPr="00DC46DE" w:rsidRDefault="00F95B33" w:rsidP="00D60FEB">
      <w:pPr>
        <w:tabs>
          <w:tab w:val="left" w:pos="408"/>
        </w:tabs>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2)</w:t>
      </w:r>
      <w:r w:rsidRPr="00DC46DE">
        <w:rPr>
          <w:rFonts w:ascii="Times New Roman" w:hAnsi="Times New Roman"/>
          <w:sz w:val="24"/>
          <w:szCs w:val="24"/>
        </w:rPr>
        <w:tab/>
        <w:t>gdy przewiduje termin zapłaty wynagrodzenia dłuższy niż określony w ust. 2.</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4. Niezgłoszenie w formie pisemnej zastrzeżeń do przedłożonego projektu umowy o podwykonawstwo, której przedmiotem są roboty budowlane, w terminie określonym w ust. 3, uważa się za akceptację projektu umowy przez zamawiającego.</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6. Zamawiający, w terminie 14 dni, zgłasza w formie pisemnej sprzeciw do umowy o podwykonawstwo, której przedmiotem są dostawy i usługi, w przypadkach, o których mowa w ust. 3.</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7. Niezgłoszenie pisemnego sprzeciwu do przedłożonej umowy o podwykonawstwo, której przedmiotem są dostawy i usługi, w terminie określonym w ust. 6, uważa się za akceptację umowy przez zamawiającego.</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10. Przepisy ust. 1-9 stosuje się odpowiednio do zmian tej umowy o podwykonawstwo.</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11. W przypadkach, o których mowa w ust. 5 i 8, przedkładający może poświadczyć za zgodność z oryginałem kopię umowy o podwykonawstwo.</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12. Przepisy § 13 i 22 nie naruszają praw i obowiązków zamawiającego, wykonawcy, podwykonawcy i dalszego podwykonawcy wynikających z przepisów art. 647</w:t>
      </w:r>
      <w:r w:rsidRPr="00DC46DE">
        <w:rPr>
          <w:rFonts w:ascii="Times New Roman" w:hAnsi="Times New Roman"/>
          <w:sz w:val="24"/>
          <w:szCs w:val="24"/>
          <w:vertAlign w:val="superscript"/>
        </w:rPr>
        <w:t>1</w:t>
      </w:r>
      <w:r w:rsidRPr="00DC46DE">
        <w:rPr>
          <w:rFonts w:ascii="Times New Roman" w:hAnsi="Times New Roman"/>
          <w:sz w:val="24"/>
          <w:szCs w:val="24"/>
        </w:rPr>
        <w:t xml:space="preserve"> ustawy z dnia 23 kwietnia 1964 r. - Kodeks cywilny.</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13. 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F95B33" w:rsidRPr="00DC46DE" w:rsidRDefault="00F95B33" w:rsidP="00D60FEB">
      <w:pPr>
        <w:autoSpaceDE w:val="0"/>
        <w:autoSpaceDN w:val="0"/>
        <w:adjustRightInd w:val="0"/>
        <w:spacing w:line="240" w:lineRule="auto"/>
        <w:jc w:val="both"/>
        <w:rPr>
          <w:rFonts w:ascii="Times New Roman" w:hAnsi="Times New Roman"/>
          <w:sz w:val="24"/>
          <w:szCs w:val="24"/>
        </w:rPr>
      </w:pPr>
      <w:r w:rsidRPr="00DC46DE">
        <w:rPr>
          <w:rFonts w:ascii="Times New Roman" w:hAnsi="Times New Roman"/>
          <w:sz w:val="24"/>
          <w:szCs w:val="24"/>
        </w:rPr>
        <w:t xml:space="preserve">14. Jeżeli powierzenie podwykonawcy wykonania części zamówienia na roboty budowlane lub usługi następuje w trakcie realizacji, Wykonawca na żądanie Zamawiającego przedstawia oświadczenie o którym mowa w art.. 25 ust 1 </w:t>
      </w:r>
      <w:proofErr w:type="spellStart"/>
      <w:r w:rsidRPr="00DC46DE">
        <w:rPr>
          <w:rFonts w:ascii="Times New Roman" w:hAnsi="Times New Roman"/>
          <w:sz w:val="24"/>
          <w:szCs w:val="24"/>
        </w:rPr>
        <w:t>Pzp</w:t>
      </w:r>
      <w:proofErr w:type="spellEnd"/>
      <w:r w:rsidRPr="00DC46DE">
        <w:rPr>
          <w:rFonts w:ascii="Times New Roman" w:hAnsi="Times New Roman"/>
          <w:sz w:val="24"/>
          <w:szCs w:val="24"/>
        </w:rPr>
        <w:t xml:space="preserve"> potwierdzające brak podstaw wykluczenia wobec tego podwykonawcy.</w:t>
      </w:r>
    </w:p>
    <w:p w:rsidR="00F95B33" w:rsidRPr="00DC46DE" w:rsidRDefault="00F95B33" w:rsidP="00D60FEB">
      <w:pPr>
        <w:autoSpaceDE w:val="0"/>
        <w:autoSpaceDN w:val="0"/>
        <w:adjustRightInd w:val="0"/>
        <w:spacing w:line="240" w:lineRule="auto"/>
        <w:jc w:val="both"/>
        <w:rPr>
          <w:rFonts w:ascii="Times New Roman" w:hAnsi="Times New Roman"/>
          <w:b/>
          <w:sz w:val="24"/>
          <w:szCs w:val="24"/>
        </w:rPr>
      </w:pPr>
      <w:r w:rsidRPr="00DC46DE">
        <w:rPr>
          <w:rFonts w:ascii="Times New Roman" w:hAnsi="Times New Roman"/>
          <w:b/>
          <w:sz w:val="24"/>
          <w:szCs w:val="24"/>
        </w:rPr>
        <w:lastRenderedPageBreak/>
        <w:t>15. Wykonawca powierzy podwykonawcom wykonanie następującej części zamówienia: ……………………………………………………………………………………</w:t>
      </w:r>
    </w:p>
    <w:p w:rsidR="00F95B33" w:rsidRPr="00DC46DE" w:rsidRDefault="00F95B33" w:rsidP="00D60FEB">
      <w:pPr>
        <w:spacing w:line="240" w:lineRule="auto"/>
        <w:jc w:val="both"/>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14.</w:t>
      </w:r>
    </w:p>
    <w:p w:rsidR="00F95B33" w:rsidRPr="00DC46DE" w:rsidRDefault="00F95B33" w:rsidP="00D60FEB">
      <w:pPr>
        <w:tabs>
          <w:tab w:val="left" w:pos="284"/>
        </w:tabs>
        <w:spacing w:line="240" w:lineRule="auto"/>
        <w:jc w:val="center"/>
        <w:rPr>
          <w:rFonts w:ascii="Times New Roman" w:hAnsi="Times New Roman"/>
          <w:b/>
          <w:sz w:val="24"/>
          <w:szCs w:val="24"/>
        </w:rPr>
      </w:pPr>
      <w:r w:rsidRPr="00DC46DE">
        <w:rPr>
          <w:rFonts w:ascii="Times New Roman" w:hAnsi="Times New Roman"/>
          <w:b/>
          <w:sz w:val="24"/>
          <w:szCs w:val="24"/>
        </w:rPr>
        <w:t>Wartość umowna.</w:t>
      </w:r>
    </w:p>
    <w:p w:rsidR="00F95B33" w:rsidRPr="00DC46DE" w:rsidRDefault="00F95B33" w:rsidP="00D60FEB">
      <w:pPr>
        <w:numPr>
          <w:ilvl w:val="0"/>
          <w:numId w:val="6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Strony ustalają, że obowiązującą je formą wynagrodzenia jest wynagrodzenie ryczałtowe w PLN zgodnie z ofertą Wykonawcy.</w:t>
      </w:r>
    </w:p>
    <w:p w:rsidR="00F95B33" w:rsidRPr="00DC46DE" w:rsidRDefault="00F95B33" w:rsidP="00D60FEB">
      <w:pPr>
        <w:numPr>
          <w:ilvl w:val="0"/>
          <w:numId w:val="6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Za wykonanie przedmiotu umowy strony ustalają wynagrodzenie ryczałtowe zgodnie ze złożoną ofertą przetargową w wysokości : </w:t>
      </w:r>
    </w:p>
    <w:p w:rsidR="00F95B33" w:rsidRPr="00DC46DE" w:rsidRDefault="00F95B33" w:rsidP="00D60FEB">
      <w:pPr>
        <w:tabs>
          <w:tab w:val="left" w:pos="284"/>
        </w:tabs>
        <w:spacing w:line="240" w:lineRule="auto"/>
        <w:jc w:val="both"/>
        <w:rPr>
          <w:rFonts w:ascii="Times New Roman" w:hAnsi="Times New Roman"/>
          <w:sz w:val="24"/>
          <w:szCs w:val="24"/>
        </w:rPr>
      </w:pPr>
      <w:r w:rsidRPr="00DC46DE">
        <w:rPr>
          <w:rFonts w:ascii="Times New Roman" w:hAnsi="Times New Roman"/>
          <w:b/>
          <w:sz w:val="24"/>
          <w:szCs w:val="24"/>
        </w:rPr>
        <w:t>Brutto złotych:</w:t>
      </w:r>
      <w:r w:rsidRPr="00DC46DE">
        <w:rPr>
          <w:rFonts w:ascii="Times New Roman" w:hAnsi="Times New Roman"/>
          <w:sz w:val="24"/>
          <w:szCs w:val="24"/>
        </w:rPr>
        <w:t xml:space="preserve"> ………… ………… zł, (słownie:….)</w:t>
      </w:r>
    </w:p>
    <w:p w:rsidR="00F95B33" w:rsidRPr="00DC46DE" w:rsidRDefault="00F95B33" w:rsidP="00D60FEB">
      <w:pPr>
        <w:tabs>
          <w:tab w:val="left" w:pos="284"/>
        </w:tabs>
        <w:spacing w:line="240" w:lineRule="auto"/>
        <w:jc w:val="both"/>
        <w:rPr>
          <w:rFonts w:ascii="Times New Roman" w:hAnsi="Times New Roman"/>
          <w:sz w:val="24"/>
          <w:szCs w:val="24"/>
        </w:rPr>
      </w:pPr>
      <w:r w:rsidRPr="00DC46DE">
        <w:rPr>
          <w:rFonts w:ascii="Times New Roman" w:hAnsi="Times New Roman"/>
          <w:b/>
          <w:sz w:val="24"/>
          <w:szCs w:val="24"/>
        </w:rPr>
        <w:t>w tym podatek VAT:</w:t>
      </w:r>
      <w:r w:rsidRPr="00DC46DE">
        <w:rPr>
          <w:rFonts w:ascii="Times New Roman" w:hAnsi="Times New Roman"/>
          <w:sz w:val="24"/>
          <w:szCs w:val="24"/>
        </w:rPr>
        <w:t xml:space="preserve"> …………….%, ……………………….złotych (słownie: ……..)</w:t>
      </w:r>
    </w:p>
    <w:p w:rsidR="00F95B33" w:rsidRPr="00DC46DE" w:rsidRDefault="00F95B33" w:rsidP="00D60FEB">
      <w:pPr>
        <w:tabs>
          <w:tab w:val="left" w:pos="284"/>
        </w:tabs>
        <w:spacing w:line="240" w:lineRule="auto"/>
        <w:jc w:val="both"/>
        <w:rPr>
          <w:rFonts w:ascii="Times New Roman" w:hAnsi="Times New Roman"/>
          <w:sz w:val="24"/>
          <w:szCs w:val="24"/>
        </w:rPr>
      </w:pPr>
      <w:r w:rsidRPr="00DC46DE">
        <w:rPr>
          <w:rFonts w:ascii="Times New Roman" w:hAnsi="Times New Roman"/>
          <w:b/>
          <w:sz w:val="24"/>
          <w:szCs w:val="24"/>
        </w:rPr>
        <w:t>Netto złotych</w:t>
      </w:r>
      <w:r w:rsidRPr="00DC46DE">
        <w:rPr>
          <w:rFonts w:ascii="Times New Roman" w:hAnsi="Times New Roman"/>
          <w:sz w:val="24"/>
          <w:szCs w:val="24"/>
        </w:rPr>
        <w:t>: …………………………….. (słownie:……………………..)</w:t>
      </w:r>
    </w:p>
    <w:p w:rsidR="00F95B33" w:rsidRPr="00DC46DE" w:rsidRDefault="00F95B33" w:rsidP="00D60FEB">
      <w:pPr>
        <w:numPr>
          <w:ilvl w:val="0"/>
          <w:numId w:val="6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Wynagrodzenie określone w ust. 2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 dostępem niepowołanych osób trzecich, koszty zabezpieczenia materiałów przed ich utratą, zniszczeniem i uszkodzeniem, wszelkie czynności związane z usunięciem wad wykonanych w ramach Inwestycji budowlanej.</w:t>
      </w:r>
    </w:p>
    <w:p w:rsidR="00F95B33" w:rsidRPr="00DC46DE" w:rsidRDefault="00F95B33" w:rsidP="00D60FEB">
      <w:pPr>
        <w:numPr>
          <w:ilvl w:val="0"/>
          <w:numId w:val="65"/>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Wynagrodzenie określone w ust. 2 nie ulegnie zmianie w przypadku ewentualnej zmiany stawki podatku VAT na usługi lub dostawę towarów objętych niniejszą umową, co będzie obciążało wyłącznie Wykonawcę.</w:t>
      </w:r>
    </w:p>
    <w:p w:rsidR="00F95B33" w:rsidRPr="00DC46DE" w:rsidRDefault="00F95B33" w:rsidP="00D60FEB">
      <w:pPr>
        <w:numPr>
          <w:ilvl w:val="0"/>
          <w:numId w:val="65"/>
        </w:numPr>
        <w:tabs>
          <w:tab w:val="left" w:pos="284"/>
          <w:tab w:val="left" w:pos="426"/>
          <w:tab w:val="left" w:pos="720"/>
        </w:tabs>
        <w:spacing w:after="0" w:line="240" w:lineRule="auto"/>
        <w:ind w:left="0" w:firstLine="0"/>
        <w:jc w:val="both"/>
        <w:rPr>
          <w:rFonts w:ascii="Times New Roman" w:hAnsi="Times New Roman"/>
          <w:b/>
          <w:sz w:val="24"/>
          <w:szCs w:val="24"/>
          <w:u w:val="single"/>
        </w:rPr>
      </w:pPr>
      <w:r w:rsidRPr="00DC46DE">
        <w:rPr>
          <w:rFonts w:ascii="Times New Roman" w:hAnsi="Times New Roman"/>
          <w:b/>
          <w:sz w:val="24"/>
          <w:szCs w:val="24"/>
        </w:rPr>
        <w:t>Wykonawca zobowiązany jest dołączyć do faktury kserokopie faktur wystawionych przez podwykonawców wraz z dowodem ich zapłaty oraz oryginałem oświadczenia podwykonawców o uregulowaniu ich należności</w:t>
      </w:r>
      <w:r w:rsidRPr="00DC46DE">
        <w:rPr>
          <w:rFonts w:ascii="Times New Roman" w:hAnsi="Times New Roman"/>
          <w:b/>
          <w:sz w:val="24"/>
          <w:szCs w:val="24"/>
          <w:u w:val="single"/>
        </w:rPr>
        <w:t>.</w:t>
      </w:r>
    </w:p>
    <w:p w:rsidR="00F95B33" w:rsidRPr="00DC46DE" w:rsidRDefault="00F95B33" w:rsidP="00D60FEB">
      <w:pPr>
        <w:numPr>
          <w:ilvl w:val="0"/>
          <w:numId w:val="65"/>
        </w:numPr>
        <w:tabs>
          <w:tab w:val="left" w:pos="284"/>
          <w:tab w:val="left" w:pos="426"/>
          <w:tab w:val="left" w:pos="720"/>
        </w:tabs>
        <w:spacing w:after="0" w:line="240" w:lineRule="auto"/>
        <w:ind w:left="0" w:firstLine="0"/>
        <w:jc w:val="both"/>
        <w:rPr>
          <w:rFonts w:ascii="Times New Roman" w:hAnsi="Times New Roman"/>
          <w:sz w:val="24"/>
          <w:szCs w:val="24"/>
        </w:rPr>
      </w:pPr>
      <w:r w:rsidRPr="00DC46DE">
        <w:rPr>
          <w:rFonts w:ascii="Times New Roman" w:hAnsi="Times New Roman"/>
          <w:iCs/>
          <w:sz w:val="24"/>
          <w:szCs w:val="24"/>
        </w:rPr>
        <w:t xml:space="preserve">W przypadku niedołączenia do faktury dokumentów zgodnie z ust. 5, Zamawiający uprawniony jest do wstrzymania się z zapłatą lub przekazania należności do depozytu sądowego, z zastrzeżeniem § 22.  </w:t>
      </w:r>
    </w:p>
    <w:p w:rsidR="00F95B33" w:rsidRPr="00DC46DE" w:rsidRDefault="00F95B33" w:rsidP="00D60FEB">
      <w:pPr>
        <w:numPr>
          <w:ilvl w:val="0"/>
          <w:numId w:val="65"/>
        </w:numPr>
        <w:tabs>
          <w:tab w:val="left" w:pos="284"/>
          <w:tab w:val="left" w:pos="426"/>
          <w:tab w:val="left" w:pos="720"/>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przypadku konieczności wykonania robót dodatkowych, zamiennych, zaniechaniu poszczególnych robót a także zamówień dodatkowych udzielonych na zasadach określonych w ustawie Prawo zamówień publicznych, określonych aneksem bądź odrębna umową (dotyczy zamówień dodatkowych) Wykonawca zobowiązuje się wykonać je wg cen zawartych w ofercie. </w:t>
      </w:r>
    </w:p>
    <w:p w:rsidR="00F95B33" w:rsidRPr="00DC46DE" w:rsidRDefault="00F95B33" w:rsidP="00D60FEB">
      <w:pPr>
        <w:numPr>
          <w:ilvl w:val="0"/>
          <w:numId w:val="65"/>
        </w:numPr>
        <w:tabs>
          <w:tab w:val="clear" w:pos="720"/>
          <w:tab w:val="num" w:pos="0"/>
          <w:tab w:val="left" w:pos="284"/>
        </w:tabs>
        <w:spacing w:after="0" w:line="240" w:lineRule="auto"/>
        <w:ind w:left="0" w:firstLine="0"/>
        <w:jc w:val="both"/>
        <w:rPr>
          <w:rFonts w:ascii="Times New Roman" w:hAnsi="Times New Roman"/>
          <w:bCs/>
          <w:sz w:val="24"/>
          <w:szCs w:val="24"/>
        </w:rPr>
      </w:pPr>
      <w:r w:rsidRPr="00DC46DE">
        <w:rPr>
          <w:rFonts w:ascii="Times New Roman" w:hAnsi="Times New Roman"/>
          <w:bCs/>
          <w:sz w:val="24"/>
          <w:szCs w:val="24"/>
        </w:rPr>
        <w:t xml:space="preserve">W przypadku braku wyceny określonego rodzaju robót w ofercie wykonawcy, Wykonawca zobowiązany jest sporządzić szczegółową kalkulację w oparciu o katalogi nakładów rzeczowych. Przyjęte do wyceny stawki roboczogodziny, narzuty, nie mogą być wyższe niż średnie dla województwa wielkopolskiego wg informacji „ORGBUD-SERWIS” w okresie realizacji robót z uwzględnieniem cen rynku lokalnego. </w:t>
      </w:r>
    </w:p>
    <w:p w:rsidR="00F95B33" w:rsidRPr="00DC46DE" w:rsidRDefault="00F95B33" w:rsidP="00D60FEB">
      <w:pPr>
        <w:tabs>
          <w:tab w:val="num" w:pos="0"/>
          <w:tab w:val="left" w:pos="284"/>
        </w:tabs>
        <w:spacing w:line="240" w:lineRule="auto"/>
        <w:jc w:val="both"/>
        <w:rPr>
          <w:rFonts w:ascii="Times New Roman" w:hAnsi="Times New Roman"/>
          <w:bCs/>
          <w:sz w:val="24"/>
          <w:szCs w:val="24"/>
        </w:rPr>
      </w:pPr>
      <w:r w:rsidRPr="00DC46DE">
        <w:rPr>
          <w:rFonts w:ascii="Times New Roman" w:hAnsi="Times New Roman"/>
          <w:bCs/>
          <w:sz w:val="24"/>
          <w:szCs w:val="24"/>
        </w:rPr>
        <w:t>Koszty pracy sprzętu oraz ceny jednostkowe materiałów nie mogą być wyższe niż średnie krajowe wg informacji „ORGBUD-SERWIS” w okresie realizacji robót z uwzględnieniem cen rynku lokalnego.</w:t>
      </w:r>
    </w:p>
    <w:p w:rsidR="00F95B33" w:rsidRPr="00DC46DE" w:rsidRDefault="00F95B33" w:rsidP="00D60FEB">
      <w:pPr>
        <w:numPr>
          <w:ilvl w:val="0"/>
          <w:numId w:val="65"/>
        </w:numPr>
        <w:tabs>
          <w:tab w:val="left" w:pos="284"/>
          <w:tab w:val="left" w:pos="426"/>
          <w:tab w:val="left" w:pos="720"/>
        </w:tabs>
        <w:spacing w:after="0" w:line="240" w:lineRule="auto"/>
        <w:ind w:left="0" w:firstLine="0"/>
        <w:jc w:val="both"/>
        <w:rPr>
          <w:rFonts w:ascii="Times New Roman" w:hAnsi="Times New Roman"/>
          <w:sz w:val="24"/>
          <w:szCs w:val="24"/>
        </w:rPr>
      </w:pPr>
      <w:r w:rsidRPr="00DC46DE">
        <w:rPr>
          <w:rFonts w:ascii="Times New Roman" w:hAnsi="Times New Roman"/>
          <w:bCs/>
          <w:sz w:val="24"/>
          <w:szCs w:val="24"/>
        </w:rPr>
        <w:t>W przypadku, gdy wycena z użyciem katalogów nakładów rzeczowych nie będzie możliwa ceny jednostkowe robót zostaną ustalone w drodze negocjacji między stronami umowy z uwzględnieniem rynkowych cen materiałów, pracy sprzętu i robocizny</w:t>
      </w:r>
    </w:p>
    <w:p w:rsidR="00F95B33" w:rsidRPr="00DC46DE" w:rsidRDefault="00F95B33" w:rsidP="00D60FEB">
      <w:pPr>
        <w:numPr>
          <w:ilvl w:val="0"/>
          <w:numId w:val="65"/>
        </w:numPr>
        <w:tabs>
          <w:tab w:val="left" w:pos="284"/>
        </w:tabs>
        <w:spacing w:after="0" w:line="240" w:lineRule="auto"/>
        <w:ind w:left="0" w:firstLine="0"/>
        <w:jc w:val="both"/>
        <w:rPr>
          <w:rFonts w:ascii="Times New Roman" w:hAnsi="Times New Roman"/>
          <w:bCs/>
          <w:sz w:val="24"/>
          <w:szCs w:val="24"/>
        </w:rPr>
      </w:pPr>
      <w:r w:rsidRPr="00DC46DE">
        <w:rPr>
          <w:rFonts w:ascii="Times New Roman" w:hAnsi="Times New Roman"/>
          <w:bCs/>
          <w:sz w:val="24"/>
          <w:szCs w:val="24"/>
        </w:rPr>
        <w:t>Szczegółowa kalkulacja danego rodzaju robót, o której mowa w ust. 2, podlega analizie przez inspektora nadzoru inwestorskiego oraz zatwierdzeniu przez Zamawiającego.</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15.</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Zabezpieczenie należytego wykonania umowy.</w:t>
      </w:r>
    </w:p>
    <w:p w:rsidR="00F95B33" w:rsidRPr="00DC46DE" w:rsidRDefault="00F95B33" w:rsidP="00D60FEB">
      <w:pPr>
        <w:numPr>
          <w:ilvl w:val="0"/>
          <w:numId w:val="53"/>
        </w:numPr>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Zabezpieczenie należytego wykonania umowy wynosi 10 % wynagrodzenia umownego wraz z podatkiem VAT, określonego w § 14 ust. 2, tj. .............................. zł (słownie: ............................................................................).</w:t>
      </w:r>
    </w:p>
    <w:p w:rsidR="00F95B33" w:rsidRPr="00DC46DE" w:rsidRDefault="00F95B33" w:rsidP="00D60FEB">
      <w:pPr>
        <w:numPr>
          <w:ilvl w:val="0"/>
          <w:numId w:val="53"/>
        </w:numPr>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Strony zgodnie stwierdzają, że zabezpieczenie należytego wykonania umowy w wysokości określonej w ust. 1 zostało wniesione przez Wykonawcę w formie ……………przed zawarciem niniejszej umowy.</w:t>
      </w:r>
    </w:p>
    <w:p w:rsidR="00F95B33" w:rsidRPr="00DC46DE" w:rsidRDefault="00F95B33" w:rsidP="00D60FEB">
      <w:pPr>
        <w:numPr>
          <w:ilvl w:val="0"/>
          <w:numId w:val="53"/>
        </w:numPr>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 wniesionej przez Wykonawcę całkowitej kwoty zabezpieczenia należytego wykonania umowy:</w:t>
      </w:r>
    </w:p>
    <w:p w:rsidR="00F95B33" w:rsidRPr="00DC46DE" w:rsidRDefault="00F95B33" w:rsidP="00D60FEB">
      <w:pPr>
        <w:numPr>
          <w:ilvl w:val="1"/>
          <w:numId w:val="53"/>
        </w:numPr>
        <w:tabs>
          <w:tab w:val="clear" w:pos="144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70% zostanie zwolnione w ciągu 30 dni po podpisaniu przez Zamawiającego końcowego protokołu odbioru całego zadania inwestycyjnego,</w:t>
      </w:r>
    </w:p>
    <w:p w:rsidR="00F95B33" w:rsidRPr="00DC46DE" w:rsidRDefault="00F95B33" w:rsidP="00D60FEB">
      <w:pPr>
        <w:numPr>
          <w:ilvl w:val="1"/>
          <w:numId w:val="53"/>
        </w:numPr>
        <w:tabs>
          <w:tab w:val="clear" w:pos="144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30% pozostaje w dyspozycji Zamawiającego na zabezpieczenie roszczeń z tytułu rękojmi za wady i zostanie zwrócone w ciągu 15 dni po upływie okresu rękojmi za wady .</w:t>
      </w:r>
    </w:p>
    <w:p w:rsidR="00F95B33" w:rsidRPr="00DC46DE" w:rsidRDefault="00F95B33" w:rsidP="00D60FEB">
      <w:pPr>
        <w:numPr>
          <w:ilvl w:val="0"/>
          <w:numId w:val="53"/>
        </w:numPr>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Zabezpieczenie należytego wykonania umowy służy na pokrycie roszczeń Zamawiającego w przypadku niewykonania lub nienależytego wykonania umowy .</w:t>
      </w:r>
    </w:p>
    <w:p w:rsidR="00F95B33" w:rsidRPr="00DC46DE" w:rsidRDefault="00F95B33" w:rsidP="00D60FEB">
      <w:pPr>
        <w:pStyle w:val="Tekstpodstawowy"/>
        <w:widowControl/>
        <w:numPr>
          <w:ilvl w:val="0"/>
          <w:numId w:val="53"/>
        </w:numPr>
        <w:tabs>
          <w:tab w:val="left" w:pos="426"/>
        </w:tabs>
        <w:suppressAutoHyphens w:val="0"/>
        <w:overflowPunct w:val="0"/>
        <w:autoSpaceDE w:val="0"/>
        <w:autoSpaceDN w:val="0"/>
        <w:adjustRightInd w:val="0"/>
        <w:spacing w:after="0"/>
        <w:ind w:left="0" w:firstLine="0"/>
        <w:jc w:val="both"/>
        <w:textAlignment w:val="baseline"/>
        <w:rPr>
          <w:b/>
          <w:bCs/>
          <w:szCs w:val="24"/>
        </w:rPr>
      </w:pPr>
      <w:r w:rsidRPr="00DC46DE">
        <w:rPr>
          <w:b/>
          <w:bCs/>
          <w:szCs w:val="24"/>
        </w:rPr>
        <w:t xml:space="preserve">Wykonawca zobowiązany jest utrzymywać zabezpieczenie należytego wykonania umowy zgodnie z ust. </w:t>
      </w:r>
      <w:smartTag w:uri="urn:schemas-microsoft-com:office:smarttags" w:element="metricconverter">
        <w:smartTagPr>
          <w:attr w:name="ProductID" w:val="3 a"/>
        </w:smartTagPr>
        <w:r w:rsidRPr="00DC46DE">
          <w:rPr>
            <w:b/>
            <w:bCs/>
            <w:szCs w:val="24"/>
          </w:rPr>
          <w:t>3 a</w:t>
        </w:r>
      </w:smartTag>
      <w:r w:rsidRPr="00DC46DE">
        <w:rPr>
          <w:b/>
          <w:bCs/>
          <w:szCs w:val="24"/>
        </w:rPr>
        <w:t xml:space="preserve">) i b) odpowiednio przez cały okres wykonywania umowy </w:t>
      </w:r>
      <w:r w:rsidRPr="00DC46DE">
        <w:rPr>
          <w:b/>
          <w:bCs/>
          <w:szCs w:val="24"/>
        </w:rPr>
        <w:br/>
        <w:t>i obowiązywania rękojmi. W przypadku konieczności przedłużenia okresu jego obowiązywania, lub wniesienia go na następny okres, wykonawca zobowiązany jest uczynić to przed wygaśnięciem dotychczasowego zabezpieczenia – z zachowaniem ciągłości zabezpieczenia.</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16.</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Obowiązki wykonawcy.</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Niezależnie od obowiązków wymienionych w niniejszej umowie Wykonawca przyjmuje na siebie następujące obowiązki szczegółowe:</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Pełnienie funkcji koordynacyjnych w stosunku do robót realizowanych przez podwykonawców,</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Ponoszenie całkowitej odpowiedzialność za wszelkie szkody powstałe w związku z wykonywaniem niniejszej umowy aż do podpisania protokołu odbioru końcowego,</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Zapewnienie specjalistycznego kierownictwa wykonywanych robót, konstrukcji, instalacji oraz montażu dostarczonych  urządzeń,</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Dostarczenie Zamawiającemu kom</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etnej dokumentacji powykonawczej,</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Uwzględnienie w organizacji i technologii robót uwarunkowania, iż inspektor nadzoru może dokonać odbioru robót zanikających lub ulegających zakryciu w okresie do 3 dni roboczych od daty zawiadomienia.</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oświadcza, iż jest wyłącznie odpowiedzialny za przeszkolenie zatrudnionych przez siebie pracowników w zakresie przepisów BHP.</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Obowiązek zapewnienia urządzeń ochronnych i zabezpieczających w zakresie bhp, jak również ochrony mienia Wykonawcy i ochrony przeciwpożarowej spoczywa na Wykonawcy.</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Prawidłowe oznakowanie i zabezpieczenie wykopów oraz innych robót ziemnych i budowlanych należy do Wykonawcy. </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oświadcza, że w związku z realizacją przedmiotu Umowy ponosi wyłączną odpowiedzialność z tytułu ewentualnego uszkodzenia istniejących instalacji.</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 xml:space="preserve">Opracowanie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 xml:space="preserve">anu bezpieczeństwa i ochrony zdrowia, zgodnie z Rozporządzeniem Ministra Infrastruktury z dnia 23 czerwca 2003 r. w sprawie informacji dotyczącej bezpieczeństwa i ochrony zdrowia oraz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anu bezpieczeństwa i ochrony zdrowia ( Dz. U. Nr 120, poz.1126).</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Zapewnienie ochrony mienia znajdującego się na terenie budowy, w szczególności pod względem przeciwpożarowym.</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Przygotowanie i oznakowanie odcinków dróg, na których będą prowadzone roboty i zapewnienie właściwej organizacji ruchu zgodnie z projektem oraz obowiązującymi w tym zakresie przepisami.</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Przekazanie Zamawiającemu, przy odbiorze robót, atestów i gwarancji udzielonych przez dostawców materiałów i urządzeń.</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Przed rozpoczęciem robót Wykonawca jest zobowiązany do powiadomienia wszystkich właścicieli uzbrojenia znajdującego się na terenie inwestycji (stosownie do dokumentacji).</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Prace prowadzone przez Wykonawcę nie mogą ponad niezbędną potrzebę powodować utrudnień w ruchu drogowym w bezpośrednim sąsiedztwie prowadzonych robót, a w szczególności nie mogą powodować utrudnień w sposób inny niż będący następstwem zakłóceń wynikających z zakresu i technologii prowadzonych robót.</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będzie współpracował w niezbędnym zakresie z Zamawiającym przy dokonaniu zawiadomienia właściwych organów o zakończeniu Inwestycji budowlanej lub przygotowaniu wniosku o udzielenie pozwolenia na użytkowanie, co obejmuje w szczególności złożenie przez kierownika bu</w:t>
      </w:r>
      <w:r w:rsidRPr="00DC46DE">
        <w:rPr>
          <w:rFonts w:ascii="Times New Roman" w:hAnsi="Times New Roman"/>
          <w:sz w:val="24"/>
          <w:szCs w:val="24"/>
        </w:rPr>
        <w:softHyphen/>
        <w:t>dowy stosownego oświadczenia, które winno zostać załączone do powyższego zawiadomienia lub wniosku. Z tytułu wykonania tych czynności Wykonawcy nie będzie przysługiwało dodatkowe wynagrodzenie.</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jest zobowiązany do kontroli stanu osnowy geodezyjnej w obrębie prowadzonej inwestycji przed i w trakcie prowadzonych robót budowlanych oraz niezwłocznego poinformowania Zamawiającego o stwierdzonych nieprawidłowościach.  </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jest zobowiązany do odtworzenia/ wznowienia wraz z trwałą stabilizacją znaków geodezyjnych w przypadku ich zniszczenia, uszkodzenia lub przesunięcia w trakcie prowadzonych robót. </w:t>
      </w:r>
    </w:p>
    <w:p w:rsidR="00F95B33" w:rsidRPr="00DC46DE" w:rsidRDefault="00F95B33" w:rsidP="00D60FEB">
      <w:pPr>
        <w:numPr>
          <w:ilvl w:val="0"/>
          <w:numId w:val="54"/>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zobowiązuje się zlecić wznowienie/ odtworzenie znaków geodezyjnych jednostce wykonawstwa geodezyjnego na własny koszt. </w:t>
      </w:r>
    </w:p>
    <w:p w:rsidR="00F95B33" w:rsidRPr="00DC46DE" w:rsidRDefault="00F95B33" w:rsidP="00D60FEB">
      <w:pPr>
        <w:tabs>
          <w:tab w:val="num" w:pos="284"/>
        </w:tabs>
        <w:spacing w:line="240" w:lineRule="auto"/>
        <w:jc w:val="center"/>
        <w:rPr>
          <w:rFonts w:ascii="Times New Roman" w:hAnsi="Times New Roman"/>
          <w:sz w:val="24"/>
          <w:szCs w:val="24"/>
        </w:rPr>
      </w:pPr>
    </w:p>
    <w:p w:rsidR="00F95B33" w:rsidRPr="00DC46DE" w:rsidRDefault="00F95B33" w:rsidP="00D60FEB">
      <w:pPr>
        <w:tabs>
          <w:tab w:val="num" w:pos="284"/>
        </w:tabs>
        <w:spacing w:line="240" w:lineRule="auto"/>
        <w:jc w:val="center"/>
        <w:rPr>
          <w:rFonts w:ascii="Times New Roman" w:hAnsi="Times New Roman"/>
          <w:sz w:val="24"/>
          <w:szCs w:val="24"/>
        </w:rPr>
      </w:pPr>
    </w:p>
    <w:p w:rsidR="00F95B33" w:rsidRPr="00DC46DE" w:rsidRDefault="00F95B33" w:rsidP="00D60FEB">
      <w:pPr>
        <w:tabs>
          <w:tab w:val="num" w:pos="284"/>
        </w:tabs>
        <w:spacing w:line="240" w:lineRule="auto"/>
        <w:jc w:val="center"/>
        <w:rPr>
          <w:rFonts w:ascii="Times New Roman" w:hAnsi="Times New Roman"/>
          <w:sz w:val="24"/>
          <w:szCs w:val="24"/>
        </w:rPr>
      </w:pPr>
      <w:r w:rsidRPr="00DC46DE">
        <w:rPr>
          <w:rFonts w:ascii="Times New Roman" w:hAnsi="Times New Roman"/>
          <w:sz w:val="24"/>
          <w:szCs w:val="24"/>
        </w:rPr>
        <w:t>§ 17.</w:t>
      </w:r>
    </w:p>
    <w:p w:rsidR="00F95B33" w:rsidRPr="00DC46DE" w:rsidRDefault="00F95B33" w:rsidP="00D60FEB">
      <w:pPr>
        <w:tabs>
          <w:tab w:val="num" w:pos="284"/>
        </w:tabs>
        <w:spacing w:line="240" w:lineRule="auto"/>
        <w:jc w:val="center"/>
        <w:rPr>
          <w:rFonts w:ascii="Times New Roman" w:hAnsi="Times New Roman"/>
          <w:b/>
          <w:sz w:val="24"/>
          <w:szCs w:val="24"/>
        </w:rPr>
      </w:pPr>
      <w:r w:rsidRPr="00DC46DE">
        <w:rPr>
          <w:rFonts w:ascii="Times New Roman" w:hAnsi="Times New Roman"/>
          <w:b/>
          <w:sz w:val="24"/>
          <w:szCs w:val="24"/>
        </w:rPr>
        <w:t>Kary umowne.</w:t>
      </w:r>
    </w:p>
    <w:p w:rsidR="00F95B33" w:rsidRPr="00DC46DE" w:rsidRDefault="00F95B33" w:rsidP="00D60FEB">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Strony postanawiają, iż formę odszkodowania stanowią kary umowne.</w:t>
      </w:r>
    </w:p>
    <w:p w:rsidR="00F95B33" w:rsidRPr="00DC46DE" w:rsidRDefault="00F95B33" w:rsidP="00D60FEB">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zapłaci Zamawiającemu kary umowne w następujących przypadkach i wysokościach:</w:t>
      </w:r>
    </w:p>
    <w:p w:rsidR="00F95B33" w:rsidRPr="00DC46DE" w:rsidRDefault="00F95B33" w:rsidP="00D60FEB">
      <w:pPr>
        <w:numPr>
          <w:ilvl w:val="1"/>
          <w:numId w:val="55"/>
        </w:numPr>
        <w:tabs>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opóźnienie w wykonaniu przedmiotu umowy w wysokości 0,3 % wynagrodzenia umownego brutto określonego w § 14 ust. 2 za każdy dzień opóźnienia,</w:t>
      </w:r>
    </w:p>
    <w:p w:rsidR="00F95B33" w:rsidRPr="00DC46DE" w:rsidRDefault="00F95B33" w:rsidP="00D60FEB">
      <w:pPr>
        <w:numPr>
          <w:ilvl w:val="1"/>
          <w:numId w:val="55"/>
        </w:numPr>
        <w:tabs>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opóźnienie w usunięciu wad w okresie gwarancji i rękojmi w wysokości 0,1% wynagrodzenia umownego brutto określonego w § 14 ust. 2 za każdy dzień opóźnienia,</w:t>
      </w:r>
    </w:p>
    <w:p w:rsidR="00F95B33" w:rsidRPr="00DC46DE" w:rsidRDefault="00F95B33" w:rsidP="00D60FEB">
      <w:pPr>
        <w:numPr>
          <w:ilvl w:val="1"/>
          <w:numId w:val="55"/>
        </w:numPr>
        <w:tabs>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 odstąpienie od umowy przez którąkolwiek ze stron z przyczyn leżących po stronie Wykonawcy w wysokości 10% wynagrodzenia umownego brutto określonego w § 14 ust. 2,</w:t>
      </w:r>
    </w:p>
    <w:p w:rsidR="00F95B33" w:rsidRPr="00DC46DE" w:rsidRDefault="00F95B33" w:rsidP="00D60FEB">
      <w:pPr>
        <w:numPr>
          <w:ilvl w:val="1"/>
          <w:numId w:val="55"/>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bCs/>
          <w:sz w:val="24"/>
          <w:szCs w:val="24"/>
        </w:rPr>
        <w:t>0,1 % kwoty wskazanej w § 14 ust. 2 w przypadku braku zapłaty lub nieterminowej zapłaty wynagrodzenia należnego podwykonawcom lub dalszym podwykonawcom,</w:t>
      </w:r>
    </w:p>
    <w:p w:rsidR="00F95B33" w:rsidRPr="00DC46DE" w:rsidRDefault="00F95B33" w:rsidP="00D60FEB">
      <w:pPr>
        <w:numPr>
          <w:ilvl w:val="1"/>
          <w:numId w:val="55"/>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bCs/>
          <w:sz w:val="24"/>
          <w:szCs w:val="24"/>
        </w:rPr>
        <w:lastRenderedPageBreak/>
        <w:t>0,1 % kwoty wskazanej w § 14 ust. 2 w przypadku nieprzedłożenia do zaakceptowania projektu umowy o podwykonawstwo, której przedmiotem są roboty budowlane, lub projektu jej zmiany,</w:t>
      </w:r>
    </w:p>
    <w:p w:rsidR="00F95B33" w:rsidRPr="00DC46DE" w:rsidRDefault="00F95B33" w:rsidP="00D60FEB">
      <w:pPr>
        <w:numPr>
          <w:ilvl w:val="1"/>
          <w:numId w:val="55"/>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bCs/>
          <w:sz w:val="24"/>
          <w:szCs w:val="24"/>
        </w:rPr>
        <w:t>0,1 % kwoty wskazanej w § 14 ust. 2 w przypadku nieprzedłożenia poświadczonej za zgodność z oryginałem kopii umowy o podwykonawstwo lub jej zmiany,</w:t>
      </w:r>
    </w:p>
    <w:p w:rsidR="00F95B33" w:rsidRPr="00DC46DE" w:rsidRDefault="00F95B33" w:rsidP="00D60FEB">
      <w:pPr>
        <w:numPr>
          <w:ilvl w:val="1"/>
          <w:numId w:val="55"/>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bCs/>
          <w:sz w:val="24"/>
          <w:szCs w:val="24"/>
        </w:rPr>
        <w:t>0,1 % kwoty wskazanej w § 14 ust. 2 w przypadku braku zmiany umowy o podwykonawstwo w zakresie terminu zapłaty,</w:t>
      </w:r>
    </w:p>
    <w:p w:rsidR="00F95B33" w:rsidRPr="00DC46DE" w:rsidRDefault="00F95B33" w:rsidP="00D60FEB">
      <w:pPr>
        <w:numPr>
          <w:ilvl w:val="1"/>
          <w:numId w:val="55"/>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niezłożenia oświadczenia, o którym mowa w § 4 ust. 4a lub dowodów, o których mowa w § 4 ust. 5, wykonawca każdorazowo zapłaci Zamawiającemu karę w wysokości  2.000,00 zł.</w:t>
      </w:r>
    </w:p>
    <w:p w:rsidR="00F95B33" w:rsidRPr="00DC46DE" w:rsidRDefault="00F95B33" w:rsidP="00D60FEB">
      <w:pPr>
        <w:numPr>
          <w:ilvl w:val="1"/>
          <w:numId w:val="55"/>
        </w:numPr>
        <w:tabs>
          <w:tab w:val="num" w:pos="284"/>
          <w:tab w:val="left" w:pos="426"/>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stwierdzenia niezatrudnienia przy realizacji zamówienia osób zgodnie z wymaganiami określonymi przez Zamawiającego w § 4 umowy, Wykonawca będzie zobowiązany do zapłacenia kary umownej Zamawiającemu w wysokości 5.000,00 zł .</w:t>
      </w:r>
    </w:p>
    <w:p w:rsidR="00F95B33" w:rsidRPr="00DC46DE" w:rsidRDefault="00F95B33" w:rsidP="00D60FEB">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Wyjątkiem od tak ustalonych zasad jest okoliczność określona w art. 145 ustawy Prawo zamówień publicznych.</w:t>
      </w:r>
    </w:p>
    <w:p w:rsidR="00F95B33" w:rsidRPr="00DC46DE" w:rsidRDefault="00F95B33" w:rsidP="00D60FEB">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wyraża zgodę na potrącenie ze swojego wynagrodzenia naliczonych kar umownych.</w:t>
      </w:r>
    </w:p>
    <w:p w:rsidR="00F95B33" w:rsidRPr="00DC46DE" w:rsidRDefault="00F95B33" w:rsidP="00D60FEB">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Strony zastrzegają sobie prawo do odszkodowania uzupełniającego, przekraczającego wysokość kar umownych, do wysokości rzeczywiście poniesionej szkody.</w:t>
      </w:r>
    </w:p>
    <w:p w:rsidR="00F95B33" w:rsidRPr="00DC46DE" w:rsidRDefault="00F95B33" w:rsidP="00D60FEB">
      <w:pPr>
        <w:numPr>
          <w:ilvl w:val="0"/>
          <w:numId w:val="55"/>
        </w:numPr>
        <w:tabs>
          <w:tab w:val="clear" w:pos="720"/>
          <w:tab w:val="num"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opóźnienia dokonania zapłaty Wykonawca będzie miał prawo do naliczania odsetek w wysokości ustawowej.</w:t>
      </w:r>
    </w:p>
    <w:p w:rsidR="00F95B33" w:rsidRPr="00DC46DE" w:rsidRDefault="00F95B33" w:rsidP="00D60FEB">
      <w:pPr>
        <w:pStyle w:val="Tekstpodstawowy"/>
        <w:tabs>
          <w:tab w:val="num" w:pos="284"/>
        </w:tabs>
        <w:rPr>
          <w:bCs/>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18.</w:t>
      </w:r>
    </w:p>
    <w:p w:rsidR="00F95B33" w:rsidRPr="00DC46DE" w:rsidRDefault="00F95B33" w:rsidP="00D60FEB">
      <w:pPr>
        <w:tabs>
          <w:tab w:val="left" w:pos="284"/>
          <w:tab w:val="left" w:pos="851"/>
        </w:tabs>
        <w:spacing w:line="240" w:lineRule="auto"/>
        <w:jc w:val="center"/>
        <w:rPr>
          <w:rFonts w:ascii="Times New Roman" w:hAnsi="Times New Roman"/>
          <w:b/>
          <w:sz w:val="24"/>
          <w:szCs w:val="24"/>
        </w:rPr>
      </w:pPr>
      <w:r w:rsidRPr="00DC46DE">
        <w:rPr>
          <w:rFonts w:ascii="Times New Roman" w:hAnsi="Times New Roman"/>
          <w:b/>
          <w:sz w:val="24"/>
          <w:szCs w:val="24"/>
        </w:rPr>
        <w:t>Odbiór.</w:t>
      </w:r>
    </w:p>
    <w:p w:rsidR="00F95B33" w:rsidRPr="00DC46DE"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 przypadku ukończenia robót zanikających lub podlegających zakryciu Zamawiający przystąpi do odbioru w terminie 3 dni roboczych od dnia zgłoszenia przez Wykonawcę Zamawiającemu gotowości do odbioru wraz z przedłożeniem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rsidR="00F95B33" w:rsidRPr="00DC46DE"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Protokoły odbioru robót zanikających lub podlegających zakryciu stanowią odpowiednio załączniki do protokołów odbiorów częściowych i końcowego.</w:t>
      </w:r>
    </w:p>
    <w:p w:rsidR="00F95B33" w:rsidRPr="00DC46DE"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Odbiór częściowy i  końcowy prac polegający na ocenie ilości i jakości wykonanych prac, powinny być przez Wykonawcę zgłoszone Zamawiającemu na piśmie pod rygorem nieważności. Zamawiający przystąpi do tych odbiorów odpowiednio w terminie 7 dni roboczych od otrzymania zgłoszenia w przypadku odbiorów częściowych i 10 dni roboczych od daty otrzymania zgłoszenia w przypadku odbioru końcowego.</w:t>
      </w:r>
    </w:p>
    <w:p w:rsidR="00F95B33" w:rsidRPr="00DC46DE"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zgłasza Zmawiającemu na piśmie zakończenie robót i gotowość do odbioru końcowego.  </w:t>
      </w:r>
    </w:p>
    <w:p w:rsidR="00F95B33" w:rsidRPr="006706D9"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b/>
          <w:sz w:val="24"/>
          <w:szCs w:val="24"/>
        </w:rPr>
      </w:pPr>
      <w:r w:rsidRPr="006706D9">
        <w:rPr>
          <w:rFonts w:ascii="Times New Roman" w:hAnsi="Times New Roman"/>
          <w:b/>
          <w:sz w:val="24"/>
          <w:szCs w:val="24"/>
        </w:rPr>
        <w:t xml:space="preserve">Odbiór końcowy robót nastąpi na zasadach określonych w specyfikacji technicznej wykonania i odbioru robót budowlanych. </w:t>
      </w:r>
    </w:p>
    <w:p w:rsidR="00F95B33" w:rsidRPr="006706D9"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b/>
          <w:sz w:val="24"/>
          <w:szCs w:val="24"/>
        </w:rPr>
      </w:pPr>
      <w:r w:rsidRPr="006706D9">
        <w:rPr>
          <w:rFonts w:ascii="Times New Roman" w:hAnsi="Times New Roman"/>
          <w:b/>
          <w:sz w:val="24"/>
          <w:szCs w:val="24"/>
        </w:rPr>
        <w:t>Odbiór końcowy nastąpi po wykonaniu całości przedmiotu umowy.</w:t>
      </w:r>
    </w:p>
    <w:p w:rsidR="00F95B33" w:rsidRPr="00DC46DE"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sz w:val="24"/>
          <w:szCs w:val="24"/>
        </w:rPr>
      </w:pPr>
      <w:r w:rsidRPr="006706D9">
        <w:rPr>
          <w:rFonts w:ascii="Times New Roman" w:hAnsi="Times New Roman"/>
          <w:sz w:val="24"/>
          <w:szCs w:val="24"/>
        </w:rPr>
        <w:t>Wykonawca przekaże Zamawiającemu razem ze zgłoszeniem odbioru końcowego</w:t>
      </w:r>
      <w:r w:rsidRPr="00DC46DE">
        <w:rPr>
          <w:rFonts w:ascii="Times New Roman" w:hAnsi="Times New Roman"/>
          <w:sz w:val="24"/>
          <w:szCs w:val="24"/>
        </w:rPr>
        <w:t xml:space="preserve"> robót:</w:t>
      </w:r>
    </w:p>
    <w:p w:rsidR="00F95B33" w:rsidRPr="00DC46DE" w:rsidRDefault="00F95B33" w:rsidP="00D60FEB">
      <w:pPr>
        <w:numPr>
          <w:ilvl w:val="1"/>
          <w:numId w:val="56"/>
        </w:numPr>
        <w:tabs>
          <w:tab w:val="clear" w:pos="1440"/>
          <w:tab w:val="left" w:pos="284"/>
          <w:tab w:val="left" w:pos="851"/>
          <w:tab w:val="num" w:pos="113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dokumentację powykonawczą z naniesionymi zmianami,</w:t>
      </w:r>
    </w:p>
    <w:p w:rsidR="00F95B33" w:rsidRPr="00DC46DE" w:rsidRDefault="00F95B33" w:rsidP="00D60FEB">
      <w:pPr>
        <w:numPr>
          <w:ilvl w:val="1"/>
          <w:numId w:val="56"/>
        </w:numPr>
        <w:tabs>
          <w:tab w:val="clear" w:pos="1440"/>
          <w:tab w:val="left" w:pos="284"/>
          <w:tab w:val="left" w:pos="851"/>
          <w:tab w:val="num" w:pos="113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dokumenty potwierdzające dopuszczenie do odbioru i stosowania na wbudowane materiały i urządzenia (atesty, certyfikaty, deklaracje zgodności) w języku polskim, </w:t>
      </w:r>
    </w:p>
    <w:p w:rsidR="00F95B33" w:rsidRPr="00DC46DE" w:rsidRDefault="00F95B33" w:rsidP="00D60FEB">
      <w:pPr>
        <w:numPr>
          <w:ilvl w:val="1"/>
          <w:numId w:val="56"/>
        </w:numPr>
        <w:tabs>
          <w:tab w:val="clear" w:pos="1440"/>
          <w:tab w:val="left" w:pos="284"/>
          <w:tab w:val="left" w:pos="851"/>
          <w:tab w:val="num" w:pos="113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wymagane dokumenty, protokoły i zaświadczenia z przeprowadzonych przez Wykonawcę, sprawdzeń i badań, a w szczególności protokoły odbioru robót branżowych objętych zamówieniem,</w:t>
      </w:r>
    </w:p>
    <w:p w:rsidR="00F95B33" w:rsidRPr="00DC46DE" w:rsidRDefault="00F95B33" w:rsidP="00D60FEB">
      <w:pPr>
        <w:numPr>
          <w:ilvl w:val="1"/>
          <w:numId w:val="56"/>
        </w:numPr>
        <w:tabs>
          <w:tab w:val="clear" w:pos="1440"/>
          <w:tab w:val="left" w:pos="284"/>
          <w:tab w:val="left" w:pos="851"/>
          <w:tab w:val="num" w:pos="113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oświadczenie kierownika budowy o zgodności wykonania obiektu budowlanego z projektem budowlanym, przepisami i obowiązującymi polskimi normami.</w:t>
      </w:r>
    </w:p>
    <w:p w:rsidR="00F95B33" w:rsidRPr="00DC46DE" w:rsidRDefault="00F95B33" w:rsidP="00D60FEB">
      <w:pPr>
        <w:numPr>
          <w:ilvl w:val="1"/>
          <w:numId w:val="56"/>
        </w:numPr>
        <w:tabs>
          <w:tab w:val="clear" w:pos="1440"/>
          <w:tab w:val="num" w:pos="142"/>
          <w:tab w:val="left" w:pos="284"/>
          <w:tab w:val="left" w:pos="851"/>
        </w:tabs>
        <w:suppressAutoHyphens w:val="0"/>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inwentaryzacje geodezyjną powykonawczą. Warunek uznaje się za spełniony po dostarczeniu potwierdzenia złożenia inwentaryzacji geodezyjnej powykonawczej w Powiatowym Ośrodku Dokumentacji Geodezyjnej i Kartograficznej w Kaliszu, Inwentaryzacja dostarczona zostanie do zamawiającego niezwłocznie po jej zarejestrowaniu,  </w:t>
      </w:r>
    </w:p>
    <w:p w:rsidR="00F95B33" w:rsidRPr="00DC46DE" w:rsidRDefault="00F95B33" w:rsidP="00D60FEB">
      <w:pPr>
        <w:numPr>
          <w:ilvl w:val="1"/>
          <w:numId w:val="56"/>
        </w:numPr>
        <w:tabs>
          <w:tab w:val="clear" w:pos="1440"/>
          <w:tab w:val="num" w:pos="142"/>
          <w:tab w:val="left" w:pos="284"/>
          <w:tab w:val="left" w:pos="851"/>
        </w:tabs>
        <w:suppressAutoHyphens w:val="0"/>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kosztorys powykonawczy, </w:t>
      </w:r>
    </w:p>
    <w:p w:rsidR="00F95B33" w:rsidRPr="00DC46DE" w:rsidRDefault="00F95B33" w:rsidP="00D60FEB">
      <w:pPr>
        <w:numPr>
          <w:ilvl w:val="0"/>
          <w:numId w:val="56"/>
        </w:numPr>
        <w:tabs>
          <w:tab w:val="clear" w:pos="720"/>
          <w:tab w:val="left" w:pos="284"/>
          <w:tab w:val="num" w:pos="567"/>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w trakcie odbioru końcowego robót zostaną stwierdzone wady, to Zamawiającemu przysługują następujące uprawnienia:</w:t>
      </w:r>
    </w:p>
    <w:p w:rsidR="00F95B33" w:rsidRPr="00DC46DE" w:rsidRDefault="00F95B33" w:rsidP="00D60FEB">
      <w:pPr>
        <w:numPr>
          <w:ilvl w:val="1"/>
          <w:numId w:val="72"/>
        </w:numPr>
        <w:tabs>
          <w:tab w:val="left" w:pos="284"/>
          <w:tab w:val="left" w:pos="851"/>
        </w:tabs>
        <w:suppressAutoHyphens w:val="0"/>
        <w:spacing w:after="0" w:line="240" w:lineRule="auto"/>
        <w:jc w:val="both"/>
        <w:rPr>
          <w:rFonts w:ascii="Times New Roman" w:hAnsi="Times New Roman"/>
          <w:sz w:val="24"/>
          <w:szCs w:val="24"/>
        </w:rPr>
      </w:pPr>
      <w:r w:rsidRPr="00DC46DE">
        <w:rPr>
          <w:rFonts w:ascii="Times New Roman" w:hAnsi="Times New Roman"/>
          <w:sz w:val="24"/>
          <w:szCs w:val="24"/>
        </w:rPr>
        <w:t>jeżeli wady nadają się do usunięcia, Zamawiający może według swojego wyboru:</w:t>
      </w:r>
    </w:p>
    <w:p w:rsidR="00F95B33" w:rsidRPr="00DC46DE" w:rsidRDefault="00F95B33" w:rsidP="00D60FEB">
      <w:pPr>
        <w:numPr>
          <w:ilvl w:val="0"/>
          <w:numId w:val="66"/>
        </w:numPr>
        <w:tabs>
          <w:tab w:val="clear" w:pos="1800"/>
          <w:tab w:val="left" w:pos="284"/>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odmówić odbioru do czasu usunięcia wad – wyznaczając Wykonawcy nie dłuższy niż 7 dni termin do ich usunięcia,</w:t>
      </w:r>
    </w:p>
    <w:p w:rsidR="00F95B33" w:rsidRPr="00DC46DE" w:rsidRDefault="00F95B33" w:rsidP="00D60FEB">
      <w:pPr>
        <w:numPr>
          <w:ilvl w:val="0"/>
          <w:numId w:val="66"/>
        </w:numPr>
        <w:tabs>
          <w:tab w:val="clear" w:pos="1800"/>
          <w:tab w:val="left" w:pos="284"/>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podpisać protokół odbioru – jeżeli wykonawca zobowiąże się w formie pisemnego oświadczenia do ich usunięcia w wyznaczonym przez Zamawiającego terminie, nie dłuższym jednak niż 7 dni; </w:t>
      </w:r>
    </w:p>
    <w:p w:rsidR="00F95B33" w:rsidRPr="00DC46DE" w:rsidRDefault="00F95B33" w:rsidP="00D60FEB">
      <w:pPr>
        <w:tabs>
          <w:tab w:val="left" w:pos="284"/>
          <w:tab w:val="left" w:pos="851"/>
        </w:tabs>
        <w:spacing w:line="240" w:lineRule="auto"/>
        <w:jc w:val="both"/>
        <w:rPr>
          <w:rFonts w:ascii="Times New Roman" w:hAnsi="Times New Roman"/>
          <w:sz w:val="24"/>
          <w:szCs w:val="24"/>
        </w:rPr>
      </w:pPr>
      <w:r w:rsidRPr="00DC46DE">
        <w:rPr>
          <w:rFonts w:ascii="Times New Roman" w:hAnsi="Times New Roman"/>
          <w:sz w:val="24"/>
          <w:szCs w:val="24"/>
        </w:rPr>
        <w:t>8.2 jeżeli wady nie nadają się do usunięcia, to:</w:t>
      </w:r>
    </w:p>
    <w:p w:rsidR="00F95B33" w:rsidRPr="00DC46DE" w:rsidRDefault="00F95B33" w:rsidP="00D60FEB">
      <w:pPr>
        <w:numPr>
          <w:ilvl w:val="0"/>
          <w:numId w:val="67"/>
        </w:numPr>
        <w:tabs>
          <w:tab w:val="clear" w:pos="1800"/>
          <w:tab w:val="left" w:pos="284"/>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możliwe jest użytkowanie przedmiotu umowy zgodnie z przeznaczeniem, Zamawiający może obniżyć odpowiednio wynagrodzenie,</w:t>
      </w:r>
    </w:p>
    <w:p w:rsidR="00F95B33" w:rsidRPr="00DC46DE" w:rsidRDefault="00F95B33" w:rsidP="00D60FEB">
      <w:pPr>
        <w:numPr>
          <w:ilvl w:val="0"/>
          <w:numId w:val="67"/>
        </w:numPr>
        <w:tabs>
          <w:tab w:val="clear" w:pos="1800"/>
          <w:tab w:val="num" w:pos="142"/>
          <w:tab w:val="left" w:pos="284"/>
          <w:tab w:val="left" w:pos="851"/>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wady uniemożliwiają użytkowanie przedmiotu odbioru zgodnie z przeznaczeniem, Zamawiający może odstąpić od umowy.</w:t>
      </w:r>
    </w:p>
    <w:p w:rsidR="00F95B33" w:rsidRPr="00DC46DE" w:rsidRDefault="00F95B33" w:rsidP="00D60FEB">
      <w:pPr>
        <w:numPr>
          <w:ilvl w:val="0"/>
          <w:numId w:val="56"/>
        </w:numPr>
        <w:tabs>
          <w:tab w:val="clear" w:pos="720"/>
          <w:tab w:val="left" w:pos="284"/>
          <w:tab w:val="num" w:pos="567"/>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 przypadku, o którym mowa w:</w:t>
      </w:r>
    </w:p>
    <w:p w:rsidR="00F95B33" w:rsidRPr="00DC46DE" w:rsidRDefault="00F95B33" w:rsidP="00D60FEB">
      <w:pPr>
        <w:numPr>
          <w:ilvl w:val="2"/>
          <w:numId w:val="56"/>
        </w:numPr>
        <w:tabs>
          <w:tab w:val="clear" w:pos="2340"/>
          <w:tab w:val="left" w:pos="284"/>
          <w:tab w:val="num" w:pos="113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18 ust. 8 pkt  1. I.– zobowiązany jest do pisemnego zawiadomienia Zamawiającego o usunięciu wad, zaś postanowienia dot. terminu zgłoszenia odbioru będą stosowane odpowiednio.</w:t>
      </w:r>
    </w:p>
    <w:p w:rsidR="00F95B33" w:rsidRPr="00DC46DE" w:rsidRDefault="00F95B33" w:rsidP="00D60FEB">
      <w:pPr>
        <w:numPr>
          <w:ilvl w:val="2"/>
          <w:numId w:val="56"/>
        </w:numPr>
        <w:tabs>
          <w:tab w:val="clear" w:pos="2340"/>
          <w:tab w:val="left" w:pos="284"/>
          <w:tab w:val="num" w:pos="113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 18 ust. 8 pkt  1. II. – zobowiązany jest do pisemnego zawiadomienia Zamawiającego o usunięciu wad, co zostaje stwierdzone w protokołach </w:t>
      </w:r>
      <w:proofErr w:type="spellStart"/>
      <w:r w:rsidRPr="00DC46DE">
        <w:rPr>
          <w:rFonts w:ascii="Times New Roman" w:hAnsi="Times New Roman"/>
          <w:sz w:val="24"/>
          <w:szCs w:val="24"/>
        </w:rPr>
        <w:t>pousterkowych</w:t>
      </w:r>
      <w:proofErr w:type="spellEnd"/>
      <w:r w:rsidRPr="00DC46DE">
        <w:rPr>
          <w:rFonts w:ascii="Times New Roman" w:hAnsi="Times New Roman"/>
          <w:sz w:val="24"/>
          <w:szCs w:val="24"/>
        </w:rPr>
        <w:t>.</w:t>
      </w:r>
    </w:p>
    <w:p w:rsidR="00F95B33" w:rsidRPr="00DC46DE" w:rsidRDefault="00F95B33" w:rsidP="00D60FEB">
      <w:pPr>
        <w:numPr>
          <w:ilvl w:val="0"/>
          <w:numId w:val="56"/>
        </w:numPr>
        <w:tabs>
          <w:tab w:val="clear" w:pos="720"/>
          <w:tab w:val="left" w:pos="284"/>
          <w:tab w:val="num" w:pos="567"/>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nie usunięcia przez Wykonawcę wszystkich wad, usterek i braków w terminach wskazanych w ust. 8, Zamawiający – niezależnie od innych środków przewidzianych w Umowie – ma prawo zlecić osobom trzecim usunięcie wad i usterek oraz wykonanie niezrealizowanych robót na koszt Wykonawcy bez upoważnienia sądu.</w:t>
      </w:r>
    </w:p>
    <w:p w:rsidR="00F95B33" w:rsidRPr="00DC46DE" w:rsidRDefault="00F95B33" w:rsidP="00D60FEB">
      <w:pPr>
        <w:numPr>
          <w:ilvl w:val="0"/>
          <w:numId w:val="56"/>
        </w:numPr>
        <w:tabs>
          <w:tab w:val="clear" w:pos="720"/>
          <w:tab w:val="left" w:pos="284"/>
          <w:tab w:val="num" w:pos="567"/>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wyraża zgodę na potrącenie ze swojego wynagrodzenia kosztów robót, o których mowa w ust. 10.</w:t>
      </w:r>
    </w:p>
    <w:p w:rsidR="00F95B33" w:rsidRPr="00DC46DE" w:rsidRDefault="00F95B33" w:rsidP="00D60FEB">
      <w:pPr>
        <w:tabs>
          <w:tab w:val="left" w:pos="284"/>
        </w:tabs>
        <w:spacing w:line="240" w:lineRule="auto"/>
        <w:jc w:val="center"/>
        <w:rPr>
          <w:rFonts w:ascii="Times New Roman" w:hAnsi="Times New Roman"/>
          <w:sz w:val="24"/>
          <w:szCs w:val="24"/>
        </w:rPr>
      </w:pPr>
      <w:r w:rsidRPr="00DC46DE">
        <w:rPr>
          <w:rFonts w:ascii="Times New Roman" w:hAnsi="Times New Roman"/>
          <w:sz w:val="24"/>
          <w:szCs w:val="24"/>
        </w:rPr>
        <w:t>§ 19.</w:t>
      </w:r>
    </w:p>
    <w:p w:rsidR="00F95B33" w:rsidRPr="00DC46DE" w:rsidRDefault="00F95B33" w:rsidP="00D60FEB">
      <w:pPr>
        <w:tabs>
          <w:tab w:val="left" w:pos="284"/>
        </w:tabs>
        <w:spacing w:line="240" w:lineRule="auto"/>
        <w:jc w:val="center"/>
        <w:rPr>
          <w:rFonts w:ascii="Times New Roman" w:hAnsi="Times New Roman"/>
          <w:b/>
          <w:sz w:val="24"/>
          <w:szCs w:val="24"/>
        </w:rPr>
      </w:pPr>
      <w:r w:rsidRPr="00DC46DE">
        <w:rPr>
          <w:rFonts w:ascii="Times New Roman" w:hAnsi="Times New Roman"/>
          <w:b/>
          <w:sz w:val="24"/>
          <w:szCs w:val="24"/>
        </w:rPr>
        <w:t>Warunki gwarancji.</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udziela Zamawiającemu rękojmi i gwarancji jakości na roboty budowlane zgodnie ze złożoną ofertą.</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ramach gwarancji Wykonawca obowiązany jest do usunięcia wad fizycznych lub do wymiany rzeczy na wolne od wad.</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Gwarancją Wykonawcy objęte są wszystkie roboty wykonane na podstawie umowy, bez względu na to, czy zostały wykonane przez Wykonawcę, czy przez osoby trzecie, którymi posłużył się on przy wykonywaniu umowy. Gwarancja udzielona przez Wykonawcę dotyczy </w:t>
      </w:r>
      <w:r w:rsidRPr="00DC46DE">
        <w:rPr>
          <w:rFonts w:ascii="Times New Roman" w:hAnsi="Times New Roman"/>
          <w:sz w:val="24"/>
          <w:szCs w:val="24"/>
        </w:rPr>
        <w:lastRenderedPageBreak/>
        <w:t xml:space="preserve">jakości wykonanych robót oraz użytych materiałów, instalacji oraz urządzeń i obejmuje całość przedmiotu umowy. </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Czas trwania </w:t>
      </w:r>
      <w:r w:rsidRPr="00DC46DE">
        <w:rPr>
          <w:rFonts w:ascii="Times New Roman" w:hAnsi="Times New Roman"/>
          <w:b/>
          <w:sz w:val="24"/>
          <w:szCs w:val="24"/>
        </w:rPr>
        <w:t xml:space="preserve">gwarancji i rękojmi wynosi </w:t>
      </w:r>
      <w:r w:rsidRPr="00DC46DE">
        <w:rPr>
          <w:rFonts w:ascii="Times New Roman" w:hAnsi="Times New Roman"/>
          <w:sz w:val="24"/>
          <w:szCs w:val="24"/>
        </w:rPr>
        <w:t xml:space="preserve"> </w:t>
      </w:r>
      <w:r w:rsidRPr="00DC46DE">
        <w:rPr>
          <w:rFonts w:ascii="Times New Roman" w:hAnsi="Times New Roman"/>
          <w:b/>
          <w:sz w:val="24"/>
          <w:szCs w:val="24"/>
        </w:rPr>
        <w:t>………….. miesięcy</w:t>
      </w:r>
      <w:r w:rsidRPr="00DC46DE">
        <w:rPr>
          <w:rFonts w:ascii="Times New Roman" w:hAnsi="Times New Roman"/>
          <w:sz w:val="24"/>
          <w:szCs w:val="24"/>
        </w:rPr>
        <w:t xml:space="preserve"> licząc od daty odbioru końcowego przedmiotu umowy. Udzielenie gwarancji na powyższych warunkach nie wyłącza uprawnień Zamawiającego z tytułu rękojmi za wady przedmiotu umowy, określonych w Kodeksie cywilnym.</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na poszczególne materiały lub urządzenia udzielona jest gwarancja producenta na okres dłuższy niż określony w ust. 5 okres gwarancji udzielonej przez Wykonawcę odpowiada okresowi gwarancji udzielonej przez producenta.</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Jeżeli na poszczególne materiały lub urządzenia udzielona jest gwarancja producenta na okres krótszy niż określony w ust. 5 obowiązuje okres gwarancji wskazany w ust. 5.</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zapewnia wykonanie naprawy gwarancyjnej</w:t>
      </w:r>
      <w:r w:rsidRPr="00DC46DE">
        <w:rPr>
          <w:rFonts w:ascii="Times New Roman" w:hAnsi="Times New Roman"/>
          <w:b/>
          <w:sz w:val="24"/>
          <w:szCs w:val="24"/>
        </w:rPr>
        <w:t xml:space="preserve"> </w:t>
      </w:r>
      <w:r w:rsidRPr="00DC46DE">
        <w:rPr>
          <w:rFonts w:ascii="Times New Roman" w:hAnsi="Times New Roman"/>
          <w:sz w:val="24"/>
          <w:szCs w:val="24"/>
        </w:rPr>
        <w:t xml:space="preserve">oraz z tytułu rękojmi w przypadku usterki niepowodującej żadnych szkód Zamawiającemu bądź osobom trzecim w okresie do 7 dni od daty zgłoszenia przez Zamawiającego. W przypadku wystąpienia awarii mogącej skutkować powstaniem szkody po stronie Zamawiającego bądź osób trzecich, podjęcie działań zmierzających do jej usunięcia nastąpi w czasie 24 godzin. </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Zgłoszenie, o którym mowa w ust. 8 będą dokonywane faksem lub pisemnie na adres Wykonawcy. </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niespełnienia zobowiązań określonych w ust. 8 Zamawiający może zlecić wykonanie napraw osobie trzeciej na koszt Wykonawcy bez upoważnienia sądu. Wielkość robocizny i materiału zostanie obliczona na podstawie Katalogu Nakładów Rzeczowych, a stawki wyjściowe obowiązujące w dniu naprawy wg średnich stawek zawartych w wydawnictwach SEKOCENBUD.</w:t>
      </w:r>
    </w:p>
    <w:p w:rsidR="00F95B33" w:rsidRPr="00DC46DE" w:rsidRDefault="00F95B33" w:rsidP="00D60FEB">
      <w:pPr>
        <w:numPr>
          <w:ilvl w:val="0"/>
          <w:numId w:val="57"/>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Usunięcie wad zostaje stwierdzone w protokołach </w:t>
      </w:r>
      <w:proofErr w:type="spellStart"/>
      <w:r w:rsidRPr="00DC46DE">
        <w:rPr>
          <w:rFonts w:ascii="Times New Roman" w:hAnsi="Times New Roman"/>
          <w:sz w:val="24"/>
          <w:szCs w:val="24"/>
        </w:rPr>
        <w:t>pousterkowych</w:t>
      </w:r>
      <w:proofErr w:type="spellEnd"/>
      <w:r w:rsidRPr="00DC46DE">
        <w:rPr>
          <w:rFonts w:ascii="Times New Roman" w:hAnsi="Times New Roman"/>
          <w:sz w:val="24"/>
          <w:szCs w:val="24"/>
        </w:rPr>
        <w:t>.</w:t>
      </w:r>
    </w:p>
    <w:p w:rsidR="00F95B33" w:rsidRPr="00DC46DE" w:rsidRDefault="00F95B33" w:rsidP="00D60FEB">
      <w:pPr>
        <w:numPr>
          <w:ilvl w:val="0"/>
          <w:numId w:val="57"/>
        </w:numPr>
        <w:tabs>
          <w:tab w:val="clear" w:pos="720"/>
          <w:tab w:val="num" w:pos="0"/>
          <w:tab w:val="left" w:pos="284"/>
        </w:tabs>
        <w:suppressAutoHyphens w:val="0"/>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b/>
          <w:bCs/>
          <w:sz w:val="24"/>
          <w:szCs w:val="24"/>
        </w:rPr>
        <w:t xml:space="preserve">Wykonawca </w:t>
      </w:r>
      <w:r w:rsidRPr="00DC46DE">
        <w:rPr>
          <w:rFonts w:ascii="Times New Roman" w:hAnsi="Times New Roman"/>
          <w:sz w:val="24"/>
          <w:szCs w:val="24"/>
        </w:rPr>
        <w:t>nie może odmówić usunięcia wad na swój koszt, bez względu na wysokość związanych z tym kosztów.</w:t>
      </w:r>
    </w:p>
    <w:p w:rsidR="00F95B33" w:rsidRPr="00DC46DE" w:rsidRDefault="00F95B33" w:rsidP="00D60FEB">
      <w:pPr>
        <w:numPr>
          <w:ilvl w:val="0"/>
          <w:numId w:val="57"/>
        </w:numPr>
        <w:tabs>
          <w:tab w:val="clear" w:pos="720"/>
          <w:tab w:val="num" w:pos="0"/>
          <w:tab w:val="left" w:pos="284"/>
        </w:tabs>
        <w:suppressAutoHyphens w:val="0"/>
        <w:autoSpaceDE w:val="0"/>
        <w:autoSpaceDN w:val="0"/>
        <w:adjustRightInd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Przed upływem okresu gwarancji zostanie dokonany odbiór ostateczny inwestycji (pogwarancyjny) potwierdzony protokólarnie.</w:t>
      </w:r>
    </w:p>
    <w:p w:rsidR="00F95B33" w:rsidRPr="00DC46DE" w:rsidRDefault="00F95B33" w:rsidP="00D60FEB">
      <w:pPr>
        <w:tabs>
          <w:tab w:val="left" w:pos="284"/>
        </w:tabs>
        <w:spacing w:line="240" w:lineRule="auto"/>
        <w:jc w:val="center"/>
        <w:rPr>
          <w:rFonts w:ascii="Times New Roman" w:hAnsi="Times New Roman"/>
          <w:sz w:val="24"/>
          <w:szCs w:val="24"/>
        </w:rPr>
      </w:pPr>
      <w:r w:rsidRPr="00DC46DE">
        <w:rPr>
          <w:rFonts w:ascii="Times New Roman" w:hAnsi="Times New Roman"/>
          <w:sz w:val="24"/>
          <w:szCs w:val="24"/>
        </w:rPr>
        <w:t>§ 20.</w:t>
      </w:r>
    </w:p>
    <w:p w:rsidR="00F95B33" w:rsidRPr="00DC46DE" w:rsidRDefault="00F95B33" w:rsidP="00D60FEB">
      <w:pPr>
        <w:tabs>
          <w:tab w:val="left" w:pos="284"/>
        </w:tabs>
        <w:spacing w:line="240" w:lineRule="auto"/>
        <w:jc w:val="center"/>
        <w:rPr>
          <w:rFonts w:ascii="Times New Roman" w:hAnsi="Times New Roman"/>
          <w:b/>
          <w:sz w:val="24"/>
          <w:szCs w:val="24"/>
        </w:rPr>
      </w:pPr>
      <w:r w:rsidRPr="00DC46DE">
        <w:rPr>
          <w:rFonts w:ascii="Times New Roman" w:hAnsi="Times New Roman"/>
          <w:b/>
          <w:sz w:val="24"/>
          <w:szCs w:val="24"/>
        </w:rPr>
        <w:t>Płatności.</w:t>
      </w:r>
    </w:p>
    <w:p w:rsidR="00F95B33" w:rsidRPr="00DC46DE" w:rsidRDefault="00F95B33" w:rsidP="00D60FEB">
      <w:pPr>
        <w:numPr>
          <w:ilvl w:val="0"/>
          <w:numId w:val="68"/>
        </w:numPr>
        <w:tabs>
          <w:tab w:val="clear" w:pos="360"/>
          <w:tab w:val="left" w:pos="284"/>
          <w:tab w:val="num" w:pos="567"/>
        </w:tabs>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Wynagrodzenie będzie płatne jedna faktura końcową.                           </w:t>
      </w:r>
    </w:p>
    <w:p w:rsidR="00F95B33" w:rsidRPr="00DC46DE" w:rsidRDefault="00F95B33" w:rsidP="00D60FEB">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Zapłata faktury nastąpi na rachunek bankowy Wykonawcy w terminie do 30 dni od dnia otrzymania przez Zamawiającego prawidłowo wystawionej faktury VAT.                   Za termin zapłaty uważa się datę wykonania polecenia przelewu bankowego przez Zamawiającego.</w:t>
      </w:r>
    </w:p>
    <w:p w:rsidR="00F95B33" w:rsidRPr="00DC46DE" w:rsidRDefault="00F95B33" w:rsidP="00D60FEB">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trike/>
          <w:sz w:val="24"/>
          <w:szCs w:val="24"/>
        </w:rPr>
      </w:pPr>
      <w:r w:rsidRPr="00DC46DE">
        <w:rPr>
          <w:rFonts w:ascii="Times New Roman" w:hAnsi="Times New Roman"/>
          <w:sz w:val="24"/>
          <w:szCs w:val="24"/>
        </w:rPr>
        <w:t>Wykonawca zobowiązany jest dołączyć do faktury kserokopie faktur wystawionych przez podwykonawców wraz z dowodem ich zapłaty oraz oryginałem oświadczenia podwykonawców o uregulowaniu ich należności</w:t>
      </w:r>
      <w:r w:rsidRPr="00DC46DE">
        <w:rPr>
          <w:rFonts w:ascii="Times New Roman" w:hAnsi="Times New Roman"/>
          <w:sz w:val="24"/>
          <w:szCs w:val="24"/>
          <w:u w:val="single"/>
        </w:rPr>
        <w:t>.</w:t>
      </w:r>
    </w:p>
    <w:p w:rsidR="00F95B33" w:rsidRPr="00DC46DE" w:rsidRDefault="00F95B33" w:rsidP="00D60FEB">
      <w:pPr>
        <w:numPr>
          <w:ilvl w:val="0"/>
          <w:numId w:val="68"/>
        </w:numPr>
        <w:tabs>
          <w:tab w:val="clear" w:pos="360"/>
          <w:tab w:val="left" w:pos="284"/>
          <w:tab w:val="num" w:pos="567"/>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Wierzytelności związane z realizacją niniejszej umowy nie mogą być przenoszone bez pisemnej zgody dłużnika wyrażonej w formie pisemnej pod rygorem nieważności. </w:t>
      </w:r>
    </w:p>
    <w:p w:rsidR="00F95B33" w:rsidRPr="00DC46DE" w:rsidRDefault="00F95B33" w:rsidP="00D60FEB">
      <w:pPr>
        <w:numPr>
          <w:ilvl w:val="0"/>
          <w:numId w:val="68"/>
        </w:numPr>
        <w:tabs>
          <w:tab w:val="clear" w:pos="360"/>
          <w:tab w:val="num" w:pos="0"/>
          <w:tab w:val="left" w:pos="284"/>
        </w:tabs>
        <w:suppressAutoHyphens w:val="0"/>
        <w:autoSpaceDE w:val="0"/>
        <w:autoSpaceDN w:val="0"/>
        <w:adjustRightInd w:val="0"/>
        <w:spacing w:after="0" w:line="240" w:lineRule="auto"/>
        <w:ind w:left="0" w:firstLine="0"/>
        <w:jc w:val="both"/>
        <w:rPr>
          <w:rFonts w:ascii="Times New Roman" w:hAnsi="Times New Roman"/>
          <w:b/>
          <w:bCs/>
          <w:sz w:val="24"/>
          <w:szCs w:val="24"/>
        </w:rPr>
      </w:pPr>
      <w:r w:rsidRPr="00DC46DE">
        <w:rPr>
          <w:rFonts w:ascii="Times New Roman" w:hAnsi="Times New Roman"/>
          <w:b/>
          <w:bCs/>
          <w:sz w:val="24"/>
          <w:szCs w:val="24"/>
        </w:rPr>
        <w:t>Wynagrodzenie obejmuje pełną obsługę geodezyjną inwestycji wraz z wykonaniem inwentaryzacji powykonawczej wybudowanego obiektu, wykonanie projektu organizacji ruchu na czas prowadzenia robot i oznakowanie placu budowy oraz odbudowę zniszczonej nawierzchni dróg.</w:t>
      </w:r>
    </w:p>
    <w:p w:rsidR="00F95B33" w:rsidRPr="00DC46DE" w:rsidRDefault="00F95B33" w:rsidP="00D60FEB">
      <w:pPr>
        <w:numPr>
          <w:ilvl w:val="0"/>
          <w:numId w:val="68"/>
        </w:numPr>
        <w:tabs>
          <w:tab w:val="clear" w:pos="360"/>
          <w:tab w:val="num" w:pos="0"/>
          <w:tab w:val="left" w:pos="284"/>
        </w:tabs>
        <w:suppressAutoHyphens w:val="0"/>
        <w:autoSpaceDE w:val="0"/>
        <w:autoSpaceDN w:val="0"/>
        <w:adjustRightInd w:val="0"/>
        <w:spacing w:after="0" w:line="240" w:lineRule="auto"/>
        <w:ind w:left="0" w:firstLine="0"/>
        <w:jc w:val="both"/>
        <w:rPr>
          <w:rFonts w:ascii="Times New Roman" w:hAnsi="Times New Roman"/>
          <w:b/>
          <w:bCs/>
          <w:sz w:val="24"/>
          <w:szCs w:val="24"/>
        </w:rPr>
      </w:pPr>
      <w:r w:rsidRPr="00DC46DE">
        <w:rPr>
          <w:rFonts w:ascii="Times New Roman" w:hAnsi="Times New Roman"/>
          <w:b/>
          <w:bCs/>
          <w:sz w:val="24"/>
          <w:szCs w:val="24"/>
        </w:rPr>
        <w:t xml:space="preserve">Wynagrodzenie obejmuje wykonanie tablic informacyjnych na początku i końcu zadania obejmujące informacje. </w:t>
      </w:r>
      <w:r w:rsidRPr="00DC46DE">
        <w:rPr>
          <w:rFonts w:ascii="Times New Roman" w:hAnsi="Times New Roman"/>
          <w:b/>
          <w:sz w:val="24"/>
          <w:szCs w:val="24"/>
        </w:rPr>
        <w:t>Podstawowy zakres informacji do zamieszczenia na tablicy informacyjnej:</w:t>
      </w:r>
    </w:p>
    <w:p w:rsidR="00F95B33" w:rsidRPr="00DC46DE" w:rsidRDefault="00F95B33" w:rsidP="00D60FEB">
      <w:pPr>
        <w:tabs>
          <w:tab w:val="left" w:pos="284"/>
        </w:tabs>
        <w:spacing w:line="240" w:lineRule="auto"/>
        <w:rPr>
          <w:rFonts w:ascii="Times New Roman" w:hAnsi="Times New Roman"/>
          <w:sz w:val="24"/>
          <w:szCs w:val="24"/>
        </w:rPr>
      </w:pPr>
      <w:r w:rsidRPr="00DC46DE">
        <w:rPr>
          <w:rFonts w:ascii="Times New Roman" w:hAnsi="Times New Roman"/>
          <w:sz w:val="24"/>
          <w:szCs w:val="24"/>
        </w:rPr>
        <w:t>- nazwa Programu</w:t>
      </w:r>
    </w:p>
    <w:p w:rsidR="00F95B33" w:rsidRPr="00DC46DE" w:rsidRDefault="00F95B33" w:rsidP="00D60FEB">
      <w:pPr>
        <w:tabs>
          <w:tab w:val="left" w:pos="284"/>
        </w:tabs>
        <w:spacing w:line="240" w:lineRule="auto"/>
        <w:rPr>
          <w:rFonts w:ascii="Times New Roman" w:hAnsi="Times New Roman"/>
          <w:sz w:val="24"/>
          <w:szCs w:val="24"/>
        </w:rPr>
      </w:pPr>
      <w:r w:rsidRPr="00DC46DE">
        <w:rPr>
          <w:rFonts w:ascii="Times New Roman" w:hAnsi="Times New Roman"/>
          <w:sz w:val="24"/>
          <w:szCs w:val="24"/>
        </w:rPr>
        <w:t>- nazwa zadania</w:t>
      </w:r>
    </w:p>
    <w:p w:rsidR="00F95B33" w:rsidRPr="00DC46DE" w:rsidRDefault="00F95B33" w:rsidP="00D60FEB">
      <w:pPr>
        <w:tabs>
          <w:tab w:val="left" w:pos="284"/>
        </w:tabs>
        <w:spacing w:line="240" w:lineRule="auto"/>
        <w:rPr>
          <w:rFonts w:ascii="Times New Roman" w:hAnsi="Times New Roman"/>
          <w:sz w:val="24"/>
          <w:szCs w:val="24"/>
        </w:rPr>
      </w:pPr>
      <w:r w:rsidRPr="00DC46DE">
        <w:rPr>
          <w:rFonts w:ascii="Times New Roman" w:hAnsi="Times New Roman"/>
          <w:sz w:val="24"/>
          <w:szCs w:val="24"/>
        </w:rPr>
        <w:lastRenderedPageBreak/>
        <w:t>- kwota dofinansowania</w:t>
      </w:r>
    </w:p>
    <w:p w:rsidR="00F95B33" w:rsidRPr="00DC46DE" w:rsidRDefault="00F95B33" w:rsidP="00D60FEB">
      <w:pPr>
        <w:tabs>
          <w:tab w:val="left" w:pos="284"/>
        </w:tabs>
        <w:spacing w:line="240" w:lineRule="auto"/>
        <w:rPr>
          <w:rFonts w:ascii="Times New Roman" w:hAnsi="Times New Roman"/>
          <w:sz w:val="24"/>
          <w:szCs w:val="24"/>
        </w:rPr>
      </w:pPr>
      <w:r w:rsidRPr="00DC46DE">
        <w:rPr>
          <w:rFonts w:ascii="Times New Roman" w:hAnsi="Times New Roman"/>
          <w:sz w:val="24"/>
          <w:szCs w:val="24"/>
        </w:rPr>
        <w:t>- rok, w którym dotacja został przyznana.</w:t>
      </w:r>
    </w:p>
    <w:p w:rsidR="00F95B33" w:rsidRPr="00DC46DE" w:rsidRDefault="00F95B33" w:rsidP="00D60FEB">
      <w:pPr>
        <w:pStyle w:val="Tekstpodstawowy"/>
        <w:widowControl/>
        <w:numPr>
          <w:ilvl w:val="0"/>
          <w:numId w:val="68"/>
        </w:numPr>
        <w:tabs>
          <w:tab w:val="clear" w:pos="360"/>
          <w:tab w:val="num" w:pos="0"/>
          <w:tab w:val="left" w:pos="284"/>
          <w:tab w:val="left" w:pos="786"/>
        </w:tabs>
        <w:suppressAutoHyphens w:val="0"/>
        <w:spacing w:after="0"/>
        <w:ind w:left="0" w:firstLine="0"/>
        <w:jc w:val="both"/>
        <w:rPr>
          <w:szCs w:val="24"/>
        </w:rPr>
      </w:pPr>
      <w:r w:rsidRPr="00DC46DE">
        <w:rPr>
          <w:szCs w:val="24"/>
        </w:rPr>
        <w:t xml:space="preserve">Faktury wystawiane będą na: </w:t>
      </w:r>
    </w:p>
    <w:p w:rsidR="00F95B33" w:rsidRPr="00DC46DE" w:rsidRDefault="00F95B33" w:rsidP="00D60FEB">
      <w:pPr>
        <w:pStyle w:val="Tekstpodstawowy"/>
        <w:ind w:left="360"/>
        <w:rPr>
          <w:b/>
          <w:bCs/>
          <w:szCs w:val="24"/>
        </w:rPr>
      </w:pPr>
      <w:r w:rsidRPr="00DC46DE">
        <w:rPr>
          <w:b/>
          <w:bCs/>
          <w:szCs w:val="24"/>
        </w:rPr>
        <w:t>Gmina Koźminek</w:t>
      </w:r>
    </w:p>
    <w:p w:rsidR="00F95B33" w:rsidRPr="00DC46DE" w:rsidRDefault="00F95B33" w:rsidP="00D60FEB">
      <w:pPr>
        <w:pStyle w:val="Tekstpodstawowy"/>
        <w:ind w:left="360"/>
        <w:rPr>
          <w:b/>
          <w:bCs/>
          <w:szCs w:val="24"/>
        </w:rPr>
      </w:pPr>
      <w:r w:rsidRPr="00DC46DE">
        <w:rPr>
          <w:b/>
          <w:bCs/>
          <w:szCs w:val="24"/>
        </w:rPr>
        <w:t>Ul. Kościuszki 7 62-840 Koźminek</w:t>
      </w:r>
    </w:p>
    <w:p w:rsidR="00F95B33" w:rsidRPr="00DC46DE" w:rsidRDefault="00F95B33" w:rsidP="00D60FEB">
      <w:pPr>
        <w:pStyle w:val="Tekstpodstawowy"/>
        <w:ind w:left="360"/>
        <w:rPr>
          <w:b/>
          <w:bCs/>
          <w:szCs w:val="24"/>
        </w:rPr>
      </w:pPr>
      <w:r w:rsidRPr="00DC46DE">
        <w:rPr>
          <w:b/>
          <w:bCs/>
          <w:szCs w:val="24"/>
        </w:rPr>
        <w:t>NIP: 9680868787; REGON 250855417</w:t>
      </w:r>
    </w:p>
    <w:p w:rsidR="00F95B33" w:rsidRPr="006706D9" w:rsidRDefault="00F95B33" w:rsidP="00D60FEB">
      <w:pPr>
        <w:pStyle w:val="Tekstpodstawowy"/>
        <w:widowControl/>
        <w:numPr>
          <w:ilvl w:val="0"/>
          <w:numId w:val="68"/>
        </w:numPr>
        <w:tabs>
          <w:tab w:val="left" w:pos="426"/>
          <w:tab w:val="left" w:pos="786"/>
        </w:tabs>
        <w:suppressAutoHyphens w:val="0"/>
        <w:spacing w:after="0"/>
        <w:jc w:val="both"/>
        <w:rPr>
          <w:szCs w:val="24"/>
        </w:rPr>
      </w:pPr>
      <w:r w:rsidRPr="006706D9">
        <w:rPr>
          <w:szCs w:val="24"/>
        </w:rPr>
        <w:t>Wynagrodzenie przysługujące Wykonawcy płatne będzie przelewem z konta bankowego Zamawiającego na konto Wykonawcy nr ……………………………</w:t>
      </w:r>
    </w:p>
    <w:p w:rsidR="00F95B33" w:rsidRPr="006706D9" w:rsidRDefault="00F95B33" w:rsidP="00D60FEB">
      <w:pPr>
        <w:numPr>
          <w:ilvl w:val="0"/>
          <w:numId w:val="68"/>
        </w:numPr>
        <w:suppressAutoHyphens w:val="0"/>
        <w:spacing w:after="0" w:line="240" w:lineRule="auto"/>
        <w:jc w:val="both"/>
        <w:rPr>
          <w:rFonts w:ascii="Times New Roman" w:hAnsi="Times New Roman"/>
          <w:sz w:val="24"/>
          <w:szCs w:val="24"/>
        </w:rPr>
      </w:pPr>
      <w:r w:rsidRPr="006706D9">
        <w:rPr>
          <w:rFonts w:ascii="Times New Roman" w:hAnsi="Times New Roman"/>
          <w:sz w:val="24"/>
          <w:szCs w:val="24"/>
        </w:rPr>
        <w:t>Wykonawca nie może dokonać cesji jakiejkolwiek wierzytelności lub jej części wobec Zamawiającego na osoby trzecie bez uprzedniej, pisemnej zgody Zamawiającego.</w:t>
      </w:r>
    </w:p>
    <w:p w:rsidR="00F95B33" w:rsidRPr="006706D9" w:rsidRDefault="00F95B33" w:rsidP="00D60FEB">
      <w:pPr>
        <w:numPr>
          <w:ilvl w:val="0"/>
          <w:numId w:val="68"/>
        </w:numPr>
        <w:suppressAutoHyphens w:val="0"/>
        <w:spacing w:after="0" w:line="240" w:lineRule="auto"/>
        <w:jc w:val="both"/>
        <w:rPr>
          <w:rFonts w:ascii="Times New Roman" w:hAnsi="Times New Roman"/>
          <w:sz w:val="24"/>
          <w:szCs w:val="24"/>
        </w:rPr>
      </w:pPr>
      <w:r w:rsidRPr="006706D9">
        <w:rPr>
          <w:rFonts w:ascii="Times New Roman" w:hAnsi="Times New Roman"/>
          <w:sz w:val="24"/>
          <w:szCs w:val="24"/>
        </w:rPr>
        <w:t>W przypadku Wykonawcy będącego Konsorcjum, z wnioskiem do Zamawiającego o wyrażenie zgody na dokonanie cesji wierzytelności występują łącznie wszyscy członkowie Konsorcjum.</w:t>
      </w:r>
    </w:p>
    <w:p w:rsidR="00F95B33" w:rsidRPr="006706D9" w:rsidRDefault="00F95B33" w:rsidP="00D60FEB">
      <w:pPr>
        <w:numPr>
          <w:ilvl w:val="0"/>
          <w:numId w:val="68"/>
        </w:numPr>
        <w:suppressAutoHyphens w:val="0"/>
        <w:spacing w:after="0" w:line="240" w:lineRule="auto"/>
        <w:jc w:val="both"/>
        <w:rPr>
          <w:rFonts w:ascii="Times New Roman" w:hAnsi="Times New Roman"/>
          <w:sz w:val="24"/>
          <w:szCs w:val="24"/>
        </w:rPr>
      </w:pPr>
      <w:r w:rsidRPr="006706D9">
        <w:rPr>
          <w:rFonts w:ascii="Times New Roman" w:hAnsi="Times New Roman"/>
          <w:sz w:val="24"/>
          <w:szCs w:val="24"/>
        </w:rPr>
        <w:t>Zamawiający nie wyrazi zgody na dokonanie cesji wierzytelności dopóki Wykonawca nie przedstawi dowodu zaspokojenia roszczeń wszystkich Podwykonawców (dalszych Podwykonawców), których wynagrodzenie byłoby regulowane ze środków obejmujących wierzytelności Wykonawcy.</w:t>
      </w:r>
    </w:p>
    <w:p w:rsidR="00F95B33" w:rsidRPr="006706D9" w:rsidRDefault="00F95B33" w:rsidP="00D60FEB">
      <w:pPr>
        <w:numPr>
          <w:ilvl w:val="0"/>
          <w:numId w:val="68"/>
        </w:numPr>
        <w:suppressAutoHyphens w:val="0"/>
        <w:spacing w:after="0" w:line="240" w:lineRule="auto"/>
        <w:jc w:val="both"/>
        <w:rPr>
          <w:rFonts w:ascii="Times New Roman" w:hAnsi="Times New Roman"/>
          <w:sz w:val="24"/>
          <w:szCs w:val="24"/>
        </w:rPr>
      </w:pPr>
      <w:r w:rsidRPr="006706D9">
        <w:rPr>
          <w:rFonts w:ascii="Times New Roman" w:hAnsi="Times New Roman"/>
          <w:sz w:val="24"/>
          <w:szCs w:val="24"/>
        </w:rPr>
        <w:t xml:space="preserve">Cesja wierzytelności Wykonawcy, bez pisemnej zgody Zamawiającego, jest nieważna. </w:t>
      </w: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21.</w:t>
      </w:r>
    </w:p>
    <w:p w:rsidR="00F95B33" w:rsidRPr="00DC46DE" w:rsidRDefault="00F95B33" w:rsidP="00D60FEB">
      <w:pPr>
        <w:spacing w:line="240" w:lineRule="auto"/>
        <w:jc w:val="center"/>
        <w:rPr>
          <w:rFonts w:ascii="Times New Roman" w:hAnsi="Times New Roman"/>
          <w:b/>
          <w:sz w:val="24"/>
          <w:szCs w:val="24"/>
        </w:rPr>
      </w:pPr>
      <w:r w:rsidRPr="00DC46DE">
        <w:rPr>
          <w:rFonts w:ascii="Times New Roman" w:hAnsi="Times New Roman"/>
          <w:b/>
          <w:sz w:val="24"/>
          <w:szCs w:val="24"/>
        </w:rPr>
        <w:t>Odstąpienie od umowy.</w:t>
      </w:r>
    </w:p>
    <w:p w:rsidR="00F95B33" w:rsidRPr="00DC46DE" w:rsidRDefault="00F95B33" w:rsidP="00D60FEB">
      <w:pPr>
        <w:numPr>
          <w:ilvl w:val="0"/>
          <w:numId w:val="58"/>
        </w:numPr>
        <w:tabs>
          <w:tab w:val="clear" w:pos="720"/>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Zamawiającemu przysługuje prawo do odstąpienia od umowy w całości lub w części – poza przypadkami określonymi w Kodeksie cywilnym oraz ustawie prawo zamówień publicznych - w sytuacji kiedy:</w:t>
      </w:r>
    </w:p>
    <w:p w:rsidR="00F95B33" w:rsidRPr="00DC46DE" w:rsidRDefault="00F95B33" w:rsidP="00D60FEB">
      <w:pPr>
        <w:numPr>
          <w:ilvl w:val="1"/>
          <w:numId w:val="58"/>
        </w:numPr>
        <w:tabs>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zostanie zgłoszona likwidacja Wykonawcy, </w:t>
      </w:r>
    </w:p>
    <w:p w:rsidR="00F95B33" w:rsidRPr="00DC46DE" w:rsidRDefault="00F95B33" w:rsidP="00D60FEB">
      <w:pPr>
        <w:numPr>
          <w:ilvl w:val="1"/>
          <w:numId w:val="58"/>
        </w:numPr>
        <w:tabs>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zostanie wydany nakaz zajęcia majątku Wykonawcy,</w:t>
      </w:r>
    </w:p>
    <w:p w:rsidR="00F95B33" w:rsidRPr="00DC46DE" w:rsidRDefault="00F95B33" w:rsidP="00D60FEB">
      <w:pPr>
        <w:numPr>
          <w:ilvl w:val="1"/>
          <w:numId w:val="58"/>
        </w:numPr>
        <w:tabs>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bez uzasadnionych przyczyn nie wszedł na </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ac budowy ze sprzętem budowlanym lub nie rozpoczął wykonywania umowy (robót) i nie realizuje jej przez okres dłuższy niż 14 dni,</w:t>
      </w:r>
    </w:p>
    <w:p w:rsidR="00F95B33" w:rsidRPr="00DC46DE" w:rsidRDefault="00F95B33" w:rsidP="00D60FEB">
      <w:pPr>
        <w:numPr>
          <w:ilvl w:val="1"/>
          <w:numId w:val="58"/>
        </w:numPr>
        <w:tabs>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 xml:space="preserve">Wykonawca przerwał realizację Umowy (robót) i nie realizuje jej przez okres dłuższy niż 14 dni, </w:t>
      </w:r>
    </w:p>
    <w:p w:rsidR="00F95B33" w:rsidRPr="00DC46DE" w:rsidRDefault="00F95B33" w:rsidP="00D60FEB">
      <w:pPr>
        <w:numPr>
          <w:ilvl w:val="1"/>
          <w:numId w:val="58"/>
        </w:numPr>
        <w:tabs>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nie wykonuje (nienależycie wykonuje) robót zgodnie z umową, a w szczególności z dokumentacją techniczną, i pomimo wezwania przez Zamawiającego – nie rozpoczął w terminie 7 dni od wezwania wykonywania robót zgodnie z umową,</w:t>
      </w:r>
    </w:p>
    <w:p w:rsidR="00F95B33" w:rsidRPr="00DC46DE" w:rsidRDefault="00F95B33" w:rsidP="00D60FEB">
      <w:pPr>
        <w:numPr>
          <w:ilvl w:val="1"/>
          <w:numId w:val="58"/>
        </w:numPr>
        <w:tabs>
          <w:tab w:val="num" w:pos="284"/>
          <w:tab w:val="left" w:pos="426"/>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opóźnia się w wykonaniu prac objętych umową tak dalece, że nie jest prawdopodobne, żeby zdołał je ukończyć w czasie umówionym – bez wyznaczania przez Zamawiającego dodatkowego terminu,</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naruszy obowiązki określone w § 11 ust. 2, § 13 ust. 14 i § 15 ust. 4 i 5,</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rażąco naruszy inne obowiązki wynikające z umowy lub przepisów prawa,</w:t>
      </w:r>
    </w:p>
    <w:p w:rsidR="00F95B33" w:rsidRPr="00DC46DE" w:rsidRDefault="00F95B33" w:rsidP="00D60FEB">
      <w:pPr>
        <w:numPr>
          <w:ilvl w:val="1"/>
          <w:numId w:val="58"/>
        </w:numPr>
        <w:tabs>
          <w:tab w:val="clear" w:pos="1440"/>
          <w:tab w:val="left" w:pos="284"/>
          <w:tab w:val="left" w:pos="426"/>
          <w:tab w:val="left" w:pos="720"/>
        </w:tabs>
        <w:spacing w:after="0" w:line="240" w:lineRule="auto"/>
        <w:ind w:left="0" w:firstLine="0"/>
        <w:jc w:val="both"/>
        <w:rPr>
          <w:rFonts w:ascii="Times New Roman" w:hAnsi="Times New Roman"/>
          <w:sz w:val="24"/>
          <w:szCs w:val="24"/>
        </w:rPr>
      </w:pPr>
      <w:r w:rsidRPr="00DC46DE">
        <w:rPr>
          <w:rFonts w:ascii="Times New Roman" w:hAnsi="Times New Roman"/>
          <w:bCs/>
          <w:sz w:val="24"/>
          <w:szCs w:val="24"/>
        </w:rPr>
        <w:t>3-krotnego dokonywania bezpośredniej zapłaty podwykonawcy lub dalszemu podwykonawcy, o których mowa w § 22 ust. 1, lub konieczność dokonania bezpośrednich zapłat na sumę większą niż 5% wartości umowy w sprawie zamówienia publicznego</w:t>
      </w:r>
    </w:p>
    <w:p w:rsidR="00F95B33" w:rsidRPr="00DC46DE" w:rsidRDefault="00F95B33" w:rsidP="00D60FEB">
      <w:pPr>
        <w:tabs>
          <w:tab w:val="left" w:pos="284"/>
        </w:tabs>
        <w:spacing w:line="240" w:lineRule="auto"/>
        <w:jc w:val="both"/>
        <w:rPr>
          <w:rFonts w:ascii="Times New Roman" w:hAnsi="Times New Roman"/>
          <w:b/>
          <w:sz w:val="24"/>
          <w:szCs w:val="24"/>
        </w:rPr>
      </w:pPr>
      <w:r w:rsidRPr="00DC46DE">
        <w:rPr>
          <w:rFonts w:ascii="Times New Roman" w:hAnsi="Times New Roman"/>
          <w:sz w:val="24"/>
          <w:szCs w:val="24"/>
        </w:rPr>
        <w:t xml:space="preserve">w terminie 30 dni od powzięcia wiadomości o zdarzeniu stanowiącym podstawę odstąpienia </w:t>
      </w:r>
      <w:r w:rsidRPr="00DC46DE">
        <w:rPr>
          <w:rFonts w:ascii="Times New Roman" w:hAnsi="Times New Roman"/>
          <w:b/>
          <w:sz w:val="24"/>
          <w:szCs w:val="24"/>
        </w:rPr>
        <w:t>(dot. lit. a, b, g – i)</w:t>
      </w:r>
    </w:p>
    <w:p w:rsidR="00F95B33" w:rsidRPr="00DC46DE" w:rsidRDefault="00F95B33" w:rsidP="00D60FEB">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przypadku zaistnienia okoliczności opisanych w ust. 1, obowiązują kary umowne przewidziane w § 17.</w:t>
      </w:r>
    </w:p>
    <w:p w:rsidR="00F95B33" w:rsidRPr="00DC46DE" w:rsidRDefault="00F95B33" w:rsidP="00D60FEB">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Odstąpienie od umowy następuje w formie pisemnej pod rygorem nieważności.</w:t>
      </w:r>
    </w:p>
    <w:p w:rsidR="00F95B33" w:rsidRPr="00DC46DE" w:rsidRDefault="00F95B33" w:rsidP="00D60FEB">
      <w:pPr>
        <w:numPr>
          <w:ilvl w:val="0"/>
          <w:numId w:val="58"/>
        </w:numPr>
        <w:tabs>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lastRenderedPageBreak/>
        <w:t>W wypadku odstąpienia od umowy, Wykonawcę i Zamawiającego obciążają następujące obowiązki szczegółowe:</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terminie 10 dni od daty odstąpienia od umowy Wykonawca przy udziale Zamawiającego sporządzi szczegółowy protokół inwentaryzacji robót w toku, wg stanu na dzień odstąpienia. Protokół ten winien zawierać kosztorys inwentaryzacyjny.</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zabezpieczy przerwane roboty do momentu przekazania terenu budowy Zamawiającemu,</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Wykonawca niezwłocznie zgłosi Zamawiającemu gotowość odbioru robót przerwanych oraz zabezpieczających, jeżeli odstąpienie od umowy nastąpiło z przyczyn, za które odpowiada Wykonawca,</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najpóźniej w ciągu 10 dni  od daty odstąpienia od umowy Wykonawca usunie z terenu budowy urządzenia za</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ecza przez niego dostarczone bądź wzniesione,</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F95B33" w:rsidRPr="00DC46DE" w:rsidRDefault="00F95B33" w:rsidP="00D60FEB">
      <w:pPr>
        <w:numPr>
          <w:ilvl w:val="1"/>
          <w:numId w:val="58"/>
        </w:numPr>
        <w:tabs>
          <w:tab w:val="clear" w:pos="1440"/>
          <w:tab w:val="left" w:pos="284"/>
        </w:tabs>
        <w:suppressAutoHyphens w:val="0"/>
        <w:spacing w:after="0" w:line="240" w:lineRule="auto"/>
        <w:ind w:left="0" w:firstLine="0"/>
        <w:jc w:val="both"/>
        <w:rPr>
          <w:rFonts w:ascii="Times New Roman" w:hAnsi="Times New Roman"/>
          <w:sz w:val="24"/>
          <w:szCs w:val="24"/>
        </w:rPr>
      </w:pPr>
      <w:r w:rsidRPr="00DC46DE">
        <w:rPr>
          <w:rFonts w:ascii="Times New Roman" w:hAnsi="Times New Roman"/>
          <w:sz w:val="24"/>
          <w:szCs w:val="24"/>
        </w:rPr>
        <w:t>zapłaty kar umownych zgodnie z §17.</w:t>
      </w:r>
    </w:p>
    <w:p w:rsidR="00F95B33" w:rsidRPr="00DC46DE" w:rsidRDefault="00F95B33" w:rsidP="00D60FEB">
      <w:pPr>
        <w:tabs>
          <w:tab w:val="left" w:pos="284"/>
        </w:tabs>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22.</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3. Bezpośrednia zapłata obejmuje wyłącznie należne wynagrodzenie, bez odsetek, należnych podwykonawcy lub dalszemu podwykonawcy.</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5. W przypadku zgłoszenia uwag, o których mowa w ust. 4, w terminie wskazanym przez zamawiającego, zamawiający może:</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1)</w:t>
      </w:r>
      <w:r w:rsidRPr="00DC46DE">
        <w:rPr>
          <w:rFonts w:ascii="Times New Roman" w:hAnsi="Times New Roman"/>
          <w:sz w:val="24"/>
          <w:szCs w:val="24"/>
        </w:rPr>
        <w:tab/>
        <w:t>nie dokonać bezpośredniej zapłaty wynagrodzenia podwykonawcy lub dalszemu podwykonawcy, jeżeli wykonawca wykaże niezasadność takiej zapłaty albo</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2)</w:t>
      </w:r>
      <w:r w:rsidRPr="00DC46DE">
        <w:rPr>
          <w:rFonts w:ascii="Times New Roman" w:hAnsi="Times New Roman"/>
          <w:sz w:val="24"/>
          <w:szCs w:val="24"/>
        </w:rPr>
        <w:tab/>
        <w:t>złożyć do depozytu sądowego kwotę potrzebną na pokrycie wynagrodzenia podwykonawcy lub dalszego podwykonawcy w przypadku istnienia zasadniczej wąt</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iwości zamawiającego co do wysokości należnej zapłaty lub podmiotu, któremu płatność się należy, albo</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lastRenderedPageBreak/>
        <w:t>3)</w:t>
      </w:r>
      <w:r w:rsidRPr="00DC46DE">
        <w:rPr>
          <w:rFonts w:ascii="Times New Roman" w:hAnsi="Times New Roman"/>
          <w:sz w:val="24"/>
          <w:szCs w:val="24"/>
        </w:rPr>
        <w:tab/>
        <w:t>dokonać bezpośredniej zapłaty wynagrodzenia podwykonawcy lub dalszemu podwykonawcy, jeżeli podwykonawca lub dalszy podwykonawca wykaże zasadność takiej zapłaty.</w:t>
      </w:r>
    </w:p>
    <w:p w:rsidR="00F95B33" w:rsidRPr="00DC46DE" w:rsidRDefault="00F95B33" w:rsidP="00D60FEB">
      <w:pPr>
        <w:keepLines/>
        <w:widowControl w:val="0"/>
        <w:tabs>
          <w:tab w:val="left" w:pos="270"/>
          <w:tab w:val="left" w:pos="540"/>
          <w:tab w:val="left" w:pos="630"/>
          <w:tab w:val="left" w:pos="720"/>
          <w:tab w:val="left" w:pos="810"/>
          <w:tab w:val="left" w:pos="900"/>
        </w:tabs>
        <w:spacing w:line="240" w:lineRule="auto"/>
        <w:jc w:val="both"/>
        <w:rPr>
          <w:rFonts w:ascii="Times New Roman" w:hAnsi="Times New Roman"/>
          <w:sz w:val="24"/>
          <w:szCs w:val="24"/>
        </w:rPr>
      </w:pPr>
      <w:r w:rsidRPr="00DC46DE">
        <w:rPr>
          <w:rFonts w:ascii="Times New Roman" w:hAnsi="Times New Roman"/>
          <w:sz w:val="24"/>
          <w:szCs w:val="24"/>
        </w:rPr>
        <w:t>6. W przypadku dokonania bezpośredniej zapłaty podwykonawcy lub dalszemu podwykonawcy, o których mowa w ust. 1, zamawiający potrąca kwotę wypłaconego wynagrodzenia z wynagrodzenia należnego wykonawcy.</w:t>
      </w:r>
    </w:p>
    <w:p w:rsidR="00F95B33" w:rsidRPr="006706D9" w:rsidRDefault="00F95B33" w:rsidP="00D60FEB">
      <w:pPr>
        <w:spacing w:line="240" w:lineRule="auto"/>
        <w:jc w:val="center"/>
        <w:rPr>
          <w:rFonts w:ascii="Times New Roman" w:hAnsi="Times New Roman"/>
          <w:sz w:val="24"/>
          <w:szCs w:val="24"/>
        </w:rPr>
      </w:pPr>
      <w:r w:rsidRPr="006706D9">
        <w:rPr>
          <w:rFonts w:ascii="Times New Roman" w:hAnsi="Times New Roman"/>
          <w:sz w:val="24"/>
          <w:szCs w:val="24"/>
        </w:rPr>
        <w:t>§ 23.</w:t>
      </w:r>
    </w:p>
    <w:p w:rsidR="00F95B33" w:rsidRPr="006706D9" w:rsidRDefault="00F95B33" w:rsidP="00D60FEB">
      <w:pPr>
        <w:spacing w:line="240" w:lineRule="auto"/>
        <w:jc w:val="both"/>
        <w:rPr>
          <w:rFonts w:ascii="Times New Roman" w:hAnsi="Times New Roman"/>
          <w:sz w:val="24"/>
          <w:szCs w:val="24"/>
        </w:rPr>
      </w:pPr>
      <w:r w:rsidRPr="006706D9">
        <w:rPr>
          <w:rFonts w:ascii="Times New Roman" w:hAnsi="Times New Roman"/>
          <w:sz w:val="24"/>
          <w:szCs w:val="24"/>
        </w:rPr>
        <w:t>1. Wykonawca zobowiązuje się do poddania kontroli w zakresie prawidłowości realizacji przedmiotu umowy, dokonywanej przez Instytucję Zarządzającą „Programem rozwoju gminnej i powiatowej infrastruktury drogowej na lata 2016-2019”, oraz inne podmioty uprawnione do jej przeprowadzenia na podstawie odrębnych przepisów.</w:t>
      </w:r>
    </w:p>
    <w:p w:rsidR="00F95B33" w:rsidRPr="006706D9" w:rsidRDefault="00F95B33" w:rsidP="00D60FEB">
      <w:pPr>
        <w:spacing w:line="240" w:lineRule="auto"/>
        <w:jc w:val="both"/>
        <w:rPr>
          <w:rFonts w:ascii="Times New Roman" w:hAnsi="Times New Roman"/>
          <w:sz w:val="24"/>
          <w:szCs w:val="24"/>
        </w:rPr>
      </w:pPr>
      <w:r w:rsidRPr="006706D9">
        <w:rPr>
          <w:rFonts w:ascii="Times New Roman" w:hAnsi="Times New Roman"/>
          <w:sz w:val="24"/>
          <w:szCs w:val="24"/>
        </w:rPr>
        <w:t>2. Wykonawca jest zobowiązany do zapewnienia podmiotom, o których mowa w ust. 1, w szczególności prawa do:</w:t>
      </w:r>
    </w:p>
    <w:p w:rsidR="00F95B33" w:rsidRPr="006706D9" w:rsidRDefault="00F95B33" w:rsidP="00D60FEB">
      <w:pPr>
        <w:spacing w:line="240" w:lineRule="auto"/>
        <w:jc w:val="both"/>
        <w:rPr>
          <w:rFonts w:ascii="Times New Roman" w:hAnsi="Times New Roman"/>
          <w:sz w:val="24"/>
          <w:szCs w:val="24"/>
        </w:rPr>
      </w:pPr>
      <w:r w:rsidRPr="006706D9">
        <w:rPr>
          <w:rFonts w:ascii="Times New Roman" w:hAnsi="Times New Roman"/>
          <w:sz w:val="24"/>
          <w:szCs w:val="24"/>
        </w:rPr>
        <w:t>a) pełnego wglądu we wszystkie dokumenty, w tym dokumenty elektroniczne potwierdzające prawidłową realizację przedmiotu umowy, przez cały okres ich przechowywania oraz umożliwić sporządzenie ich uwierzytelnionych kopii i odpisów,</w:t>
      </w:r>
    </w:p>
    <w:p w:rsidR="00F95B33" w:rsidRPr="006706D9" w:rsidRDefault="00F95B33" w:rsidP="00D60FEB">
      <w:pPr>
        <w:spacing w:line="240" w:lineRule="auto"/>
        <w:jc w:val="both"/>
        <w:rPr>
          <w:rFonts w:ascii="Times New Roman" w:hAnsi="Times New Roman"/>
          <w:sz w:val="24"/>
          <w:szCs w:val="24"/>
        </w:rPr>
      </w:pPr>
      <w:r w:rsidRPr="006706D9">
        <w:rPr>
          <w:rFonts w:ascii="Times New Roman" w:hAnsi="Times New Roman"/>
          <w:sz w:val="24"/>
          <w:szCs w:val="24"/>
        </w:rPr>
        <w:t>b) pełnego dostępu, w szczególności do urządzeń, obiektów terenów i pomieszczeń, w których realizowany jest przedmiot zamówienia umowy lub zgromadzona jest dokumentacja dotycząca przedmiotu umowy,</w:t>
      </w:r>
    </w:p>
    <w:p w:rsidR="00F95B33" w:rsidRPr="006706D9" w:rsidRDefault="00F95B33" w:rsidP="00D60FEB">
      <w:pPr>
        <w:spacing w:line="240" w:lineRule="auto"/>
        <w:jc w:val="both"/>
        <w:rPr>
          <w:rFonts w:ascii="Times New Roman" w:hAnsi="Times New Roman"/>
          <w:sz w:val="24"/>
          <w:szCs w:val="24"/>
        </w:rPr>
      </w:pPr>
      <w:r w:rsidRPr="006706D9">
        <w:rPr>
          <w:rFonts w:ascii="Times New Roman" w:hAnsi="Times New Roman"/>
          <w:sz w:val="24"/>
          <w:szCs w:val="24"/>
        </w:rPr>
        <w:t xml:space="preserve">c) zapewnienia obecności upoważnionych osób, które udzielą wyjaśnień na temat realizacji przedmiotu umowy, </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24.</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W sprawach nieuregulowanych niniejszą umową, stosuje się przepisy Kodeksu cywilnego, Prawa budowlanego, Prawa zamówień publicznych oraz inne obowiązujące przepisy prawa.</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25.</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Spory wynikłe na tle niniejszej umowy rozstrzygał będzie sąd właściwy dla siedziby Zamawiającego.</w:t>
      </w:r>
    </w:p>
    <w:p w:rsidR="00F95B33" w:rsidRPr="00DC46DE" w:rsidRDefault="00F95B33" w:rsidP="00D60FEB">
      <w:pPr>
        <w:spacing w:line="240" w:lineRule="auto"/>
        <w:rPr>
          <w:rFonts w:ascii="Times New Roman" w:hAnsi="Times New Roman"/>
          <w:sz w:val="24"/>
          <w:szCs w:val="24"/>
        </w:rPr>
      </w:pPr>
    </w:p>
    <w:p w:rsidR="00F95B33" w:rsidRPr="00DC46DE" w:rsidRDefault="00F95B33" w:rsidP="00D60FEB">
      <w:pPr>
        <w:spacing w:line="240" w:lineRule="auto"/>
        <w:jc w:val="center"/>
        <w:rPr>
          <w:rFonts w:ascii="Times New Roman" w:hAnsi="Times New Roman"/>
          <w:sz w:val="24"/>
          <w:szCs w:val="24"/>
        </w:rPr>
      </w:pPr>
      <w:r w:rsidRPr="00DC46DE">
        <w:rPr>
          <w:rFonts w:ascii="Times New Roman" w:hAnsi="Times New Roman"/>
          <w:sz w:val="24"/>
          <w:szCs w:val="24"/>
        </w:rPr>
        <w:t>§ 26.</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Umowę sporządzono w 4 egzem</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arzach, 1 egzem</w:t>
      </w:r>
      <w:smartTag w:uri="urn:schemas-microsoft-com:office:smarttags" w:element="PersonName">
        <w:r w:rsidRPr="00DC46DE">
          <w:rPr>
            <w:rFonts w:ascii="Times New Roman" w:hAnsi="Times New Roman"/>
            <w:sz w:val="24"/>
            <w:szCs w:val="24"/>
          </w:rPr>
          <w:t>pl</w:t>
        </w:r>
      </w:smartTag>
      <w:r w:rsidRPr="00DC46DE">
        <w:rPr>
          <w:rFonts w:ascii="Times New Roman" w:hAnsi="Times New Roman"/>
          <w:sz w:val="24"/>
          <w:szCs w:val="24"/>
        </w:rPr>
        <w:t>arz dla Wykonawcy, 3 dla Zamawiającego.</w:t>
      </w:r>
    </w:p>
    <w:p w:rsidR="006706D9" w:rsidRDefault="00F95B33" w:rsidP="00D60FEB">
      <w:pPr>
        <w:spacing w:line="240" w:lineRule="auto"/>
        <w:rPr>
          <w:rFonts w:ascii="Times New Roman" w:hAnsi="Times New Roman"/>
          <w:sz w:val="24"/>
          <w:szCs w:val="24"/>
        </w:rPr>
      </w:pPr>
      <w:r w:rsidRPr="00DC46DE">
        <w:rPr>
          <w:rFonts w:ascii="Times New Roman" w:hAnsi="Times New Roman"/>
          <w:sz w:val="24"/>
          <w:szCs w:val="24"/>
        </w:rPr>
        <w:tab/>
      </w:r>
    </w:p>
    <w:p w:rsidR="006706D9" w:rsidRDefault="006706D9" w:rsidP="00D60FEB">
      <w:pPr>
        <w:spacing w:line="240" w:lineRule="auto"/>
        <w:rPr>
          <w:rFonts w:ascii="Times New Roman" w:hAnsi="Times New Roman"/>
          <w:sz w:val="24"/>
          <w:szCs w:val="24"/>
        </w:rPr>
      </w:pPr>
    </w:p>
    <w:p w:rsidR="006706D9" w:rsidRDefault="006706D9" w:rsidP="00D60FEB">
      <w:pPr>
        <w:spacing w:line="240" w:lineRule="auto"/>
        <w:rPr>
          <w:rFonts w:ascii="Times New Roman" w:hAnsi="Times New Roman"/>
          <w:sz w:val="24"/>
          <w:szCs w:val="24"/>
        </w:rPr>
      </w:pPr>
    </w:p>
    <w:p w:rsidR="006706D9" w:rsidRDefault="006706D9" w:rsidP="00D60FEB">
      <w:pPr>
        <w:spacing w:line="240" w:lineRule="auto"/>
        <w:rPr>
          <w:rFonts w:ascii="Times New Roman" w:hAnsi="Times New Roman"/>
          <w:sz w:val="24"/>
          <w:szCs w:val="24"/>
        </w:rPr>
      </w:pPr>
    </w:p>
    <w:p w:rsidR="00F95B33" w:rsidRPr="00DC46DE" w:rsidRDefault="00F95B33" w:rsidP="00D60FEB">
      <w:pPr>
        <w:spacing w:line="240" w:lineRule="auto"/>
        <w:rPr>
          <w:rFonts w:ascii="Times New Roman" w:hAnsi="Times New Roman"/>
          <w:sz w:val="24"/>
          <w:szCs w:val="24"/>
        </w:rPr>
      </w:pP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 xml:space="preserve">                                                                          </w:t>
      </w:r>
    </w:p>
    <w:p w:rsidR="00F95B33" w:rsidRPr="00DC46DE" w:rsidRDefault="00F95B33" w:rsidP="00D60FEB">
      <w:pPr>
        <w:spacing w:line="240" w:lineRule="auto"/>
        <w:rPr>
          <w:rFonts w:ascii="Times New Roman" w:hAnsi="Times New Roman"/>
          <w:sz w:val="24"/>
          <w:szCs w:val="24"/>
        </w:rPr>
      </w:pPr>
      <w:r w:rsidRPr="00DC46DE">
        <w:rPr>
          <w:rFonts w:ascii="Times New Roman" w:hAnsi="Times New Roman"/>
          <w:sz w:val="24"/>
          <w:szCs w:val="24"/>
        </w:rPr>
        <w:lastRenderedPageBreak/>
        <w:t xml:space="preserve">ZAMAWIAJĄCY: </w:t>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r>
      <w:r w:rsidRPr="00DC46DE">
        <w:rPr>
          <w:rFonts w:ascii="Times New Roman" w:hAnsi="Times New Roman"/>
          <w:sz w:val="24"/>
          <w:szCs w:val="24"/>
        </w:rPr>
        <w:tab/>
        <w:t>WYKONAWCA:</w:t>
      </w:r>
    </w:p>
    <w:p w:rsidR="00F95B33" w:rsidRPr="00DC46DE" w:rsidRDefault="00F95B33" w:rsidP="00D60FEB">
      <w:pPr>
        <w:spacing w:line="240" w:lineRule="auto"/>
        <w:rPr>
          <w:rFonts w:ascii="Times New Roman" w:hAnsi="Times New Roman"/>
          <w:sz w:val="24"/>
          <w:szCs w:val="24"/>
        </w:rPr>
      </w:pPr>
      <w:r w:rsidRPr="00DC46DE">
        <w:rPr>
          <w:rFonts w:ascii="Times New Roman" w:hAnsi="Times New Roman"/>
          <w:sz w:val="24"/>
          <w:szCs w:val="24"/>
        </w:rPr>
        <w:t xml:space="preserve">KONTRASYGNATA SKARBNIKA GMINY: </w:t>
      </w:r>
    </w:p>
    <w:p w:rsidR="00F95B33" w:rsidRPr="00DC46DE" w:rsidRDefault="00F95B33" w:rsidP="00D60FEB">
      <w:pPr>
        <w:spacing w:line="240" w:lineRule="auto"/>
        <w:jc w:val="both"/>
        <w:rPr>
          <w:rFonts w:ascii="Times New Roman" w:hAnsi="Times New Roman"/>
          <w:b/>
          <w:bCs/>
          <w:sz w:val="24"/>
          <w:szCs w:val="24"/>
        </w:rPr>
      </w:pPr>
    </w:p>
    <w:p w:rsidR="00F95B33" w:rsidRPr="00DC46DE" w:rsidRDefault="00F95B33" w:rsidP="00D60FEB">
      <w:pPr>
        <w:spacing w:line="240" w:lineRule="auto"/>
        <w:jc w:val="both"/>
        <w:rPr>
          <w:rFonts w:ascii="Times New Roman" w:hAnsi="Times New Roman"/>
          <w:b/>
          <w:bCs/>
          <w:sz w:val="24"/>
          <w:szCs w:val="24"/>
        </w:rPr>
      </w:pPr>
      <w:r w:rsidRPr="00DC46DE">
        <w:rPr>
          <w:rFonts w:ascii="Times New Roman" w:hAnsi="Times New Roman"/>
          <w:b/>
          <w:bCs/>
          <w:sz w:val="24"/>
          <w:szCs w:val="24"/>
        </w:rPr>
        <w:t>UWAGA:</w:t>
      </w:r>
    </w:p>
    <w:p w:rsidR="00F95B33" w:rsidRPr="00DC46DE" w:rsidRDefault="00F95B33" w:rsidP="00D60FEB">
      <w:pPr>
        <w:spacing w:line="240" w:lineRule="auto"/>
        <w:jc w:val="both"/>
        <w:rPr>
          <w:rFonts w:ascii="Times New Roman" w:hAnsi="Times New Roman"/>
          <w:sz w:val="24"/>
          <w:szCs w:val="24"/>
        </w:rPr>
      </w:pPr>
      <w:r w:rsidRPr="00DC46DE">
        <w:rPr>
          <w:rFonts w:ascii="Times New Roman" w:hAnsi="Times New Roman"/>
          <w:sz w:val="24"/>
          <w:szCs w:val="24"/>
        </w:rPr>
        <w:t>Warunki wymagające określenia (kropki) zostaną wprowadzone do umowy na podstawie oferty, która zostanie uznana za najkorzystniejszą w niniejszym postępowaniu (zadaniu) lub postanowień SIWZ (np. określenie przedmiotu umowy) oraz danych przekazanych przez wybranego Wykonawcę i Zamawiającego</w:t>
      </w:r>
    </w:p>
    <w:p w:rsidR="00F95B33" w:rsidRPr="00DC46DE" w:rsidRDefault="00F95B33" w:rsidP="00D60FEB">
      <w:pPr>
        <w:pStyle w:val="Tekstpodstawowy"/>
        <w:spacing w:after="0"/>
        <w:jc w:val="both"/>
        <w:rPr>
          <w:bCs/>
          <w:szCs w:val="22"/>
        </w:rPr>
      </w:pPr>
    </w:p>
    <w:sectPr w:rsidR="00F95B33" w:rsidRPr="00DC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6F5A4F12"/>
    <w:lvl w:ilvl="0">
      <w:start w:val="1"/>
      <w:numFmt w:val="decimal"/>
      <w:suff w:val="nothing"/>
      <w:lvlText w:val="%1."/>
      <w:lvlJc w:val="left"/>
      <w:pPr>
        <w:ind w:left="0" w:firstLine="0"/>
      </w:pPr>
      <w:rPr>
        <w:rFonts w:ascii="Times New Roman" w:eastAsia="Calibri" w:hAnsi="Times New Roman" w:cs="Times New Roman" w:hint="default"/>
        <w:sz w:val="24"/>
      </w:rPr>
    </w:lvl>
    <w:lvl w:ilvl="1">
      <w:start w:val="1"/>
      <w:numFmt w:val="lowerLetter"/>
      <w:suff w:val="nothing"/>
      <w:lvlText w:val="%2)"/>
      <w:lvlJc w:val="left"/>
      <w:pPr>
        <w:ind w:left="2010" w:hanging="930"/>
      </w:pPr>
      <w:rPr>
        <w:rFonts w:ascii="Times New Roman" w:eastAsia="Calibri" w:hAnsi="Times New Roman" w:cs="Times New Roman"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2880" w:hanging="360"/>
      </w:pPr>
      <w:rPr>
        <w:rFonts w:hint="default"/>
      </w:rPr>
    </w:lvl>
    <w:lvl w:ilvl="4">
      <w:start w:val="1"/>
      <w:numFmt w:val="lowerLetter"/>
      <w:suff w:val="nothing"/>
      <w:lvlText w:val="%5."/>
      <w:lvlJc w:val="left"/>
      <w:pPr>
        <w:ind w:left="3600" w:hanging="360"/>
      </w:pPr>
      <w:rPr>
        <w:rFonts w:hint="default"/>
      </w:rPr>
    </w:lvl>
    <w:lvl w:ilvl="5">
      <w:start w:val="1"/>
      <w:numFmt w:val="lowerRoman"/>
      <w:suff w:val="nothing"/>
      <w:lvlText w:val="%6."/>
      <w:lvlJc w:val="left"/>
      <w:pPr>
        <w:ind w:left="4320" w:hanging="180"/>
      </w:pPr>
      <w:rPr>
        <w:rFonts w:hint="default"/>
      </w:rPr>
    </w:lvl>
    <w:lvl w:ilvl="6">
      <w:start w:val="1"/>
      <w:numFmt w:val="decimal"/>
      <w:suff w:val="nothing"/>
      <w:lvlText w:val="%7."/>
      <w:lvlJc w:val="left"/>
      <w:pPr>
        <w:ind w:left="5040" w:hanging="360"/>
      </w:pPr>
      <w:rPr>
        <w:rFonts w:hint="default"/>
      </w:rPr>
    </w:lvl>
    <w:lvl w:ilvl="7">
      <w:start w:val="1"/>
      <w:numFmt w:val="lowerLetter"/>
      <w:suff w:val="nothing"/>
      <w:lvlText w:val="%8."/>
      <w:lvlJc w:val="left"/>
      <w:pPr>
        <w:ind w:left="5760" w:hanging="360"/>
      </w:pPr>
      <w:rPr>
        <w:rFonts w:hint="default"/>
      </w:rPr>
    </w:lvl>
    <w:lvl w:ilvl="8">
      <w:start w:val="1"/>
      <w:numFmt w:val="lowerRoman"/>
      <w:suff w:val="nothing"/>
      <w:lvlText w:val="%9."/>
      <w:lvlJc w:val="left"/>
      <w:pPr>
        <w:ind w:left="6480" w:hanging="180"/>
      </w:pPr>
      <w:rPr>
        <w:rFonts w:hint="default"/>
      </w:rPr>
    </w:lvl>
  </w:abstractNum>
  <w:abstractNum w:abstractNumId="2">
    <w:nsid w:val="00000004"/>
    <w:multiLevelType w:val="multilevel"/>
    <w:tmpl w:val="F8300DA2"/>
    <w:lvl w:ilvl="0">
      <w:start w:val="5"/>
      <w:numFmt w:val="upperRoman"/>
      <w:lvlText w:val="%1."/>
      <w:lvlJc w:val="left"/>
      <w:pPr>
        <w:tabs>
          <w:tab w:val="num" w:pos="709"/>
        </w:tabs>
        <w:ind w:left="720" w:hanging="360"/>
      </w:pPr>
      <w:rPr>
        <w:rFonts w:ascii="Arial" w:hAnsi="Arial" w:cs="Arial" w:hint="default"/>
        <w:b/>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2"/>
        </w:tabs>
        <w:ind w:left="149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3">
    <w:nsid w:val="00000006"/>
    <w:multiLevelType w:val="singleLevel"/>
    <w:tmpl w:val="00000006"/>
    <w:name w:val="WW8Num7"/>
    <w:lvl w:ilvl="0">
      <w:start w:val="1"/>
      <w:numFmt w:val="lowerLetter"/>
      <w:lvlText w:val="%1)"/>
      <w:lvlJc w:val="left"/>
      <w:pPr>
        <w:tabs>
          <w:tab w:val="num" w:pos="0"/>
        </w:tabs>
        <w:ind w:left="720" w:hanging="360"/>
      </w:pPr>
      <w:rPr>
        <w:b w:val="0"/>
        <w:sz w:val="20"/>
      </w:rPr>
    </w:lvl>
  </w:abstractNum>
  <w:abstractNum w:abstractNumId="4">
    <w:nsid w:val="00000008"/>
    <w:multiLevelType w:val="multilevel"/>
    <w:tmpl w:val="5B2AD54E"/>
    <w:lvl w:ilvl="0">
      <w:start w:val="1"/>
      <w:numFmt w:val="upperRoman"/>
      <w:lvlText w:val="%1."/>
      <w:lvlJc w:val="right"/>
      <w:pPr>
        <w:tabs>
          <w:tab w:val="num" w:pos="0"/>
        </w:tabs>
        <w:ind w:left="720" w:hanging="360"/>
      </w:pPr>
      <w:rPr>
        <w:rFonts w:ascii="Times New Roman" w:eastAsia="Times New Roman" w:hAnsi="Times New Roman" w:cs="Times New Roman"/>
        <w:b/>
        <w:bCs/>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bCs/>
        <w:sz w:val="20"/>
        <w:szCs w:val="20"/>
        <w:shd w:val="clear" w:color="auto" w:fill="FFFF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9"/>
    <w:multiLevelType w:val="multilevel"/>
    <w:tmpl w:val="5260BD32"/>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Times New Roman" w:hAnsi="Times New Roman" w:cs="Times New Roman"/>
        <w:sz w:val="20"/>
        <w:szCs w:val="20"/>
        <w:shd w:val="clear" w:color="auto" w:fill="FFFF00"/>
      </w:rPr>
    </w:lvl>
    <w:lvl w:ilvl="2">
      <w:start w:val="1"/>
      <w:numFmt w:val="decimal"/>
      <w:lvlText w:val="%3."/>
      <w:lvlJc w:val="left"/>
      <w:pPr>
        <w:tabs>
          <w:tab w:val="num" w:pos="-1838"/>
        </w:tabs>
        <w:ind w:left="502" w:hanging="360"/>
      </w:pPr>
      <w:rPr>
        <w:rFonts w:hint="default"/>
        <w:b w:val="0"/>
        <w:bCs/>
        <w:sz w:val="24"/>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A"/>
    <w:multiLevelType w:val="singleLevel"/>
    <w:tmpl w:val="6214FF3C"/>
    <w:name w:val="WW8Num13"/>
    <w:lvl w:ilvl="0">
      <w:start w:val="1"/>
      <w:numFmt w:val="decimal"/>
      <w:lvlText w:val="%1."/>
      <w:lvlJc w:val="left"/>
      <w:pPr>
        <w:tabs>
          <w:tab w:val="num" w:pos="0"/>
        </w:tabs>
        <w:ind w:left="720" w:hanging="360"/>
      </w:pPr>
      <w:rPr>
        <w:rFonts w:hint="default"/>
        <w:b w:val="0"/>
        <w:i w:val="0"/>
      </w:rPr>
    </w:lvl>
  </w:abstractNum>
  <w:abstractNum w:abstractNumId="7">
    <w:nsid w:val="0000000C"/>
    <w:multiLevelType w:val="multilevel"/>
    <w:tmpl w:val="757C9148"/>
    <w:lvl w:ilvl="0">
      <w:start w:val="1"/>
      <w:numFmt w:val="decimal"/>
      <w:lvlText w:val="%1."/>
      <w:lvlJc w:val="left"/>
      <w:pPr>
        <w:tabs>
          <w:tab w:val="num" w:pos="0"/>
        </w:tabs>
        <w:ind w:left="720" w:hanging="360"/>
      </w:pPr>
      <w:rPr>
        <w:rFonts w:ascii="Times New Roman" w:eastAsia="Times New Roman" w:hAnsi="Times New Roman" w:cs="Times New Roman"/>
        <w:b/>
        <w:sz w:val="24"/>
        <w:szCs w:val="20"/>
      </w:rPr>
    </w:lvl>
    <w:lvl w:ilvl="1">
      <w:start w:val="1"/>
      <w:numFmt w:val="lowerLetter"/>
      <w:lvlText w:val="%2)"/>
      <w:lvlJc w:val="left"/>
      <w:pPr>
        <w:tabs>
          <w:tab w:val="num" w:pos="0"/>
        </w:tabs>
        <w:ind w:left="1440" w:hanging="360"/>
      </w:pPr>
      <w:rPr>
        <w:rFonts w:ascii="Times New Roman" w:eastAsia="Times New Roman" w:hAnsi="Times New Roman" w:cs="Times New Roman" w:hint="default"/>
        <w:i w:val="0"/>
        <w:sz w:val="24"/>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D"/>
    <w:multiLevelType w:val="singleLevel"/>
    <w:tmpl w:val="0000000D"/>
    <w:lvl w:ilvl="0">
      <w:start w:val="1"/>
      <w:numFmt w:val="decimal"/>
      <w:lvlText w:val="%1)"/>
      <w:lvlJc w:val="left"/>
      <w:pPr>
        <w:tabs>
          <w:tab w:val="num" w:pos="708"/>
        </w:tabs>
        <w:ind w:left="1854" w:hanging="360"/>
      </w:pPr>
      <w:rPr>
        <w:rFonts w:hint="default"/>
      </w:rPr>
    </w:lvl>
  </w:abstractNum>
  <w:abstractNum w:abstractNumId="9">
    <w:nsid w:val="0000000E"/>
    <w:multiLevelType w:val="multilevel"/>
    <w:tmpl w:val="8A0C7D5A"/>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0000010"/>
    <w:multiLevelType w:val="singleLevel"/>
    <w:tmpl w:val="4442F1E6"/>
    <w:name w:val="WW8Num19"/>
    <w:lvl w:ilvl="0">
      <w:start w:val="1"/>
      <w:numFmt w:val="decimal"/>
      <w:lvlText w:val="%1."/>
      <w:lvlJc w:val="left"/>
      <w:pPr>
        <w:tabs>
          <w:tab w:val="num" w:pos="0"/>
        </w:tabs>
        <w:ind w:left="720" w:hanging="360"/>
      </w:pPr>
      <w:rPr>
        <w:rFonts w:ascii="Times New Roman" w:eastAsia="StarSymbol" w:hAnsi="Times New Roman" w:cs="Times New Roman" w:hint="default"/>
        <w:b w:val="0"/>
        <w:sz w:val="24"/>
      </w:rPr>
    </w:lvl>
  </w:abstractNum>
  <w:abstractNum w:abstractNumId="11">
    <w:nsid w:val="00000016"/>
    <w:multiLevelType w:val="singleLevel"/>
    <w:tmpl w:val="598232A2"/>
    <w:lvl w:ilvl="0">
      <w:start w:val="1"/>
      <w:numFmt w:val="decimal"/>
      <w:lvlText w:val="%1)"/>
      <w:lvlJc w:val="left"/>
      <w:pPr>
        <w:tabs>
          <w:tab w:val="num" w:pos="708"/>
        </w:tabs>
        <w:ind w:left="1854" w:hanging="360"/>
      </w:pPr>
      <w:rPr>
        <w:rFonts w:ascii="Times New Roman" w:eastAsia="StarSymbol" w:hAnsi="Times New Roman" w:cs="Times New Roman" w:hint="default"/>
        <w:sz w:val="24"/>
        <w:szCs w:val="20"/>
      </w:rPr>
    </w:lvl>
  </w:abstractNum>
  <w:abstractNum w:abstractNumId="12">
    <w:nsid w:val="00000017"/>
    <w:multiLevelType w:val="singleLevel"/>
    <w:tmpl w:val="02408FCA"/>
    <w:name w:val="WW8Num26"/>
    <w:lvl w:ilvl="0">
      <w:start w:val="1"/>
      <w:numFmt w:val="decimal"/>
      <w:lvlText w:val="%1."/>
      <w:lvlJc w:val="left"/>
      <w:pPr>
        <w:tabs>
          <w:tab w:val="num" w:pos="0"/>
        </w:tabs>
        <w:ind w:left="720" w:hanging="360"/>
      </w:pPr>
      <w:rPr>
        <w:rFonts w:ascii="Times New Roman" w:eastAsia="Calibri" w:hAnsi="Times New Roman" w:cs="Times New Roman" w:hint="default"/>
        <w:sz w:val="24"/>
        <w:szCs w:val="20"/>
      </w:rPr>
    </w:lvl>
  </w:abstractNum>
  <w:abstractNum w:abstractNumId="13">
    <w:nsid w:val="00000018"/>
    <w:multiLevelType w:val="singleLevel"/>
    <w:tmpl w:val="0CAEC8A4"/>
    <w:name w:val="WW8Num27"/>
    <w:lvl w:ilvl="0">
      <w:start w:val="1"/>
      <w:numFmt w:val="lowerLetter"/>
      <w:lvlText w:val="%1)"/>
      <w:lvlJc w:val="left"/>
      <w:pPr>
        <w:tabs>
          <w:tab w:val="num" w:pos="0"/>
        </w:tabs>
        <w:ind w:left="720" w:hanging="360"/>
      </w:pPr>
      <w:rPr>
        <w:rFonts w:ascii="Times New Roman" w:eastAsia="StarSymbol" w:hAnsi="Times New Roman" w:cs="Times New Roman" w:hint="default"/>
        <w:sz w:val="24"/>
      </w:rPr>
    </w:lvl>
  </w:abstractNum>
  <w:abstractNum w:abstractNumId="14">
    <w:nsid w:val="00000019"/>
    <w:multiLevelType w:val="singleLevel"/>
    <w:tmpl w:val="00000019"/>
    <w:name w:val="WW8Num28"/>
    <w:lvl w:ilvl="0">
      <w:start w:val="1"/>
      <w:numFmt w:val="decimal"/>
      <w:lvlText w:val="%1."/>
      <w:lvlJc w:val="left"/>
      <w:pPr>
        <w:tabs>
          <w:tab w:val="num" w:pos="0"/>
        </w:tabs>
        <w:ind w:left="720" w:hanging="360"/>
      </w:pPr>
      <w:rPr>
        <w:rFonts w:ascii="Times New Roman" w:hAnsi="Times New Roman" w:cs="Times New Roman"/>
        <w:sz w:val="20"/>
        <w:szCs w:val="20"/>
      </w:rPr>
    </w:lvl>
  </w:abstractNum>
  <w:abstractNum w:abstractNumId="15">
    <w:nsid w:val="0000001A"/>
    <w:multiLevelType w:val="multilevel"/>
    <w:tmpl w:val="3BB63450"/>
    <w:lvl w:ilvl="0">
      <w:start w:val="1"/>
      <w:numFmt w:val="decimal"/>
      <w:lvlText w:val="%1."/>
      <w:lvlJc w:val="left"/>
      <w:pPr>
        <w:tabs>
          <w:tab w:val="num" w:pos="-218"/>
        </w:tabs>
        <w:ind w:left="502" w:hanging="360"/>
      </w:pPr>
      <w:rPr>
        <w:rFonts w:ascii="Times New Roman" w:eastAsia="StarSymbol" w:hAnsi="Times New Roman" w:cs="Times New Roman" w:hint="default"/>
        <w:bCs/>
        <w:sz w:val="24"/>
        <w:szCs w:val="20"/>
      </w:rPr>
    </w:lvl>
    <w:lvl w:ilvl="1">
      <w:start w:val="1"/>
      <w:numFmt w:val="decimal"/>
      <w:lvlText w:val="%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00000020"/>
    <w:multiLevelType w:val="singleLevel"/>
    <w:tmpl w:val="12A6BA2E"/>
    <w:name w:val="WW8Num35"/>
    <w:lvl w:ilvl="0">
      <w:start w:val="1"/>
      <w:numFmt w:val="lowerLetter"/>
      <w:lvlText w:val="%1)"/>
      <w:lvlJc w:val="left"/>
      <w:pPr>
        <w:tabs>
          <w:tab w:val="num" w:pos="720"/>
        </w:tabs>
        <w:ind w:left="720" w:hanging="360"/>
      </w:pPr>
      <w:rPr>
        <w:rFonts w:ascii="Times New Roman" w:eastAsia="StarSymbol" w:hAnsi="Times New Roman" w:cs="Times New Roman" w:hint="default"/>
        <w:sz w:val="24"/>
        <w:szCs w:val="20"/>
      </w:rPr>
    </w:lvl>
  </w:abstractNum>
  <w:abstractNum w:abstractNumId="17">
    <w:nsid w:val="00000021"/>
    <w:multiLevelType w:val="multilevel"/>
    <w:tmpl w:val="00000021"/>
    <w:name w:val="WW8Num36"/>
    <w:lvl w:ilvl="0">
      <w:start w:val="1"/>
      <w:numFmt w:val="decimal"/>
      <w:lvlText w:val="%1."/>
      <w:lvlJc w:val="left"/>
      <w:pPr>
        <w:tabs>
          <w:tab w:val="num" w:pos="0"/>
        </w:tabs>
        <w:ind w:left="720" w:hanging="360"/>
      </w:pPr>
      <w:rPr>
        <w:rFonts w:ascii="StarSymbol" w:eastAsia="StarSymbol" w:hAnsi="StarSymbol" w:cs="StarSymbol"/>
        <w:sz w:val="18"/>
        <w:szCs w:val="20"/>
        <w:shd w:val="clear" w:color="auto" w:fill="FFFF00"/>
      </w:rPr>
    </w:lvl>
    <w:lvl w:ilvl="1">
      <w:start w:val="1"/>
      <w:numFmt w:val="decimal"/>
      <w:lvlText w:val="%1.%2"/>
      <w:lvlJc w:val="left"/>
      <w:pPr>
        <w:tabs>
          <w:tab w:val="num" w:pos="0"/>
        </w:tabs>
        <w:ind w:left="720" w:hanging="360"/>
      </w:pPr>
      <w:rPr>
        <w:rFonts w:ascii="Times New Roman" w:hAnsi="Times New Roman" w:cs="Times New Roman" w:hint="default"/>
        <w:sz w:val="20"/>
        <w:szCs w:val="24"/>
      </w:rPr>
    </w:lvl>
    <w:lvl w:ilvl="2">
      <w:start w:val="1"/>
      <w:numFmt w:val="decimal"/>
      <w:lvlText w:val="%1.%2.%3"/>
      <w:lvlJc w:val="left"/>
      <w:pPr>
        <w:tabs>
          <w:tab w:val="num" w:pos="0"/>
        </w:tabs>
        <w:ind w:left="1080" w:hanging="720"/>
      </w:pPr>
      <w:rPr>
        <w:rFonts w:ascii="Times New Roman" w:hAnsi="Times New Roman" w:cs="Times New Roman" w:hint="default"/>
        <w:sz w:val="20"/>
        <w:szCs w:val="24"/>
      </w:rPr>
    </w:lvl>
    <w:lvl w:ilvl="3">
      <w:start w:val="1"/>
      <w:numFmt w:val="decimal"/>
      <w:lvlText w:val="%1.%2.%3.%4"/>
      <w:lvlJc w:val="left"/>
      <w:pPr>
        <w:tabs>
          <w:tab w:val="num" w:pos="0"/>
        </w:tabs>
        <w:ind w:left="1080" w:hanging="720"/>
      </w:pPr>
      <w:rPr>
        <w:rFonts w:ascii="Times New Roman" w:hAnsi="Times New Roman" w:cs="Times New Roman" w:hint="default"/>
        <w:sz w:val="20"/>
        <w:szCs w:val="24"/>
      </w:rPr>
    </w:lvl>
    <w:lvl w:ilvl="4">
      <w:start w:val="1"/>
      <w:numFmt w:val="decimal"/>
      <w:lvlText w:val="%1.%2.%3.%4.%5"/>
      <w:lvlJc w:val="left"/>
      <w:pPr>
        <w:tabs>
          <w:tab w:val="num" w:pos="0"/>
        </w:tabs>
        <w:ind w:left="1080" w:hanging="720"/>
      </w:pPr>
      <w:rPr>
        <w:rFonts w:ascii="Times New Roman" w:hAnsi="Times New Roman" w:cs="Times New Roman" w:hint="default"/>
        <w:sz w:val="20"/>
        <w:szCs w:val="24"/>
      </w:rPr>
    </w:lvl>
    <w:lvl w:ilvl="5">
      <w:start w:val="1"/>
      <w:numFmt w:val="decimal"/>
      <w:lvlText w:val="%1.%2.%3.%4.%5.%6"/>
      <w:lvlJc w:val="left"/>
      <w:pPr>
        <w:tabs>
          <w:tab w:val="num" w:pos="0"/>
        </w:tabs>
        <w:ind w:left="1440" w:hanging="1080"/>
      </w:pPr>
      <w:rPr>
        <w:rFonts w:ascii="Times New Roman" w:hAnsi="Times New Roman" w:cs="Times New Roman" w:hint="default"/>
        <w:sz w:val="20"/>
        <w:szCs w:val="24"/>
      </w:rPr>
    </w:lvl>
    <w:lvl w:ilvl="6">
      <w:start w:val="1"/>
      <w:numFmt w:val="decimal"/>
      <w:lvlText w:val="%1.%2.%3.%4.%5.%6.%7"/>
      <w:lvlJc w:val="left"/>
      <w:pPr>
        <w:tabs>
          <w:tab w:val="num" w:pos="0"/>
        </w:tabs>
        <w:ind w:left="1440" w:hanging="1080"/>
      </w:pPr>
      <w:rPr>
        <w:rFonts w:ascii="Times New Roman" w:hAnsi="Times New Roman" w:cs="Times New Roman" w:hint="default"/>
        <w:sz w:val="20"/>
        <w:szCs w:val="24"/>
      </w:rPr>
    </w:lvl>
    <w:lvl w:ilvl="7">
      <w:start w:val="1"/>
      <w:numFmt w:val="decimal"/>
      <w:lvlText w:val="%1.%2.%3.%4.%5.%6.%7.%8"/>
      <w:lvlJc w:val="left"/>
      <w:pPr>
        <w:tabs>
          <w:tab w:val="num" w:pos="0"/>
        </w:tabs>
        <w:ind w:left="1800" w:hanging="1440"/>
      </w:pPr>
      <w:rPr>
        <w:rFonts w:ascii="Times New Roman" w:hAnsi="Times New Roman" w:cs="Times New Roman" w:hint="default"/>
        <w:sz w:val="20"/>
        <w:szCs w:val="24"/>
      </w:rPr>
    </w:lvl>
    <w:lvl w:ilvl="8">
      <w:start w:val="1"/>
      <w:numFmt w:val="decimal"/>
      <w:lvlText w:val="%1.%2.%3.%4.%5.%6.%7.%8.%9"/>
      <w:lvlJc w:val="left"/>
      <w:pPr>
        <w:tabs>
          <w:tab w:val="num" w:pos="0"/>
        </w:tabs>
        <w:ind w:left="1800" w:hanging="1440"/>
      </w:pPr>
      <w:rPr>
        <w:rFonts w:ascii="Times New Roman" w:hAnsi="Times New Roman" w:cs="Times New Roman" w:hint="default"/>
        <w:sz w:val="20"/>
        <w:szCs w:val="24"/>
      </w:rPr>
    </w:lvl>
  </w:abstractNum>
  <w:abstractNum w:abstractNumId="18">
    <w:nsid w:val="00000023"/>
    <w:multiLevelType w:val="singleLevel"/>
    <w:tmpl w:val="00000023"/>
    <w:name w:val="WW8Num38"/>
    <w:lvl w:ilvl="0">
      <w:start w:val="1"/>
      <w:numFmt w:val="lowerLetter"/>
      <w:lvlText w:val="%1."/>
      <w:lvlJc w:val="left"/>
      <w:pPr>
        <w:tabs>
          <w:tab w:val="num" w:pos="0"/>
        </w:tabs>
        <w:ind w:left="360" w:hanging="360"/>
      </w:pPr>
      <w:rPr>
        <w:rFonts w:hint="default"/>
      </w:rPr>
    </w:lvl>
  </w:abstractNum>
  <w:abstractNum w:abstractNumId="19">
    <w:nsid w:val="00000025"/>
    <w:multiLevelType w:val="singleLevel"/>
    <w:tmpl w:val="602CE2AE"/>
    <w:name w:val="WW8Num40"/>
    <w:lvl w:ilvl="0">
      <w:start w:val="1"/>
      <w:numFmt w:val="decimal"/>
      <w:lvlText w:val="%1."/>
      <w:lvlJc w:val="left"/>
      <w:pPr>
        <w:tabs>
          <w:tab w:val="num" w:pos="0"/>
        </w:tabs>
        <w:ind w:left="720" w:hanging="360"/>
      </w:pPr>
      <w:rPr>
        <w:rFonts w:ascii="Times New Roman" w:hAnsi="Times New Roman" w:cs="Times New Roman"/>
        <w:b w:val="0"/>
        <w:sz w:val="24"/>
        <w:szCs w:val="20"/>
      </w:rPr>
    </w:lvl>
  </w:abstractNum>
  <w:abstractNum w:abstractNumId="20">
    <w:nsid w:val="00000027"/>
    <w:multiLevelType w:val="multilevel"/>
    <w:tmpl w:val="53B0E9A8"/>
    <w:lvl w:ilvl="0">
      <w:start w:val="1"/>
      <w:numFmt w:val="decimal"/>
      <w:lvlText w:val="%1."/>
      <w:lvlJc w:val="left"/>
      <w:pPr>
        <w:tabs>
          <w:tab w:val="num" w:pos="0"/>
        </w:tabs>
        <w:ind w:left="360" w:hanging="360"/>
      </w:pPr>
      <w:rPr>
        <w:rFonts w:ascii="Times New Roman" w:hAnsi="Times New Roman" w:cs="Times New Roman"/>
        <w:b w:val="0"/>
        <w:sz w:val="24"/>
        <w:szCs w:val="20"/>
      </w:rPr>
    </w:lvl>
    <w:lvl w:ilvl="1">
      <w:start w:val="1"/>
      <w:numFmt w:val="decimal"/>
      <w:lvlText w:val="%1.%2."/>
      <w:lvlJc w:val="left"/>
      <w:pPr>
        <w:tabs>
          <w:tab w:val="num" w:pos="0"/>
        </w:tabs>
        <w:ind w:left="792" w:hanging="432"/>
      </w:pPr>
      <w:rPr>
        <w:rFonts w:ascii="Times New Roman" w:eastAsia="Times New Roman" w:hAnsi="Times New Roman" w:cs="Times New Roman" w:hint="default"/>
        <w:b/>
        <w:bCs/>
        <w:sz w:val="20"/>
        <w:szCs w:val="20"/>
        <w:shd w:val="clear" w:color="auto" w:fill="FFFF00"/>
      </w:rPr>
    </w:lvl>
    <w:lvl w:ilvl="2">
      <w:start w:val="1"/>
      <w:numFmt w:val="decimal"/>
      <w:lvlText w:val="%1.%2.%3."/>
      <w:lvlJc w:val="left"/>
      <w:pPr>
        <w:tabs>
          <w:tab w:val="num" w:pos="0"/>
        </w:tabs>
        <w:ind w:left="1224" w:hanging="504"/>
      </w:pPr>
      <w:rPr>
        <w:rFonts w:ascii="Times New Roman" w:eastAsia="Times New Roman" w:hAnsi="Times New Roman" w:cs="Times New Roman" w:hint="default"/>
        <w:b/>
        <w:bCs/>
        <w:sz w:val="20"/>
        <w:szCs w:val="20"/>
        <w:shd w:val="clear" w:color="auto" w:fill="FFFF00"/>
      </w:rPr>
    </w:lvl>
    <w:lvl w:ilvl="3">
      <w:start w:val="1"/>
      <w:numFmt w:val="decimal"/>
      <w:lvlText w:val="%1.%2.%3.%4."/>
      <w:lvlJc w:val="left"/>
      <w:pPr>
        <w:tabs>
          <w:tab w:val="num" w:pos="0"/>
        </w:tabs>
        <w:ind w:left="1728" w:hanging="648"/>
      </w:pPr>
      <w:rPr>
        <w:rFonts w:ascii="Times New Roman" w:eastAsia="Times New Roman" w:hAnsi="Times New Roman" w:cs="Times New Roman" w:hint="default"/>
        <w:b/>
        <w:bCs/>
        <w:sz w:val="20"/>
        <w:szCs w:val="20"/>
        <w:shd w:val="clear" w:color="auto" w:fill="FFFF00"/>
      </w:rPr>
    </w:lvl>
    <w:lvl w:ilvl="4">
      <w:start w:val="1"/>
      <w:numFmt w:val="decimal"/>
      <w:lvlText w:val="%1.%2.%3.%4.%5."/>
      <w:lvlJc w:val="left"/>
      <w:pPr>
        <w:tabs>
          <w:tab w:val="num" w:pos="0"/>
        </w:tabs>
        <w:ind w:left="2232" w:hanging="792"/>
      </w:pPr>
      <w:rPr>
        <w:rFonts w:ascii="Times New Roman" w:eastAsia="Times New Roman" w:hAnsi="Times New Roman" w:cs="Times New Roman" w:hint="default"/>
        <w:b/>
        <w:bCs/>
        <w:sz w:val="20"/>
        <w:szCs w:val="20"/>
        <w:shd w:val="clear" w:color="auto" w:fill="FFFF00"/>
      </w:rPr>
    </w:lvl>
    <w:lvl w:ilvl="5">
      <w:start w:val="1"/>
      <w:numFmt w:val="decimal"/>
      <w:lvlText w:val="%1.%2.%3.%4.%5.%6."/>
      <w:lvlJc w:val="left"/>
      <w:pPr>
        <w:tabs>
          <w:tab w:val="num" w:pos="0"/>
        </w:tabs>
        <w:ind w:left="2736" w:hanging="936"/>
      </w:pPr>
      <w:rPr>
        <w:rFonts w:ascii="Times New Roman" w:eastAsia="Times New Roman" w:hAnsi="Times New Roman" w:cs="Times New Roman" w:hint="default"/>
        <w:b/>
        <w:bCs/>
        <w:sz w:val="20"/>
        <w:szCs w:val="20"/>
        <w:shd w:val="clear" w:color="auto" w:fill="FFFF00"/>
      </w:rPr>
    </w:lvl>
    <w:lvl w:ilvl="6">
      <w:start w:val="1"/>
      <w:numFmt w:val="decimal"/>
      <w:lvlText w:val="%1.%2.%3.%4.%5.%6.%7."/>
      <w:lvlJc w:val="left"/>
      <w:pPr>
        <w:tabs>
          <w:tab w:val="num" w:pos="0"/>
        </w:tabs>
        <w:ind w:left="3240" w:hanging="1080"/>
      </w:pPr>
      <w:rPr>
        <w:rFonts w:ascii="Times New Roman" w:eastAsia="Times New Roman" w:hAnsi="Times New Roman" w:cs="Times New Roman" w:hint="default"/>
        <w:b/>
        <w:bCs/>
        <w:sz w:val="20"/>
        <w:szCs w:val="20"/>
        <w:shd w:val="clear" w:color="auto" w:fill="FFFF00"/>
      </w:rPr>
    </w:lvl>
    <w:lvl w:ilvl="7">
      <w:start w:val="1"/>
      <w:numFmt w:val="decimal"/>
      <w:lvlText w:val="%1.%2.%3.%4.%5.%6.%7.%8."/>
      <w:lvlJc w:val="left"/>
      <w:pPr>
        <w:tabs>
          <w:tab w:val="num" w:pos="0"/>
        </w:tabs>
        <w:ind w:left="3744" w:hanging="1224"/>
      </w:pPr>
      <w:rPr>
        <w:rFonts w:ascii="Times New Roman" w:eastAsia="Times New Roman" w:hAnsi="Times New Roman" w:cs="Times New Roman" w:hint="default"/>
        <w:b/>
        <w:bCs/>
        <w:sz w:val="20"/>
        <w:szCs w:val="20"/>
        <w:shd w:val="clear" w:color="auto" w:fill="FFFF00"/>
      </w:rPr>
    </w:lvl>
    <w:lvl w:ilvl="8">
      <w:start w:val="1"/>
      <w:numFmt w:val="decimal"/>
      <w:lvlText w:val="%1.%2.%3.%4.%5.%6.%7.%8.%9."/>
      <w:lvlJc w:val="left"/>
      <w:pPr>
        <w:tabs>
          <w:tab w:val="num" w:pos="0"/>
        </w:tabs>
        <w:ind w:left="4320" w:hanging="1440"/>
      </w:pPr>
      <w:rPr>
        <w:rFonts w:ascii="Times New Roman" w:eastAsia="Times New Roman" w:hAnsi="Times New Roman" w:cs="Times New Roman" w:hint="default"/>
        <w:b/>
        <w:bCs/>
        <w:sz w:val="20"/>
        <w:szCs w:val="20"/>
        <w:shd w:val="clear" w:color="auto" w:fill="FFFF00"/>
      </w:rPr>
    </w:lvl>
  </w:abstractNum>
  <w:abstractNum w:abstractNumId="21">
    <w:nsid w:val="00000029"/>
    <w:multiLevelType w:val="singleLevel"/>
    <w:tmpl w:val="B95A30FE"/>
    <w:name w:val="WW8Num44"/>
    <w:lvl w:ilvl="0">
      <w:start w:val="1"/>
      <w:numFmt w:val="lowerLetter"/>
      <w:lvlText w:val="%1)"/>
      <w:lvlJc w:val="left"/>
      <w:pPr>
        <w:tabs>
          <w:tab w:val="num" w:pos="0"/>
        </w:tabs>
        <w:ind w:left="720" w:hanging="360"/>
      </w:pPr>
      <w:rPr>
        <w:rFonts w:ascii="Times New Roman" w:hAnsi="Times New Roman" w:cs="Times New Roman" w:hint="default"/>
        <w:sz w:val="24"/>
        <w:szCs w:val="20"/>
      </w:rPr>
    </w:lvl>
  </w:abstractNum>
  <w:abstractNum w:abstractNumId="22">
    <w:nsid w:val="0000002A"/>
    <w:multiLevelType w:val="singleLevel"/>
    <w:tmpl w:val="0000002A"/>
    <w:name w:val="WW8Num45"/>
    <w:lvl w:ilvl="0">
      <w:start w:val="6"/>
      <w:numFmt w:val="decimal"/>
      <w:lvlText w:val="%1."/>
      <w:lvlJc w:val="left"/>
      <w:pPr>
        <w:tabs>
          <w:tab w:val="num" w:pos="0"/>
        </w:tabs>
        <w:ind w:left="1571" w:hanging="360"/>
      </w:pPr>
      <w:rPr>
        <w:rFonts w:hint="default"/>
      </w:rPr>
    </w:lvl>
  </w:abstractNum>
  <w:abstractNum w:abstractNumId="23">
    <w:nsid w:val="0000002C"/>
    <w:multiLevelType w:val="singleLevel"/>
    <w:tmpl w:val="3F4E09D2"/>
    <w:lvl w:ilvl="0">
      <w:start w:val="1"/>
      <w:numFmt w:val="decimal"/>
      <w:lvlText w:val="%1)"/>
      <w:lvlJc w:val="left"/>
      <w:pPr>
        <w:tabs>
          <w:tab w:val="num" w:pos="0"/>
        </w:tabs>
        <w:ind w:left="1440" w:hanging="360"/>
      </w:pPr>
      <w:rPr>
        <w:rFonts w:ascii="Times New Roman" w:hAnsi="Times New Roman" w:cs="Times New Roman" w:hint="default"/>
        <w:b w:val="0"/>
        <w:i w:val="0"/>
        <w:sz w:val="24"/>
        <w:szCs w:val="20"/>
      </w:rPr>
    </w:lvl>
  </w:abstractNum>
  <w:abstractNum w:abstractNumId="24">
    <w:nsid w:val="0000002D"/>
    <w:multiLevelType w:val="singleLevel"/>
    <w:tmpl w:val="0000002D"/>
    <w:name w:val="WW8Num48"/>
    <w:lvl w:ilvl="0">
      <w:start w:val="1"/>
      <w:numFmt w:val="bullet"/>
      <w:lvlText w:val=""/>
      <w:lvlJc w:val="left"/>
      <w:pPr>
        <w:tabs>
          <w:tab w:val="num" w:pos="0"/>
        </w:tabs>
        <w:ind w:left="720" w:hanging="360"/>
      </w:pPr>
      <w:rPr>
        <w:rFonts w:ascii="Symbol" w:hAnsi="Symbol" w:cs="Symbol" w:hint="default"/>
        <w:sz w:val="20"/>
        <w:szCs w:val="20"/>
      </w:rPr>
    </w:lvl>
  </w:abstractNum>
  <w:abstractNum w:abstractNumId="25">
    <w:nsid w:val="0000002E"/>
    <w:multiLevelType w:val="singleLevel"/>
    <w:tmpl w:val="2CF2C6C0"/>
    <w:name w:val="WW8Num49"/>
    <w:lvl w:ilvl="0">
      <w:start w:val="1"/>
      <w:numFmt w:val="decimal"/>
      <w:lvlText w:val="%1."/>
      <w:lvlJc w:val="left"/>
      <w:pPr>
        <w:tabs>
          <w:tab w:val="num" w:pos="0"/>
        </w:tabs>
        <w:ind w:left="720" w:hanging="360"/>
      </w:pPr>
      <w:rPr>
        <w:rFonts w:ascii="Times New Roman" w:hAnsi="Times New Roman" w:cs="Times New Roman"/>
        <w:b w:val="0"/>
        <w:bCs/>
        <w:iCs/>
        <w:color w:val="auto"/>
        <w:sz w:val="24"/>
        <w:szCs w:val="24"/>
      </w:rPr>
    </w:lvl>
  </w:abstractNum>
  <w:abstractNum w:abstractNumId="26">
    <w:nsid w:val="00000031"/>
    <w:multiLevelType w:val="singleLevel"/>
    <w:tmpl w:val="B406EE46"/>
    <w:name w:val="WW8Num52"/>
    <w:lvl w:ilvl="0">
      <w:start w:val="1"/>
      <w:numFmt w:val="decimal"/>
      <w:lvlText w:val="%1."/>
      <w:lvlJc w:val="left"/>
      <w:pPr>
        <w:tabs>
          <w:tab w:val="num" w:pos="0"/>
        </w:tabs>
        <w:ind w:left="1800" w:hanging="360"/>
      </w:pPr>
      <w:rPr>
        <w:rFonts w:ascii="Times New Roman" w:hAnsi="Times New Roman" w:cs="Times New Roman"/>
        <w:b w:val="0"/>
        <w:sz w:val="24"/>
        <w:szCs w:val="20"/>
      </w:rPr>
    </w:lvl>
  </w:abstractNum>
  <w:abstractNum w:abstractNumId="27">
    <w:nsid w:val="00000034"/>
    <w:multiLevelType w:val="singleLevel"/>
    <w:tmpl w:val="8362DDA4"/>
    <w:name w:val="WW8Num55"/>
    <w:lvl w:ilvl="0">
      <w:start w:val="1"/>
      <w:numFmt w:val="decimal"/>
      <w:lvlText w:val="%1."/>
      <w:lvlJc w:val="left"/>
      <w:pPr>
        <w:tabs>
          <w:tab w:val="num" w:pos="0"/>
        </w:tabs>
        <w:ind w:left="711" w:hanging="360"/>
      </w:pPr>
      <w:rPr>
        <w:b w:val="0"/>
        <w:color w:val="auto"/>
        <w:sz w:val="24"/>
      </w:rPr>
    </w:lvl>
  </w:abstractNum>
  <w:abstractNum w:abstractNumId="28">
    <w:nsid w:val="00000035"/>
    <w:multiLevelType w:val="singleLevel"/>
    <w:tmpl w:val="1C78ADF8"/>
    <w:name w:val="WW8Num56"/>
    <w:lvl w:ilvl="0">
      <w:start w:val="1"/>
      <w:numFmt w:val="decimal"/>
      <w:lvlText w:val="%1."/>
      <w:lvlJc w:val="left"/>
      <w:pPr>
        <w:tabs>
          <w:tab w:val="num" w:pos="-360"/>
        </w:tabs>
        <w:ind w:left="360" w:hanging="360"/>
      </w:pPr>
      <w:rPr>
        <w:rFonts w:ascii="Times New Roman" w:eastAsia="Times New Roman" w:hAnsi="Times New Roman" w:cs="Times New Roman"/>
        <w:sz w:val="24"/>
        <w:szCs w:val="20"/>
      </w:rPr>
    </w:lvl>
  </w:abstractNum>
  <w:abstractNum w:abstractNumId="29">
    <w:nsid w:val="00000037"/>
    <w:multiLevelType w:val="singleLevel"/>
    <w:tmpl w:val="00000037"/>
    <w:name w:val="WW8Num58"/>
    <w:lvl w:ilvl="0">
      <w:start w:val="1"/>
      <w:numFmt w:val="decimal"/>
      <w:lvlText w:val="%1)"/>
      <w:lvlJc w:val="left"/>
      <w:pPr>
        <w:tabs>
          <w:tab w:val="num" w:pos="208"/>
        </w:tabs>
        <w:ind w:left="2062" w:hanging="360"/>
      </w:pPr>
    </w:lvl>
  </w:abstractNum>
  <w:abstractNum w:abstractNumId="30">
    <w:nsid w:val="00000038"/>
    <w:multiLevelType w:val="multilevel"/>
    <w:tmpl w:val="1A384050"/>
    <w:name w:val="WW8Num59"/>
    <w:lvl w:ilvl="0">
      <w:start w:val="1"/>
      <w:numFmt w:val="decimal"/>
      <w:lvlText w:val="%1"/>
      <w:lvlJc w:val="left"/>
      <w:pPr>
        <w:tabs>
          <w:tab w:val="num" w:pos="0"/>
        </w:tabs>
        <w:ind w:left="420" w:hanging="420"/>
      </w:pPr>
      <w:rPr>
        <w:rFonts w:ascii="Times New Roman" w:eastAsia="Times New Roman" w:hAnsi="Times New Roman" w:cs="Times New Roman" w:hint="default"/>
        <w:color w:val="000000"/>
        <w:sz w:val="24"/>
        <w:szCs w:val="20"/>
        <w:lang w:val="pl-PL"/>
      </w:rPr>
    </w:lvl>
    <w:lvl w:ilvl="1">
      <w:start w:val="12"/>
      <w:numFmt w:val="decimal"/>
      <w:lvlText w:val="%1.%2"/>
      <w:lvlJc w:val="left"/>
      <w:pPr>
        <w:tabs>
          <w:tab w:val="num" w:pos="0"/>
        </w:tabs>
        <w:ind w:left="420" w:hanging="420"/>
      </w:pPr>
      <w:rPr>
        <w:rFonts w:ascii="Times New Roman" w:eastAsia="Times New Roman" w:hAnsi="Times New Roman" w:cs="Times New Roman" w:hint="default"/>
        <w:color w:val="000000"/>
        <w:sz w:val="20"/>
        <w:szCs w:val="20"/>
        <w:lang w:val="pl-PL"/>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sz w:val="20"/>
        <w:szCs w:val="20"/>
        <w:lang w:val="pl-PL"/>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sz w:val="20"/>
        <w:szCs w:val="20"/>
        <w:lang w:val="pl-PL"/>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sz w:val="20"/>
        <w:szCs w:val="20"/>
        <w:lang w:val="pl-PL"/>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sz w:val="20"/>
        <w:szCs w:val="20"/>
        <w:lang w:val="pl-PL"/>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sz w:val="20"/>
        <w:szCs w:val="20"/>
        <w:lang w:val="pl-PL"/>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sz w:val="20"/>
        <w:szCs w:val="20"/>
        <w:lang w:val="pl-PL"/>
      </w:rPr>
    </w:lvl>
    <w:lvl w:ilvl="8">
      <w:start w:val="1"/>
      <w:numFmt w:val="decimal"/>
      <w:lvlText w:val="%1.%2.%3.%4.%5.%6.%7.%8.%9"/>
      <w:lvlJc w:val="left"/>
      <w:pPr>
        <w:tabs>
          <w:tab w:val="num" w:pos="0"/>
        </w:tabs>
        <w:ind w:left="1440" w:hanging="1440"/>
      </w:pPr>
      <w:rPr>
        <w:rFonts w:ascii="Times New Roman" w:eastAsia="Times New Roman" w:hAnsi="Times New Roman" w:cs="Times New Roman" w:hint="default"/>
        <w:color w:val="000000"/>
        <w:sz w:val="20"/>
        <w:szCs w:val="20"/>
        <w:lang w:val="pl-PL"/>
      </w:rPr>
    </w:lvl>
  </w:abstractNum>
  <w:abstractNum w:abstractNumId="31">
    <w:nsid w:val="00000039"/>
    <w:multiLevelType w:val="singleLevel"/>
    <w:tmpl w:val="00000039"/>
    <w:name w:val="WW8Num60"/>
    <w:lvl w:ilvl="0">
      <w:start w:val="1"/>
      <w:numFmt w:val="bullet"/>
      <w:lvlText w:val=""/>
      <w:lvlJc w:val="left"/>
      <w:pPr>
        <w:tabs>
          <w:tab w:val="num" w:pos="0"/>
        </w:tabs>
        <w:ind w:left="720" w:hanging="360"/>
      </w:pPr>
      <w:rPr>
        <w:rFonts w:ascii="Symbol" w:hAnsi="Symbol" w:cs="Symbol" w:hint="default"/>
        <w:color w:val="auto"/>
        <w:sz w:val="20"/>
        <w:szCs w:val="20"/>
        <w:lang w:val="pl-PL"/>
      </w:rPr>
    </w:lvl>
  </w:abstractNum>
  <w:abstractNum w:abstractNumId="32">
    <w:nsid w:val="0000003A"/>
    <w:multiLevelType w:val="multilevel"/>
    <w:tmpl w:val="7A8A685C"/>
    <w:name w:val="WW8Num61"/>
    <w:lvl w:ilvl="0">
      <w:start w:val="1"/>
      <w:numFmt w:val="decimal"/>
      <w:lvlText w:val="%1."/>
      <w:lvlJc w:val="left"/>
      <w:pPr>
        <w:tabs>
          <w:tab w:val="num" w:pos="0"/>
        </w:tabs>
        <w:ind w:left="720" w:hanging="360"/>
      </w:pPr>
      <w:rPr>
        <w:rFonts w:eastAsia="Times New Roman" w:hint="default"/>
        <w:color w:val="auto"/>
        <w:sz w:val="24"/>
      </w:rPr>
    </w:lvl>
    <w:lvl w:ilvl="1">
      <w:start w:val="1"/>
      <w:numFmt w:val="decimal"/>
      <w:lvlText w:val="%1.%2"/>
      <w:lvlJc w:val="left"/>
      <w:pPr>
        <w:tabs>
          <w:tab w:val="num" w:pos="0"/>
        </w:tabs>
        <w:ind w:left="1069" w:hanging="360"/>
      </w:pPr>
      <w:rPr>
        <w:rFonts w:ascii="Times New Roman" w:eastAsia="Times New Roman" w:hAnsi="Times New Roman" w:cs="Times New Roman" w:hint="default"/>
        <w:b w:val="0"/>
        <w:sz w:val="20"/>
        <w:shd w:val="clear" w:color="auto" w:fill="FFFF00"/>
      </w:rPr>
    </w:lvl>
    <w:lvl w:ilvl="2">
      <w:start w:val="1"/>
      <w:numFmt w:val="decimal"/>
      <w:lvlText w:val="%1.%2.%3"/>
      <w:lvlJc w:val="left"/>
      <w:pPr>
        <w:tabs>
          <w:tab w:val="num" w:pos="0"/>
        </w:tabs>
        <w:ind w:left="1778" w:hanging="720"/>
      </w:pPr>
      <w:rPr>
        <w:rFonts w:ascii="Times New Roman" w:eastAsia="Times New Roman" w:hAnsi="Times New Roman" w:cs="Times New Roman" w:hint="default"/>
        <w:b w:val="0"/>
        <w:sz w:val="20"/>
        <w:shd w:val="clear" w:color="auto" w:fill="FFFF00"/>
      </w:rPr>
    </w:lvl>
    <w:lvl w:ilvl="3">
      <w:start w:val="1"/>
      <w:numFmt w:val="decimal"/>
      <w:lvlText w:val="%1.%2.%3.%4"/>
      <w:lvlJc w:val="left"/>
      <w:pPr>
        <w:tabs>
          <w:tab w:val="num" w:pos="0"/>
        </w:tabs>
        <w:ind w:left="2127" w:hanging="720"/>
      </w:pPr>
      <w:rPr>
        <w:rFonts w:ascii="Times New Roman" w:eastAsia="Times New Roman" w:hAnsi="Times New Roman" w:cs="Times New Roman" w:hint="default"/>
        <w:b w:val="0"/>
        <w:sz w:val="20"/>
        <w:shd w:val="clear" w:color="auto" w:fill="FFFF00"/>
      </w:rPr>
    </w:lvl>
    <w:lvl w:ilvl="4">
      <w:start w:val="1"/>
      <w:numFmt w:val="decimal"/>
      <w:lvlText w:val="%1.%2.%3.%4.%5"/>
      <w:lvlJc w:val="left"/>
      <w:pPr>
        <w:tabs>
          <w:tab w:val="num" w:pos="0"/>
        </w:tabs>
        <w:ind w:left="2476" w:hanging="720"/>
      </w:pPr>
      <w:rPr>
        <w:rFonts w:ascii="Times New Roman" w:eastAsia="Times New Roman" w:hAnsi="Times New Roman" w:cs="Times New Roman" w:hint="default"/>
        <w:b w:val="0"/>
        <w:sz w:val="20"/>
        <w:shd w:val="clear" w:color="auto" w:fill="FFFF00"/>
      </w:rPr>
    </w:lvl>
    <w:lvl w:ilvl="5">
      <w:start w:val="1"/>
      <w:numFmt w:val="decimal"/>
      <w:lvlText w:val="%1.%2.%3.%4.%5.%6"/>
      <w:lvlJc w:val="left"/>
      <w:pPr>
        <w:tabs>
          <w:tab w:val="num" w:pos="0"/>
        </w:tabs>
        <w:ind w:left="3185" w:hanging="1080"/>
      </w:pPr>
      <w:rPr>
        <w:rFonts w:ascii="Times New Roman" w:eastAsia="Times New Roman" w:hAnsi="Times New Roman" w:cs="Times New Roman" w:hint="default"/>
        <w:b w:val="0"/>
        <w:sz w:val="20"/>
        <w:shd w:val="clear" w:color="auto" w:fill="FFFF00"/>
      </w:rPr>
    </w:lvl>
    <w:lvl w:ilvl="6">
      <w:start w:val="1"/>
      <w:numFmt w:val="decimal"/>
      <w:lvlText w:val="%1.%2.%3.%4.%5.%6.%7"/>
      <w:lvlJc w:val="left"/>
      <w:pPr>
        <w:tabs>
          <w:tab w:val="num" w:pos="0"/>
        </w:tabs>
        <w:ind w:left="3534" w:hanging="1080"/>
      </w:pPr>
      <w:rPr>
        <w:rFonts w:ascii="Times New Roman" w:eastAsia="Times New Roman" w:hAnsi="Times New Roman" w:cs="Times New Roman" w:hint="default"/>
        <w:b w:val="0"/>
        <w:sz w:val="20"/>
        <w:shd w:val="clear" w:color="auto" w:fill="FFFF00"/>
      </w:rPr>
    </w:lvl>
    <w:lvl w:ilvl="7">
      <w:start w:val="1"/>
      <w:numFmt w:val="decimal"/>
      <w:lvlText w:val="%1.%2.%3.%4.%5.%6.%7.%8"/>
      <w:lvlJc w:val="left"/>
      <w:pPr>
        <w:tabs>
          <w:tab w:val="num" w:pos="0"/>
        </w:tabs>
        <w:ind w:left="4243" w:hanging="1440"/>
      </w:pPr>
      <w:rPr>
        <w:rFonts w:ascii="Times New Roman" w:eastAsia="Times New Roman" w:hAnsi="Times New Roman" w:cs="Times New Roman" w:hint="default"/>
        <w:b w:val="0"/>
        <w:sz w:val="20"/>
        <w:shd w:val="clear" w:color="auto" w:fill="FFFF00"/>
      </w:rPr>
    </w:lvl>
    <w:lvl w:ilvl="8">
      <w:start w:val="1"/>
      <w:numFmt w:val="decimal"/>
      <w:lvlText w:val="%1.%2.%3.%4.%5.%6.%7.%8.%9"/>
      <w:lvlJc w:val="left"/>
      <w:pPr>
        <w:tabs>
          <w:tab w:val="num" w:pos="0"/>
        </w:tabs>
        <w:ind w:left="4592" w:hanging="1440"/>
      </w:pPr>
      <w:rPr>
        <w:rFonts w:ascii="Times New Roman" w:eastAsia="Times New Roman" w:hAnsi="Times New Roman" w:cs="Times New Roman" w:hint="default"/>
        <w:b w:val="0"/>
        <w:sz w:val="20"/>
        <w:shd w:val="clear" w:color="auto" w:fill="FFFF00"/>
      </w:rPr>
    </w:lvl>
  </w:abstractNum>
  <w:abstractNum w:abstractNumId="33">
    <w:nsid w:val="00000041"/>
    <w:multiLevelType w:val="singleLevel"/>
    <w:tmpl w:val="2DDCC5E4"/>
    <w:name w:val="WW8Num77"/>
    <w:lvl w:ilvl="0">
      <w:start w:val="1"/>
      <w:numFmt w:val="decimal"/>
      <w:lvlText w:val="%1)"/>
      <w:lvlJc w:val="left"/>
      <w:pPr>
        <w:tabs>
          <w:tab w:val="num" w:pos="680"/>
        </w:tabs>
        <w:ind w:left="680" w:hanging="340"/>
      </w:pPr>
      <w:rPr>
        <w:rFonts w:ascii="Times New Roman" w:hAnsi="Times New Roman" w:cs="Times New Roman" w:hint="default"/>
        <w:b w:val="0"/>
        <w:i w:val="0"/>
        <w:sz w:val="22"/>
        <w:szCs w:val="22"/>
      </w:rPr>
    </w:lvl>
  </w:abstractNum>
  <w:abstractNum w:abstractNumId="34">
    <w:nsid w:val="05B47597"/>
    <w:multiLevelType w:val="hybridMultilevel"/>
    <w:tmpl w:val="04DA8E80"/>
    <w:lvl w:ilvl="0" w:tplc="0415000F">
      <w:start w:val="1"/>
      <w:numFmt w:val="decimal"/>
      <w:lvlText w:val="%1."/>
      <w:lvlJc w:val="left"/>
      <w:pPr>
        <w:tabs>
          <w:tab w:val="num" w:pos="360"/>
        </w:tabs>
        <w:ind w:left="360" w:hanging="360"/>
      </w:pPr>
    </w:lvl>
    <w:lvl w:ilvl="1" w:tplc="67DE35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9301820"/>
    <w:multiLevelType w:val="hybridMultilevel"/>
    <w:tmpl w:val="66DC85E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0CFB3DED"/>
    <w:multiLevelType w:val="hybridMultilevel"/>
    <w:tmpl w:val="1FF2DB0A"/>
    <w:lvl w:ilvl="0" w:tplc="078E3868">
      <w:start w:val="1"/>
      <w:numFmt w:val="decimal"/>
      <w:lvlText w:val="%1)"/>
      <w:lvlJc w:val="left"/>
      <w:pPr>
        <w:ind w:left="1778" w:hanging="360"/>
      </w:pPr>
      <w:rPr>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nsid w:val="0D6E642F"/>
    <w:multiLevelType w:val="hybridMultilevel"/>
    <w:tmpl w:val="EB360340"/>
    <w:lvl w:ilvl="0" w:tplc="1D2A5DA4">
      <w:start w:val="6"/>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FB0121D"/>
    <w:multiLevelType w:val="multilevel"/>
    <w:tmpl w:val="8BD4ED16"/>
    <w:lvl w:ilvl="0">
      <w:start w:val="1"/>
      <w:numFmt w:val="decimal"/>
      <w:lvlText w:val="%1."/>
      <w:lvlJc w:val="left"/>
      <w:pPr>
        <w:tabs>
          <w:tab w:val="num" w:pos="349"/>
        </w:tabs>
        <w:ind w:left="360" w:hanging="360"/>
      </w:pPr>
      <w:rPr>
        <w:rFonts w:ascii="Times New Roman" w:hAnsi="Times New Roman" w:cs="Times New Roman" w:hint="default"/>
        <w:b w:val="0"/>
        <w:bCs/>
        <w:i w:val="0"/>
        <w:color w:val="000000"/>
        <w:kern w:val="1"/>
        <w:sz w:val="24"/>
        <w:szCs w:val="22"/>
      </w:rPr>
    </w:lvl>
    <w:lvl w:ilvl="1">
      <w:start w:val="1"/>
      <w:numFmt w:val="decimal"/>
      <w:lvlText w:val="%2."/>
      <w:lvlJc w:val="left"/>
      <w:pPr>
        <w:tabs>
          <w:tab w:val="num" w:pos="349"/>
        </w:tabs>
        <w:ind w:left="72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632"/>
        </w:tabs>
        <w:ind w:left="1134"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418"/>
        </w:tabs>
        <w:ind w:left="1418" w:hanging="360"/>
      </w:pPr>
      <w:rPr>
        <w:rFonts w:ascii="Arial" w:hAnsi="Arial" w:cs="Arial"/>
        <w:b/>
        <w:bCs/>
        <w:color w:val="000000"/>
        <w:sz w:val="22"/>
        <w:szCs w:val="22"/>
        <w:shd w:val="clear" w:color="auto" w:fill="FFFF00"/>
      </w:rPr>
    </w:lvl>
    <w:lvl w:ilvl="4">
      <w:start w:val="3"/>
      <w:numFmt w:val="upperRoman"/>
      <w:lvlText w:val="%5."/>
      <w:lvlJc w:val="left"/>
      <w:pPr>
        <w:tabs>
          <w:tab w:val="num" w:pos="1800"/>
        </w:tabs>
        <w:ind w:left="1800" w:hanging="360"/>
      </w:pPr>
    </w:lvl>
    <w:lvl w:ilvl="5">
      <w:start w:val="3"/>
      <w:numFmt w:val="upperRoman"/>
      <w:lvlText w:val="%6."/>
      <w:lvlJc w:val="left"/>
      <w:pPr>
        <w:tabs>
          <w:tab w:val="num" w:pos="2160"/>
        </w:tabs>
        <w:ind w:left="2160" w:hanging="360"/>
      </w:pPr>
    </w:lvl>
    <w:lvl w:ilvl="6">
      <w:start w:val="3"/>
      <w:numFmt w:val="upperRoman"/>
      <w:lvlText w:val="%7."/>
      <w:lvlJc w:val="left"/>
      <w:pPr>
        <w:tabs>
          <w:tab w:val="num" w:pos="2520"/>
        </w:tabs>
        <w:ind w:left="2520" w:hanging="360"/>
      </w:pPr>
    </w:lvl>
    <w:lvl w:ilvl="7">
      <w:start w:val="3"/>
      <w:numFmt w:val="upperRoman"/>
      <w:lvlText w:val="%8."/>
      <w:lvlJc w:val="left"/>
      <w:pPr>
        <w:tabs>
          <w:tab w:val="num" w:pos="2880"/>
        </w:tabs>
        <w:ind w:left="2880" w:hanging="360"/>
      </w:pPr>
    </w:lvl>
    <w:lvl w:ilvl="8">
      <w:start w:val="3"/>
      <w:numFmt w:val="upperRoman"/>
      <w:lvlText w:val="%9."/>
      <w:lvlJc w:val="left"/>
      <w:pPr>
        <w:tabs>
          <w:tab w:val="num" w:pos="3240"/>
        </w:tabs>
        <w:ind w:left="3240" w:hanging="360"/>
      </w:pPr>
    </w:lvl>
  </w:abstractNum>
  <w:abstractNum w:abstractNumId="39">
    <w:nsid w:val="10054C7A"/>
    <w:multiLevelType w:val="hybridMultilevel"/>
    <w:tmpl w:val="2F6234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6271CCD"/>
    <w:multiLevelType w:val="hybridMultilevel"/>
    <w:tmpl w:val="11EC0388"/>
    <w:lvl w:ilvl="0" w:tplc="E45C1AFC">
      <w:start w:val="1"/>
      <w:numFmt w:val="decimal"/>
      <w:lvlText w:val="%1)"/>
      <w:lvlJc w:val="left"/>
      <w:pPr>
        <w:ind w:left="1070" w:hanging="360"/>
      </w:pPr>
      <w:rPr>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179E3CEA"/>
    <w:multiLevelType w:val="hybridMultilevel"/>
    <w:tmpl w:val="82AED224"/>
    <w:lvl w:ilvl="0" w:tplc="55B0A9FC">
      <w:start w:val="1"/>
      <w:numFmt w:val="decimal"/>
      <w:lvlText w:val="%1."/>
      <w:lvlJc w:val="left"/>
      <w:pPr>
        <w:tabs>
          <w:tab w:val="num" w:pos="540"/>
        </w:tabs>
        <w:ind w:left="540" w:hanging="360"/>
      </w:pPr>
      <w:rPr>
        <w:strike w:val="0"/>
      </w:rPr>
    </w:lvl>
    <w:lvl w:ilvl="1" w:tplc="04150019">
      <w:start w:val="1"/>
      <w:numFmt w:val="lowerLetter"/>
      <w:lvlText w:val="%2."/>
      <w:lvlJc w:val="left"/>
      <w:pPr>
        <w:tabs>
          <w:tab w:val="num" w:pos="1440"/>
        </w:tabs>
        <w:ind w:left="1440" w:hanging="360"/>
      </w:pPr>
    </w:lvl>
    <w:lvl w:ilvl="2" w:tplc="7AF0E3A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194510D3"/>
    <w:multiLevelType w:val="hybridMultilevel"/>
    <w:tmpl w:val="F7CE6518"/>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43">
    <w:nsid w:val="1E015670"/>
    <w:multiLevelType w:val="multilevel"/>
    <w:tmpl w:val="914C999A"/>
    <w:lvl w:ilvl="0">
      <w:start w:val="10"/>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1E833CFF"/>
    <w:multiLevelType w:val="hybridMultilevel"/>
    <w:tmpl w:val="E286BAA2"/>
    <w:lvl w:ilvl="0" w:tplc="0415000F">
      <w:start w:val="1"/>
      <w:numFmt w:val="decimal"/>
      <w:lvlText w:val="%1."/>
      <w:lvlJc w:val="left"/>
      <w:pPr>
        <w:tabs>
          <w:tab w:val="num" w:pos="720"/>
        </w:tabs>
        <w:ind w:left="720" w:hanging="360"/>
      </w:pPr>
    </w:lvl>
    <w:lvl w:ilvl="1" w:tplc="50D21810">
      <w:start w:val="1"/>
      <w:numFmt w:val="lowerLetter"/>
      <w:lvlText w:val="%2)"/>
      <w:lvlJc w:val="left"/>
      <w:pPr>
        <w:tabs>
          <w:tab w:val="num" w:pos="1440"/>
        </w:tabs>
        <w:ind w:left="1440"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1E8E61F7"/>
    <w:multiLevelType w:val="hybridMultilevel"/>
    <w:tmpl w:val="12A8FC46"/>
    <w:lvl w:ilvl="0" w:tplc="BA5E2AA2">
      <w:start w:val="1"/>
      <w:numFmt w:val="lowerLetter"/>
      <w:lvlText w:val="%1)"/>
      <w:lvlJc w:val="left"/>
      <w:pPr>
        <w:tabs>
          <w:tab w:val="num" w:pos="900"/>
        </w:tabs>
        <w:ind w:left="9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F176A54"/>
    <w:multiLevelType w:val="hybridMultilevel"/>
    <w:tmpl w:val="CBE807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15B506A"/>
    <w:multiLevelType w:val="hybridMultilevel"/>
    <w:tmpl w:val="8F9A822C"/>
    <w:lvl w:ilvl="0" w:tplc="0415000F">
      <w:start w:val="1"/>
      <w:numFmt w:val="decimal"/>
      <w:lvlText w:val="%1."/>
      <w:lvlJc w:val="left"/>
      <w:pPr>
        <w:ind w:left="720" w:hanging="360"/>
      </w:pPr>
      <w:rPr>
        <w:rFonts w:hint="default"/>
        <w:b w:val="0"/>
        <w:i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EA48C6"/>
    <w:multiLevelType w:val="hybridMultilevel"/>
    <w:tmpl w:val="9CEA3462"/>
    <w:lvl w:ilvl="0" w:tplc="EA10F2A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8D659D0"/>
    <w:multiLevelType w:val="hybridMultilevel"/>
    <w:tmpl w:val="E69471C0"/>
    <w:lvl w:ilvl="0" w:tplc="72F22026">
      <w:start w:val="1"/>
      <w:numFmt w:val="decimal"/>
      <w:lvlText w:val="%1)"/>
      <w:lvlJc w:val="left"/>
      <w:pPr>
        <w:ind w:left="1080" w:hanging="360"/>
      </w:pPr>
      <w:rPr>
        <w:rFonts w:ascii="Times New Roman" w:hAnsi="Times New Roman" w:cs="Times New Roman" w:hint="default"/>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0">
    <w:nsid w:val="2BC67E20"/>
    <w:multiLevelType w:val="multilevel"/>
    <w:tmpl w:val="AE463C08"/>
    <w:name w:val="WW8Num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2C242A24"/>
    <w:multiLevelType w:val="hybridMultilevel"/>
    <w:tmpl w:val="D9123ADC"/>
    <w:lvl w:ilvl="0" w:tplc="0415000F">
      <w:start w:val="1"/>
      <w:numFmt w:val="decimal"/>
      <w:lvlText w:val="%1."/>
      <w:lvlJc w:val="left"/>
      <w:pPr>
        <w:tabs>
          <w:tab w:val="num" w:pos="720"/>
        </w:tabs>
        <w:ind w:left="720" w:hanging="360"/>
      </w:pPr>
      <w:rPr>
        <w:rFonts w:hint="default"/>
      </w:rPr>
    </w:lvl>
    <w:lvl w:ilvl="1" w:tplc="72B03750">
      <w:start w:val="1"/>
      <w:numFmt w:val="lowerLetter"/>
      <w:lvlText w:val="%2."/>
      <w:lvlJc w:val="left"/>
      <w:pPr>
        <w:tabs>
          <w:tab w:val="num" w:pos="360"/>
        </w:tabs>
        <w:ind w:left="360" w:hanging="360"/>
      </w:pPr>
      <w:rPr>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C84034"/>
    <w:multiLevelType w:val="hybridMultilevel"/>
    <w:tmpl w:val="11740B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6C74087"/>
    <w:multiLevelType w:val="hybridMultilevel"/>
    <w:tmpl w:val="74D47AFA"/>
    <w:lvl w:ilvl="0" w:tplc="0415000F">
      <w:start w:val="1"/>
      <w:numFmt w:val="decimal"/>
      <w:lvlText w:val="%1."/>
      <w:lvlJc w:val="left"/>
      <w:pPr>
        <w:tabs>
          <w:tab w:val="num" w:pos="720"/>
        </w:tabs>
        <w:ind w:left="720" w:hanging="360"/>
      </w:pPr>
    </w:lvl>
    <w:lvl w:ilvl="1" w:tplc="56A6A8E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89C6B4F"/>
    <w:multiLevelType w:val="hybridMultilevel"/>
    <w:tmpl w:val="C5C002F6"/>
    <w:lvl w:ilvl="0" w:tplc="9B8011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B6A1476"/>
    <w:multiLevelType w:val="hybridMultilevel"/>
    <w:tmpl w:val="6674077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3D3E2FE8"/>
    <w:multiLevelType w:val="hybridMultilevel"/>
    <w:tmpl w:val="26AE4D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41B860DC"/>
    <w:multiLevelType w:val="hybridMultilevel"/>
    <w:tmpl w:val="92684D1E"/>
    <w:lvl w:ilvl="0" w:tplc="D83C1716">
      <w:start w:val="1"/>
      <w:numFmt w:val="decimal"/>
      <w:lvlText w:val="%1)"/>
      <w:lvlJc w:val="left"/>
      <w:pPr>
        <w:ind w:left="1855" w:hanging="360"/>
      </w:pPr>
      <w:rPr>
        <w:sz w:val="24"/>
      </w:r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59">
    <w:nsid w:val="45580B11"/>
    <w:multiLevelType w:val="hybridMultilevel"/>
    <w:tmpl w:val="4C2A4A2C"/>
    <w:lvl w:ilvl="0" w:tplc="31D666DE">
      <w:start w:val="1"/>
      <w:numFmt w:val="decimal"/>
      <w:lvlText w:val="%1)"/>
      <w:lvlJc w:val="left"/>
      <w:pPr>
        <w:ind w:left="360" w:hanging="360"/>
      </w:pPr>
      <w:rPr>
        <w:b/>
      </w:rPr>
    </w:lvl>
    <w:lvl w:ilvl="1" w:tplc="04150019">
      <w:start w:val="1"/>
      <w:numFmt w:val="lowerLetter"/>
      <w:lvlText w:val="%2."/>
      <w:lvlJc w:val="left"/>
      <w:pPr>
        <w:ind w:left="2886" w:hanging="360"/>
      </w:pPr>
    </w:lvl>
    <w:lvl w:ilvl="2" w:tplc="0415001B" w:tentative="1">
      <w:start w:val="1"/>
      <w:numFmt w:val="lowerRoman"/>
      <w:lvlText w:val="%3."/>
      <w:lvlJc w:val="right"/>
      <w:pPr>
        <w:ind w:left="3606" w:hanging="180"/>
      </w:pPr>
    </w:lvl>
    <w:lvl w:ilvl="3" w:tplc="0415000F" w:tentative="1">
      <w:start w:val="1"/>
      <w:numFmt w:val="decimal"/>
      <w:lvlText w:val="%4."/>
      <w:lvlJc w:val="left"/>
      <w:pPr>
        <w:ind w:left="4326" w:hanging="360"/>
      </w:pPr>
    </w:lvl>
    <w:lvl w:ilvl="4" w:tplc="04150019" w:tentative="1">
      <w:start w:val="1"/>
      <w:numFmt w:val="lowerLetter"/>
      <w:lvlText w:val="%5."/>
      <w:lvlJc w:val="left"/>
      <w:pPr>
        <w:ind w:left="5046" w:hanging="360"/>
      </w:pPr>
    </w:lvl>
    <w:lvl w:ilvl="5" w:tplc="0415001B" w:tentative="1">
      <w:start w:val="1"/>
      <w:numFmt w:val="lowerRoman"/>
      <w:lvlText w:val="%6."/>
      <w:lvlJc w:val="right"/>
      <w:pPr>
        <w:ind w:left="5766" w:hanging="180"/>
      </w:pPr>
    </w:lvl>
    <w:lvl w:ilvl="6" w:tplc="0415000F" w:tentative="1">
      <w:start w:val="1"/>
      <w:numFmt w:val="decimal"/>
      <w:lvlText w:val="%7."/>
      <w:lvlJc w:val="left"/>
      <w:pPr>
        <w:ind w:left="6486" w:hanging="360"/>
      </w:pPr>
    </w:lvl>
    <w:lvl w:ilvl="7" w:tplc="04150019" w:tentative="1">
      <w:start w:val="1"/>
      <w:numFmt w:val="lowerLetter"/>
      <w:lvlText w:val="%8."/>
      <w:lvlJc w:val="left"/>
      <w:pPr>
        <w:ind w:left="7206" w:hanging="360"/>
      </w:pPr>
    </w:lvl>
    <w:lvl w:ilvl="8" w:tplc="0415001B" w:tentative="1">
      <w:start w:val="1"/>
      <w:numFmt w:val="lowerRoman"/>
      <w:lvlText w:val="%9."/>
      <w:lvlJc w:val="right"/>
      <w:pPr>
        <w:ind w:left="7926" w:hanging="180"/>
      </w:pPr>
    </w:lvl>
  </w:abstractNum>
  <w:abstractNum w:abstractNumId="60">
    <w:nsid w:val="46C94EEC"/>
    <w:multiLevelType w:val="hybridMultilevel"/>
    <w:tmpl w:val="EAA6657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1">
    <w:nsid w:val="4AE624EC"/>
    <w:multiLevelType w:val="multilevel"/>
    <w:tmpl w:val="B77238BA"/>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720" w:hanging="360"/>
      </w:pPr>
      <w:rPr>
        <w:rFonts w:ascii="Times New Roman" w:hAnsi="Times New Roman" w:cs="Times New Roman" w:hint="default"/>
        <w:i w:val="0"/>
        <w:sz w:val="20"/>
        <w:szCs w:val="20"/>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160" w:hanging="72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62">
    <w:nsid w:val="4F4F59D2"/>
    <w:multiLevelType w:val="multilevel"/>
    <w:tmpl w:val="531027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18A6EA1"/>
    <w:multiLevelType w:val="hybridMultilevel"/>
    <w:tmpl w:val="EE7458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26E1DBD"/>
    <w:multiLevelType w:val="multilevel"/>
    <w:tmpl w:val="01EC000E"/>
    <w:lvl w:ilvl="0">
      <w:start w:val="5"/>
      <w:numFmt w:val="upperRoman"/>
      <w:lvlText w:val="%1."/>
      <w:lvlJc w:val="left"/>
      <w:pPr>
        <w:tabs>
          <w:tab w:val="num" w:pos="709"/>
        </w:tabs>
        <w:ind w:left="720" w:hanging="360"/>
      </w:pPr>
      <w:rPr>
        <w:rFonts w:ascii="Arial" w:hAnsi="Arial" w:cs="Arial" w:hint="default"/>
        <w:b w:val="0"/>
        <w:bCs/>
        <w:i w:val="0"/>
        <w:color w:val="000000"/>
        <w:kern w:val="1"/>
        <w:sz w:val="24"/>
        <w:szCs w:val="22"/>
      </w:rPr>
    </w:lvl>
    <w:lvl w:ilvl="1">
      <w:start w:val="1"/>
      <w:numFmt w:val="decimal"/>
      <w:lvlText w:val="%2."/>
      <w:lvlJc w:val="left"/>
      <w:pPr>
        <w:tabs>
          <w:tab w:val="num" w:pos="709"/>
        </w:tabs>
        <w:ind w:left="1080" w:hanging="360"/>
      </w:pPr>
      <w:rPr>
        <w:rFonts w:ascii="Times New Roman" w:hAnsi="Times New Roman" w:cs="Arial"/>
        <w:b/>
        <w:bCs/>
        <w:strike w:val="0"/>
        <w:color w:val="000000"/>
        <w:spacing w:val="1"/>
        <w:sz w:val="24"/>
        <w:szCs w:val="24"/>
        <w:shd w:val="clear" w:color="auto" w:fill="FFFFFF"/>
      </w:rPr>
    </w:lvl>
    <w:lvl w:ilvl="2">
      <w:start w:val="1"/>
      <w:numFmt w:val="decimal"/>
      <w:lvlText w:val="%3)"/>
      <w:lvlJc w:val="left"/>
      <w:pPr>
        <w:tabs>
          <w:tab w:val="num" w:pos="993"/>
        </w:tabs>
        <w:ind w:left="1495" w:hanging="360"/>
      </w:pPr>
      <w:rPr>
        <w:rFonts w:ascii="Times New Roman" w:eastAsia="Times New Roman" w:hAnsi="Times New Roman" w:cs="Arial"/>
        <w:b/>
        <w:bCs/>
        <w:strike/>
        <w:color w:val="000000"/>
        <w:kern w:val="1"/>
        <w:sz w:val="24"/>
        <w:szCs w:val="24"/>
        <w:shd w:val="clear" w:color="auto" w:fill="auto"/>
      </w:rPr>
    </w:lvl>
    <w:lvl w:ilvl="3">
      <w:start w:val="1"/>
      <w:numFmt w:val="lowerLetter"/>
      <w:lvlText w:val="%4)"/>
      <w:lvlJc w:val="left"/>
      <w:pPr>
        <w:tabs>
          <w:tab w:val="num" w:pos="1778"/>
        </w:tabs>
        <w:ind w:left="1778" w:hanging="360"/>
      </w:pPr>
      <w:rPr>
        <w:rFonts w:ascii="Arial" w:hAnsi="Arial" w:cs="Arial"/>
        <w:b/>
        <w:bCs/>
        <w:color w:val="000000"/>
        <w:sz w:val="22"/>
        <w:szCs w:val="22"/>
        <w:shd w:val="clear" w:color="auto" w:fill="FFFF00"/>
      </w:rPr>
    </w:lvl>
    <w:lvl w:ilvl="4">
      <w:start w:val="3"/>
      <w:numFmt w:val="upperRoman"/>
      <w:lvlText w:val="%5."/>
      <w:lvlJc w:val="left"/>
      <w:pPr>
        <w:tabs>
          <w:tab w:val="num" w:pos="2160"/>
        </w:tabs>
        <w:ind w:left="2160" w:hanging="360"/>
      </w:pPr>
    </w:lvl>
    <w:lvl w:ilvl="5">
      <w:start w:val="3"/>
      <w:numFmt w:val="upperRoman"/>
      <w:lvlText w:val="%6."/>
      <w:lvlJc w:val="left"/>
      <w:pPr>
        <w:tabs>
          <w:tab w:val="num" w:pos="2520"/>
        </w:tabs>
        <w:ind w:left="2520" w:hanging="360"/>
      </w:pPr>
    </w:lvl>
    <w:lvl w:ilvl="6">
      <w:start w:val="3"/>
      <w:numFmt w:val="upperRoman"/>
      <w:lvlText w:val="%7."/>
      <w:lvlJc w:val="left"/>
      <w:pPr>
        <w:tabs>
          <w:tab w:val="num" w:pos="2880"/>
        </w:tabs>
        <w:ind w:left="2880" w:hanging="360"/>
      </w:pPr>
    </w:lvl>
    <w:lvl w:ilvl="7">
      <w:start w:val="3"/>
      <w:numFmt w:val="upperRoman"/>
      <w:lvlText w:val="%8."/>
      <w:lvlJc w:val="left"/>
      <w:pPr>
        <w:tabs>
          <w:tab w:val="num" w:pos="3240"/>
        </w:tabs>
        <w:ind w:left="3240" w:hanging="360"/>
      </w:pPr>
    </w:lvl>
    <w:lvl w:ilvl="8">
      <w:start w:val="3"/>
      <w:numFmt w:val="upperRoman"/>
      <w:lvlText w:val="%9."/>
      <w:lvlJc w:val="left"/>
      <w:pPr>
        <w:tabs>
          <w:tab w:val="num" w:pos="3600"/>
        </w:tabs>
        <w:ind w:left="3600" w:hanging="360"/>
      </w:pPr>
    </w:lvl>
  </w:abstractNum>
  <w:abstractNum w:abstractNumId="65">
    <w:nsid w:val="56F708A2"/>
    <w:multiLevelType w:val="hybridMultilevel"/>
    <w:tmpl w:val="994EDFCE"/>
    <w:lvl w:ilvl="0" w:tplc="32D68322">
      <w:start w:val="1"/>
      <w:numFmt w:val="upperRoman"/>
      <w:lvlText w:val="%1."/>
      <w:lvlJc w:val="right"/>
      <w:pPr>
        <w:tabs>
          <w:tab w:val="num" w:pos="1800"/>
        </w:tabs>
        <w:ind w:left="1800" w:hanging="18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6">
    <w:nsid w:val="57424F3D"/>
    <w:multiLevelType w:val="hybridMultilevel"/>
    <w:tmpl w:val="3E70D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D041F3"/>
    <w:multiLevelType w:val="multilevel"/>
    <w:tmpl w:val="B3148A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8">
    <w:nsid w:val="607E0B00"/>
    <w:multiLevelType w:val="hybridMultilevel"/>
    <w:tmpl w:val="05FA980E"/>
    <w:lvl w:ilvl="0" w:tplc="C5D88562">
      <w:start w:val="1"/>
      <w:numFmt w:val="decimal"/>
      <w:lvlText w:val="%1."/>
      <w:lvlJc w:val="left"/>
      <w:pPr>
        <w:tabs>
          <w:tab w:val="num" w:pos="720"/>
        </w:tabs>
        <w:ind w:left="720" w:hanging="360"/>
      </w:pPr>
      <w:rPr>
        <w:strike w:val="0"/>
        <w:color w:val="auto"/>
      </w:rPr>
    </w:lvl>
    <w:lvl w:ilvl="1" w:tplc="A3CC52FE">
      <w:start w:val="1"/>
      <w:numFmt w:val="lowerLetter"/>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1EC6F7C"/>
    <w:multiLevelType w:val="hybridMultilevel"/>
    <w:tmpl w:val="8B84B1BE"/>
    <w:lvl w:ilvl="0" w:tplc="6274569E">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2C91209"/>
    <w:multiLevelType w:val="multilevel"/>
    <w:tmpl w:val="AE463C08"/>
    <w:name w:val="WW8Num4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A7C5C0E"/>
    <w:multiLevelType w:val="multilevel"/>
    <w:tmpl w:val="BF442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6B5C66B5"/>
    <w:multiLevelType w:val="hybridMultilevel"/>
    <w:tmpl w:val="07B878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E881B7F"/>
    <w:multiLevelType w:val="hybridMultilevel"/>
    <w:tmpl w:val="8DD6CA2A"/>
    <w:lvl w:ilvl="0" w:tplc="0415000F">
      <w:start w:val="1"/>
      <w:numFmt w:val="decimal"/>
      <w:lvlText w:val="%1."/>
      <w:lvlJc w:val="left"/>
      <w:pPr>
        <w:tabs>
          <w:tab w:val="num" w:pos="720"/>
        </w:tabs>
        <w:ind w:left="720" w:hanging="360"/>
      </w:pPr>
      <w:rPr>
        <w:rFonts w:hint="default"/>
      </w:rPr>
    </w:lvl>
    <w:lvl w:ilvl="1" w:tplc="6BC4B3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2B020FC"/>
    <w:multiLevelType w:val="hybridMultilevel"/>
    <w:tmpl w:val="356251A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2B7EFD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61016BF"/>
    <w:multiLevelType w:val="hybridMultilevel"/>
    <w:tmpl w:val="5E2410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77B7A86"/>
    <w:multiLevelType w:val="hybridMultilevel"/>
    <w:tmpl w:val="795AE1C2"/>
    <w:lvl w:ilvl="0" w:tplc="04150013">
      <w:start w:val="1"/>
      <w:numFmt w:val="upperRoman"/>
      <w:lvlText w:val="%1."/>
      <w:lvlJc w:val="right"/>
      <w:pPr>
        <w:tabs>
          <w:tab w:val="num" w:pos="1800"/>
        </w:tabs>
        <w:ind w:left="1800" w:hanging="18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7">
    <w:nsid w:val="7A5900E2"/>
    <w:multiLevelType w:val="hybridMultilevel"/>
    <w:tmpl w:val="270C5BFA"/>
    <w:lvl w:ilvl="0" w:tplc="3F4E09D2">
      <w:start w:val="1"/>
      <w:numFmt w:val="decimal"/>
      <w:lvlText w:val="%1)"/>
      <w:lvlJc w:val="left"/>
      <w:pPr>
        <w:ind w:left="2215" w:hanging="360"/>
      </w:pPr>
      <w:rPr>
        <w:rFonts w:ascii="Times New Roman" w:hAnsi="Times New Roman" w:cs="Times New Roman" w:hint="default"/>
        <w:b w:val="0"/>
        <w:i w:val="0"/>
        <w:sz w:val="24"/>
        <w:szCs w:val="20"/>
      </w:rPr>
    </w:lvl>
    <w:lvl w:ilvl="1" w:tplc="04150019" w:tentative="1">
      <w:start w:val="1"/>
      <w:numFmt w:val="lowerLetter"/>
      <w:lvlText w:val="%2."/>
      <w:lvlJc w:val="left"/>
      <w:pPr>
        <w:ind w:left="2935" w:hanging="360"/>
      </w:pPr>
    </w:lvl>
    <w:lvl w:ilvl="2" w:tplc="0415001B" w:tentative="1">
      <w:start w:val="1"/>
      <w:numFmt w:val="lowerRoman"/>
      <w:lvlText w:val="%3."/>
      <w:lvlJc w:val="right"/>
      <w:pPr>
        <w:ind w:left="3655" w:hanging="180"/>
      </w:pPr>
    </w:lvl>
    <w:lvl w:ilvl="3" w:tplc="0415000F" w:tentative="1">
      <w:start w:val="1"/>
      <w:numFmt w:val="decimal"/>
      <w:lvlText w:val="%4."/>
      <w:lvlJc w:val="left"/>
      <w:pPr>
        <w:ind w:left="4375" w:hanging="360"/>
      </w:pPr>
    </w:lvl>
    <w:lvl w:ilvl="4" w:tplc="04150019" w:tentative="1">
      <w:start w:val="1"/>
      <w:numFmt w:val="lowerLetter"/>
      <w:lvlText w:val="%5."/>
      <w:lvlJc w:val="left"/>
      <w:pPr>
        <w:ind w:left="5095" w:hanging="360"/>
      </w:pPr>
    </w:lvl>
    <w:lvl w:ilvl="5" w:tplc="0415001B" w:tentative="1">
      <w:start w:val="1"/>
      <w:numFmt w:val="lowerRoman"/>
      <w:lvlText w:val="%6."/>
      <w:lvlJc w:val="right"/>
      <w:pPr>
        <w:ind w:left="5815" w:hanging="180"/>
      </w:pPr>
    </w:lvl>
    <w:lvl w:ilvl="6" w:tplc="0415000F" w:tentative="1">
      <w:start w:val="1"/>
      <w:numFmt w:val="decimal"/>
      <w:lvlText w:val="%7."/>
      <w:lvlJc w:val="left"/>
      <w:pPr>
        <w:ind w:left="6535" w:hanging="360"/>
      </w:pPr>
    </w:lvl>
    <w:lvl w:ilvl="7" w:tplc="04150019" w:tentative="1">
      <w:start w:val="1"/>
      <w:numFmt w:val="lowerLetter"/>
      <w:lvlText w:val="%8."/>
      <w:lvlJc w:val="left"/>
      <w:pPr>
        <w:ind w:left="7255" w:hanging="360"/>
      </w:pPr>
    </w:lvl>
    <w:lvl w:ilvl="8" w:tplc="0415001B" w:tentative="1">
      <w:start w:val="1"/>
      <w:numFmt w:val="lowerRoman"/>
      <w:lvlText w:val="%9."/>
      <w:lvlJc w:val="right"/>
      <w:pPr>
        <w:ind w:left="7975" w:hanging="180"/>
      </w:pPr>
    </w:lvl>
  </w:abstractNum>
  <w:abstractNum w:abstractNumId="78">
    <w:nsid w:val="7CBA4849"/>
    <w:multiLevelType w:val="hybridMultilevel"/>
    <w:tmpl w:val="923EE41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nsid w:val="7EDA5536"/>
    <w:multiLevelType w:val="hybridMultilevel"/>
    <w:tmpl w:val="9528CAB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7F8E3849"/>
    <w:multiLevelType w:val="multilevel"/>
    <w:tmpl w:val="0178C220"/>
    <w:name w:val="WW8Num42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0"/>
  </w:num>
  <w:num w:numId="4">
    <w:abstractNumId w:val="20"/>
  </w:num>
  <w:num w:numId="5">
    <w:abstractNumId w:val="69"/>
  </w:num>
  <w:num w:numId="6">
    <w:abstractNumId w:val="70"/>
  </w:num>
  <w:num w:numId="7">
    <w:abstractNumId w:val="2"/>
  </w:num>
  <w:num w:numId="8">
    <w:abstractNumId w:val="42"/>
  </w:num>
  <w:num w:numId="9">
    <w:abstractNumId w:val="60"/>
  </w:num>
  <w:num w:numId="10">
    <w:abstractNumId w:val="15"/>
  </w:num>
  <w:num w:numId="11">
    <w:abstractNumId w:val="64"/>
  </w:num>
  <w:num w:numId="12">
    <w:abstractNumId w:val="36"/>
  </w:num>
  <w:num w:numId="13">
    <w:abstractNumId w:val="78"/>
  </w:num>
  <w:num w:numId="14">
    <w:abstractNumId w:val="58"/>
  </w:num>
  <w:num w:numId="15">
    <w:abstractNumId w:val="7"/>
  </w:num>
  <w:num w:numId="16">
    <w:abstractNumId w:val="26"/>
  </w:num>
  <w:num w:numId="17">
    <w:abstractNumId w:val="31"/>
  </w:num>
  <w:num w:numId="18">
    <w:abstractNumId w:val="5"/>
  </w:num>
  <w:num w:numId="19">
    <w:abstractNumId w:val="32"/>
  </w:num>
  <w:num w:numId="20">
    <w:abstractNumId w:val="38"/>
  </w:num>
  <w:num w:numId="21">
    <w:abstractNumId w:val="59"/>
  </w:num>
  <w:num w:numId="22">
    <w:abstractNumId w:val="40"/>
  </w:num>
  <w:num w:numId="23">
    <w:abstractNumId w:val="21"/>
  </w:num>
  <w:num w:numId="24">
    <w:abstractNumId w:val="27"/>
  </w:num>
  <w:num w:numId="25">
    <w:abstractNumId w:val="6"/>
  </w:num>
  <w:num w:numId="26">
    <w:abstractNumId w:val="8"/>
  </w:num>
  <w:num w:numId="27">
    <w:abstractNumId w:val="11"/>
  </w:num>
  <w:num w:numId="28">
    <w:abstractNumId w:val="12"/>
  </w:num>
  <w:num w:numId="29">
    <w:abstractNumId w:val="13"/>
  </w:num>
  <w:num w:numId="30">
    <w:abstractNumId w:val="19"/>
  </w:num>
  <w:num w:numId="31">
    <w:abstractNumId w:val="23"/>
  </w:num>
  <w:num w:numId="32">
    <w:abstractNumId w:val="24"/>
  </w:num>
  <w:num w:numId="33">
    <w:abstractNumId w:val="25"/>
  </w:num>
  <w:num w:numId="34">
    <w:abstractNumId w:val="28"/>
  </w:num>
  <w:num w:numId="35">
    <w:abstractNumId w:val="30"/>
  </w:num>
  <w:num w:numId="36">
    <w:abstractNumId w:val="0"/>
  </w:num>
  <w:num w:numId="37">
    <w:abstractNumId w:val="56"/>
  </w:num>
  <w:num w:numId="38">
    <w:abstractNumId w:val="33"/>
  </w:num>
  <w:num w:numId="39">
    <w:abstractNumId w:val="16"/>
  </w:num>
  <w:num w:numId="40">
    <w:abstractNumId w:val="61"/>
  </w:num>
  <w:num w:numId="41">
    <w:abstractNumId w:val="66"/>
  </w:num>
  <w:num w:numId="42">
    <w:abstractNumId w:val="77"/>
  </w:num>
  <w:num w:numId="43">
    <w:abstractNumId w:val="47"/>
  </w:num>
  <w:num w:numId="44">
    <w:abstractNumId w:val="45"/>
  </w:num>
  <w:num w:numId="45">
    <w:abstractNumId w:val="43"/>
  </w:num>
  <w:num w:numId="46">
    <w:abstractNumId w:val="71"/>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num>
  <w:num w:numId="49">
    <w:abstractNumId w:val="73"/>
  </w:num>
  <w:num w:numId="50">
    <w:abstractNumId w:val="74"/>
  </w:num>
  <w:num w:numId="51">
    <w:abstractNumId w:val="51"/>
  </w:num>
  <w:num w:numId="52">
    <w:abstractNumId w:val="41"/>
  </w:num>
  <w:num w:numId="53">
    <w:abstractNumId w:val="34"/>
  </w:num>
  <w:num w:numId="54">
    <w:abstractNumId w:val="53"/>
  </w:num>
  <w:num w:numId="55">
    <w:abstractNumId w:val="54"/>
  </w:num>
  <w:num w:numId="56">
    <w:abstractNumId w:val="68"/>
  </w:num>
  <w:num w:numId="57">
    <w:abstractNumId w:val="46"/>
  </w:num>
  <w:num w:numId="58">
    <w:abstractNumId w:val="44"/>
  </w:num>
  <w:num w:numId="59">
    <w:abstractNumId w:val="39"/>
  </w:num>
  <w:num w:numId="60">
    <w:abstractNumId w:val="48"/>
  </w:num>
  <w:num w:numId="61">
    <w:abstractNumId w:val="55"/>
  </w:num>
  <w:num w:numId="62">
    <w:abstractNumId w:val="72"/>
  </w:num>
  <w:num w:numId="63">
    <w:abstractNumId w:val="63"/>
  </w:num>
  <w:num w:numId="64">
    <w:abstractNumId w:val="75"/>
  </w:num>
  <w:num w:numId="65">
    <w:abstractNumId w:val="35"/>
  </w:num>
  <w:num w:numId="66">
    <w:abstractNumId w:val="65"/>
  </w:num>
  <w:num w:numId="67">
    <w:abstractNumId w:val="76"/>
  </w:num>
  <w:num w:numId="68">
    <w:abstractNumId w:val="9"/>
  </w:num>
  <w:num w:numId="69">
    <w:abstractNumId w:val="52"/>
  </w:num>
  <w:num w:numId="70">
    <w:abstractNumId w:val="37"/>
  </w:num>
  <w:num w:numId="71">
    <w:abstractNumId w:val="67"/>
  </w:num>
  <w:num w:numId="72">
    <w:abstractNumId w:val="62"/>
  </w:num>
  <w:num w:numId="73">
    <w:abstractNumId w:val="57"/>
  </w:num>
  <w:num w:numId="74">
    <w:abstractNumId w:val="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FA"/>
    <w:rsid w:val="00033912"/>
    <w:rsid w:val="00033B2A"/>
    <w:rsid w:val="000A5621"/>
    <w:rsid w:val="000B56B6"/>
    <w:rsid w:val="000D3803"/>
    <w:rsid w:val="000E2258"/>
    <w:rsid w:val="000E6BAE"/>
    <w:rsid w:val="00106CD6"/>
    <w:rsid w:val="00110524"/>
    <w:rsid w:val="001443A1"/>
    <w:rsid w:val="00155D06"/>
    <w:rsid w:val="001702F1"/>
    <w:rsid w:val="00170FBA"/>
    <w:rsid w:val="001964E9"/>
    <w:rsid w:val="001A048A"/>
    <w:rsid w:val="001D27A5"/>
    <w:rsid w:val="00227E04"/>
    <w:rsid w:val="002717FA"/>
    <w:rsid w:val="002728B0"/>
    <w:rsid w:val="002B1306"/>
    <w:rsid w:val="00324572"/>
    <w:rsid w:val="00377912"/>
    <w:rsid w:val="003915E3"/>
    <w:rsid w:val="00397372"/>
    <w:rsid w:val="003D6701"/>
    <w:rsid w:val="0042396D"/>
    <w:rsid w:val="00445CBB"/>
    <w:rsid w:val="00446634"/>
    <w:rsid w:val="0044788D"/>
    <w:rsid w:val="004C7E4C"/>
    <w:rsid w:val="004F7DB6"/>
    <w:rsid w:val="0053717F"/>
    <w:rsid w:val="00567E92"/>
    <w:rsid w:val="00585EC7"/>
    <w:rsid w:val="00591741"/>
    <w:rsid w:val="005A6AD5"/>
    <w:rsid w:val="00661B42"/>
    <w:rsid w:val="006706D9"/>
    <w:rsid w:val="00692F90"/>
    <w:rsid w:val="006955CF"/>
    <w:rsid w:val="006B41E7"/>
    <w:rsid w:val="006B7450"/>
    <w:rsid w:val="00701045"/>
    <w:rsid w:val="00703BA4"/>
    <w:rsid w:val="00762706"/>
    <w:rsid w:val="00766582"/>
    <w:rsid w:val="007751E1"/>
    <w:rsid w:val="00784ECD"/>
    <w:rsid w:val="007D46DC"/>
    <w:rsid w:val="00826E39"/>
    <w:rsid w:val="008317CA"/>
    <w:rsid w:val="00856CE4"/>
    <w:rsid w:val="00861978"/>
    <w:rsid w:val="0086723D"/>
    <w:rsid w:val="00876DC9"/>
    <w:rsid w:val="00895A92"/>
    <w:rsid w:val="008C082C"/>
    <w:rsid w:val="00902412"/>
    <w:rsid w:val="00906814"/>
    <w:rsid w:val="009125FF"/>
    <w:rsid w:val="00913C1F"/>
    <w:rsid w:val="00967B30"/>
    <w:rsid w:val="0098437F"/>
    <w:rsid w:val="00986D1A"/>
    <w:rsid w:val="009A3970"/>
    <w:rsid w:val="009A66E5"/>
    <w:rsid w:val="009C40E7"/>
    <w:rsid w:val="009C50CE"/>
    <w:rsid w:val="00A10E56"/>
    <w:rsid w:val="00A20114"/>
    <w:rsid w:val="00A918DE"/>
    <w:rsid w:val="00AA7476"/>
    <w:rsid w:val="00AB191E"/>
    <w:rsid w:val="00AB4CA0"/>
    <w:rsid w:val="00AF7A79"/>
    <w:rsid w:val="00B5466D"/>
    <w:rsid w:val="00B7435F"/>
    <w:rsid w:val="00BA0D90"/>
    <w:rsid w:val="00C0276D"/>
    <w:rsid w:val="00C07658"/>
    <w:rsid w:val="00C45956"/>
    <w:rsid w:val="00C65D24"/>
    <w:rsid w:val="00C7551B"/>
    <w:rsid w:val="00C82403"/>
    <w:rsid w:val="00C948A0"/>
    <w:rsid w:val="00CB2152"/>
    <w:rsid w:val="00CB6BD6"/>
    <w:rsid w:val="00D03A1B"/>
    <w:rsid w:val="00D1152C"/>
    <w:rsid w:val="00D403C2"/>
    <w:rsid w:val="00D5744B"/>
    <w:rsid w:val="00D60FEB"/>
    <w:rsid w:val="00D628C1"/>
    <w:rsid w:val="00D937C7"/>
    <w:rsid w:val="00D9448A"/>
    <w:rsid w:val="00DC3F99"/>
    <w:rsid w:val="00DC46DE"/>
    <w:rsid w:val="00DE6A1E"/>
    <w:rsid w:val="00DF23B2"/>
    <w:rsid w:val="00DF5C19"/>
    <w:rsid w:val="00E03F75"/>
    <w:rsid w:val="00E61BB6"/>
    <w:rsid w:val="00EA6244"/>
    <w:rsid w:val="00EA62FC"/>
    <w:rsid w:val="00EA72A9"/>
    <w:rsid w:val="00EB0E36"/>
    <w:rsid w:val="00EB4A90"/>
    <w:rsid w:val="00EB52C2"/>
    <w:rsid w:val="00ED7C69"/>
    <w:rsid w:val="00F053D8"/>
    <w:rsid w:val="00F16DAB"/>
    <w:rsid w:val="00F30122"/>
    <w:rsid w:val="00F37D97"/>
    <w:rsid w:val="00F4787E"/>
    <w:rsid w:val="00F84307"/>
    <w:rsid w:val="00F905C4"/>
    <w:rsid w:val="00F93A44"/>
    <w:rsid w:val="00F95B33"/>
    <w:rsid w:val="00FF7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7FA"/>
    <w:pPr>
      <w:suppressAutoHyphens/>
      <w:spacing w:after="160" w:line="256" w:lineRule="auto"/>
    </w:pPr>
    <w:rPr>
      <w:rFonts w:ascii="Calibri" w:eastAsia="Calibri" w:hAnsi="Calibri" w:cs="Times New Roman"/>
      <w:lang w:eastAsia="ar-SA"/>
    </w:rPr>
  </w:style>
  <w:style w:type="paragraph" w:styleId="Nagwek3">
    <w:name w:val="heading 3"/>
    <w:basedOn w:val="Normalny"/>
    <w:next w:val="Normalny"/>
    <w:link w:val="Nagwek3Znak"/>
    <w:uiPriority w:val="9"/>
    <w:unhideWhenUsed/>
    <w:qFormat/>
    <w:rsid w:val="005A6AD5"/>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717FA"/>
    <w:rPr>
      <w:color w:val="0000FF"/>
      <w:u w:val="single"/>
    </w:rPr>
  </w:style>
  <w:style w:type="paragraph" w:customStyle="1" w:styleId="pkt">
    <w:name w:val="pkt"/>
    <w:basedOn w:val="Normalny"/>
    <w:rsid w:val="002717FA"/>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rsid w:val="002717FA"/>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2717FA"/>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2717FA"/>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2717FA"/>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271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717FA"/>
    <w:rPr>
      <w:rFonts w:asciiTheme="majorHAnsi" w:eastAsiaTheme="majorEastAsia" w:hAnsiTheme="majorHAnsi" w:cstheme="majorBidi"/>
      <w:i/>
      <w:iCs/>
      <w:color w:val="4F81BD" w:themeColor="accent1"/>
      <w:spacing w:val="15"/>
      <w:sz w:val="24"/>
      <w:szCs w:val="24"/>
      <w:lang w:eastAsia="ar-SA"/>
    </w:rPr>
  </w:style>
  <w:style w:type="character" w:customStyle="1" w:styleId="FontStyle32">
    <w:name w:val="Font Style32"/>
    <w:uiPriority w:val="99"/>
    <w:rsid w:val="002717FA"/>
    <w:rPr>
      <w:rFonts w:ascii="Times New Roman" w:hAnsi="Times New Roman" w:cs="Times New Roman"/>
      <w:color w:val="000000"/>
      <w:sz w:val="22"/>
      <w:szCs w:val="22"/>
    </w:rPr>
  </w:style>
  <w:style w:type="paragraph" w:styleId="Akapitzlist">
    <w:name w:val="List Paragraph"/>
    <w:basedOn w:val="Normalny"/>
    <w:qFormat/>
    <w:rsid w:val="002717FA"/>
    <w:pPr>
      <w:suppressAutoHyphens w:val="0"/>
      <w:spacing w:after="200" w:line="276" w:lineRule="auto"/>
      <w:ind w:left="720"/>
      <w:contextualSpacing/>
    </w:pPr>
    <w:rPr>
      <w:lang w:eastAsia="en-US"/>
    </w:rPr>
  </w:style>
  <w:style w:type="paragraph" w:customStyle="1" w:styleId="Style20">
    <w:name w:val="Style20"/>
    <w:basedOn w:val="Normalny"/>
    <w:uiPriority w:val="99"/>
    <w:rsid w:val="002717FA"/>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2717FA"/>
    <w:rPr>
      <w:rFonts w:ascii="Times New Roman" w:hAnsi="Times New Roman" w:cs="Times New Roman"/>
      <w:b/>
      <w:bCs/>
      <w:color w:val="000000"/>
      <w:sz w:val="22"/>
      <w:szCs w:val="22"/>
    </w:rPr>
  </w:style>
  <w:style w:type="paragraph" w:customStyle="1" w:styleId="Style19">
    <w:name w:val="Style19"/>
    <w:basedOn w:val="Normalny"/>
    <w:uiPriority w:val="99"/>
    <w:rsid w:val="002717FA"/>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2717FA"/>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2717FA"/>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033B2A"/>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6B7450"/>
  </w:style>
  <w:style w:type="paragraph" w:styleId="NormalnyWeb">
    <w:name w:val="Normal (Web)"/>
    <w:basedOn w:val="Normalny"/>
    <w:rsid w:val="00784ECD"/>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0A5621"/>
    <w:pPr>
      <w:spacing w:after="120"/>
      <w:ind w:left="283"/>
    </w:pPr>
  </w:style>
  <w:style w:type="character" w:customStyle="1" w:styleId="TekstpodstawowywcityZnak">
    <w:name w:val="Tekst podstawowy wcięty Znak"/>
    <w:basedOn w:val="Domylnaczcionkaakapitu"/>
    <w:link w:val="Tekstpodstawowywcity"/>
    <w:uiPriority w:val="99"/>
    <w:rsid w:val="000A5621"/>
    <w:rPr>
      <w:rFonts w:ascii="Calibri" w:eastAsia="Calibri" w:hAnsi="Calibri" w:cs="Times New Roman"/>
      <w:lang w:eastAsia="ar-SA"/>
    </w:rPr>
  </w:style>
  <w:style w:type="character" w:customStyle="1" w:styleId="akapitdomyslny">
    <w:name w:val="akapitdomyslny"/>
    <w:rsid w:val="007751E1"/>
    <w:rPr>
      <w:sz w:val="20"/>
      <w:szCs w:val="20"/>
    </w:rPr>
  </w:style>
  <w:style w:type="paragraph" w:customStyle="1" w:styleId="Standard">
    <w:name w:val="Standard"/>
    <w:rsid w:val="007751E1"/>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7751E1"/>
    <w:pPr>
      <w:spacing w:after="120" w:line="480" w:lineRule="auto"/>
    </w:pPr>
  </w:style>
  <w:style w:type="paragraph" w:customStyle="1" w:styleId="1">
    <w:name w:val="1."/>
    <w:basedOn w:val="Normalny"/>
    <w:rsid w:val="007751E1"/>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7751E1"/>
    <w:pPr>
      <w:spacing w:after="120" w:line="480" w:lineRule="auto"/>
    </w:pPr>
  </w:style>
  <w:style w:type="character" w:customStyle="1" w:styleId="Tekstpodstawowy2Znak">
    <w:name w:val="Tekst podstawowy 2 Znak"/>
    <w:basedOn w:val="Domylnaczcionkaakapitu"/>
    <w:uiPriority w:val="99"/>
    <w:semiHidden/>
    <w:rsid w:val="007751E1"/>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7751E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7D4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DC"/>
    <w:rPr>
      <w:rFonts w:ascii="Segoe UI" w:eastAsia="Calibri" w:hAnsi="Segoe UI" w:cs="Segoe UI"/>
      <w:sz w:val="18"/>
      <w:szCs w:val="18"/>
      <w:lang w:eastAsia="ar-SA"/>
    </w:rPr>
  </w:style>
  <w:style w:type="character" w:customStyle="1" w:styleId="Nagwek3Znak">
    <w:name w:val="Nagłówek 3 Znak"/>
    <w:basedOn w:val="Domylnaczcionkaakapitu"/>
    <w:link w:val="Nagwek3"/>
    <w:uiPriority w:val="9"/>
    <w:rsid w:val="005A6AD5"/>
    <w:rPr>
      <w:rFonts w:ascii="Calibri Light" w:eastAsia="Times New Roman" w:hAnsi="Calibri Light" w:cs="Mangal"/>
      <w:b/>
      <w:bCs/>
      <w:kern w:val="1"/>
      <w:sz w:val="26"/>
      <w:szCs w:val="23"/>
      <w:lang w:eastAsia="hi-IN" w:bidi="hi-IN"/>
    </w:rPr>
  </w:style>
  <w:style w:type="character" w:customStyle="1" w:styleId="CharStyle8">
    <w:name w:val="Char Style 8"/>
    <w:link w:val="Style7"/>
    <w:locked/>
    <w:rsid w:val="00F95B33"/>
    <w:rPr>
      <w:sz w:val="18"/>
      <w:szCs w:val="18"/>
      <w:shd w:val="clear" w:color="auto" w:fill="FFFFFF"/>
    </w:rPr>
  </w:style>
  <w:style w:type="paragraph" w:customStyle="1" w:styleId="Style7">
    <w:name w:val="Style 7"/>
    <w:basedOn w:val="Normalny"/>
    <w:link w:val="CharStyle8"/>
    <w:rsid w:val="00F95B33"/>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7FA"/>
    <w:pPr>
      <w:suppressAutoHyphens/>
      <w:spacing w:after="160" w:line="256" w:lineRule="auto"/>
    </w:pPr>
    <w:rPr>
      <w:rFonts w:ascii="Calibri" w:eastAsia="Calibri" w:hAnsi="Calibri" w:cs="Times New Roman"/>
      <w:lang w:eastAsia="ar-SA"/>
    </w:rPr>
  </w:style>
  <w:style w:type="paragraph" w:styleId="Nagwek3">
    <w:name w:val="heading 3"/>
    <w:basedOn w:val="Normalny"/>
    <w:next w:val="Normalny"/>
    <w:link w:val="Nagwek3Znak"/>
    <w:uiPriority w:val="9"/>
    <w:unhideWhenUsed/>
    <w:qFormat/>
    <w:rsid w:val="005A6AD5"/>
    <w:pPr>
      <w:keepNext/>
      <w:widowControl w:val="0"/>
      <w:spacing w:before="240" w:after="60" w:line="240" w:lineRule="auto"/>
      <w:outlineLvl w:val="2"/>
    </w:pPr>
    <w:rPr>
      <w:rFonts w:ascii="Calibri Light" w:eastAsia="Times New Roman" w:hAnsi="Calibri Light"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717FA"/>
    <w:rPr>
      <w:color w:val="0000FF"/>
      <w:u w:val="single"/>
    </w:rPr>
  </w:style>
  <w:style w:type="paragraph" w:customStyle="1" w:styleId="pkt">
    <w:name w:val="pkt"/>
    <w:basedOn w:val="Normalny"/>
    <w:rsid w:val="002717FA"/>
    <w:pPr>
      <w:spacing w:before="60" w:after="60" w:line="240" w:lineRule="auto"/>
      <w:ind w:left="851" w:hanging="295"/>
      <w:jc w:val="both"/>
    </w:pPr>
    <w:rPr>
      <w:rFonts w:ascii="Times New Roman" w:eastAsia="Times New Roman" w:hAnsi="Times New Roman"/>
      <w:sz w:val="24"/>
      <w:szCs w:val="24"/>
    </w:rPr>
  </w:style>
  <w:style w:type="paragraph" w:styleId="Tekstpodstawowy">
    <w:name w:val="Body Text"/>
    <w:basedOn w:val="Normalny"/>
    <w:link w:val="TekstpodstawowyZnak"/>
    <w:rsid w:val="002717FA"/>
    <w:pPr>
      <w:widowControl w:val="0"/>
      <w:spacing w:after="120" w:line="240" w:lineRule="auto"/>
    </w:pPr>
    <w:rPr>
      <w:rFonts w:ascii="Times New Roman" w:eastAsia="HG Mincho Light J" w:hAnsi="Times New Roman"/>
      <w:color w:val="000000"/>
      <w:sz w:val="24"/>
      <w:szCs w:val="20"/>
      <w:lang w:eastAsia="hi-IN" w:bidi="hi-IN"/>
    </w:rPr>
  </w:style>
  <w:style w:type="character" w:customStyle="1" w:styleId="TekstpodstawowyZnak">
    <w:name w:val="Tekst podstawowy Znak"/>
    <w:basedOn w:val="Domylnaczcionkaakapitu"/>
    <w:link w:val="Tekstpodstawowy"/>
    <w:rsid w:val="002717FA"/>
    <w:rPr>
      <w:rFonts w:ascii="Times New Roman" w:eastAsia="HG Mincho Light J" w:hAnsi="Times New Roman" w:cs="Times New Roman"/>
      <w:color w:val="000000"/>
      <w:sz w:val="24"/>
      <w:szCs w:val="20"/>
      <w:lang w:eastAsia="hi-IN" w:bidi="hi-IN"/>
    </w:rPr>
  </w:style>
  <w:style w:type="paragraph" w:styleId="Tytu">
    <w:name w:val="Title"/>
    <w:basedOn w:val="Normalny"/>
    <w:next w:val="Podtytu"/>
    <w:link w:val="TytuZnak"/>
    <w:qFormat/>
    <w:rsid w:val="002717FA"/>
    <w:pPr>
      <w:widowControl w:val="0"/>
      <w:shd w:val="clear" w:color="auto" w:fill="FFFFFF"/>
      <w:spacing w:after="0" w:line="240" w:lineRule="auto"/>
      <w:jc w:val="center"/>
    </w:pPr>
    <w:rPr>
      <w:rFonts w:ascii="Times New Roman" w:eastAsia="HG Mincho Light J" w:hAnsi="Times New Roman"/>
      <w:b/>
      <w:color w:val="000000"/>
      <w:sz w:val="40"/>
      <w:szCs w:val="20"/>
      <w:lang w:eastAsia="hi-IN" w:bidi="hi-IN"/>
    </w:rPr>
  </w:style>
  <w:style w:type="character" w:customStyle="1" w:styleId="TytuZnak">
    <w:name w:val="Tytuł Znak"/>
    <w:basedOn w:val="Domylnaczcionkaakapitu"/>
    <w:link w:val="Tytu"/>
    <w:rsid w:val="002717FA"/>
    <w:rPr>
      <w:rFonts w:ascii="Times New Roman" w:eastAsia="HG Mincho Light J" w:hAnsi="Times New Roman" w:cs="Times New Roman"/>
      <w:b/>
      <w:color w:val="000000"/>
      <w:sz w:val="40"/>
      <w:szCs w:val="20"/>
      <w:shd w:val="clear" w:color="auto" w:fill="FFFFFF"/>
      <w:lang w:eastAsia="hi-IN" w:bidi="hi-IN"/>
    </w:rPr>
  </w:style>
  <w:style w:type="paragraph" w:styleId="Podtytu">
    <w:name w:val="Subtitle"/>
    <w:basedOn w:val="Normalny"/>
    <w:next w:val="Normalny"/>
    <w:link w:val="PodtytuZnak"/>
    <w:qFormat/>
    <w:rsid w:val="00271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717FA"/>
    <w:rPr>
      <w:rFonts w:asciiTheme="majorHAnsi" w:eastAsiaTheme="majorEastAsia" w:hAnsiTheme="majorHAnsi" w:cstheme="majorBidi"/>
      <w:i/>
      <w:iCs/>
      <w:color w:val="4F81BD" w:themeColor="accent1"/>
      <w:spacing w:val="15"/>
      <w:sz w:val="24"/>
      <w:szCs w:val="24"/>
      <w:lang w:eastAsia="ar-SA"/>
    </w:rPr>
  </w:style>
  <w:style w:type="character" w:customStyle="1" w:styleId="FontStyle32">
    <w:name w:val="Font Style32"/>
    <w:uiPriority w:val="99"/>
    <w:rsid w:val="002717FA"/>
    <w:rPr>
      <w:rFonts w:ascii="Times New Roman" w:hAnsi="Times New Roman" w:cs="Times New Roman"/>
      <w:color w:val="000000"/>
      <w:sz w:val="22"/>
      <w:szCs w:val="22"/>
    </w:rPr>
  </w:style>
  <w:style w:type="paragraph" w:styleId="Akapitzlist">
    <w:name w:val="List Paragraph"/>
    <w:basedOn w:val="Normalny"/>
    <w:qFormat/>
    <w:rsid w:val="002717FA"/>
    <w:pPr>
      <w:suppressAutoHyphens w:val="0"/>
      <w:spacing w:after="200" w:line="276" w:lineRule="auto"/>
      <w:ind w:left="720"/>
      <w:contextualSpacing/>
    </w:pPr>
    <w:rPr>
      <w:lang w:eastAsia="en-US"/>
    </w:rPr>
  </w:style>
  <w:style w:type="paragraph" w:customStyle="1" w:styleId="Style20">
    <w:name w:val="Style20"/>
    <w:basedOn w:val="Normalny"/>
    <w:uiPriority w:val="99"/>
    <w:rsid w:val="002717FA"/>
    <w:pPr>
      <w:widowControl w:val="0"/>
      <w:suppressAutoHyphens w:val="0"/>
      <w:autoSpaceDE w:val="0"/>
      <w:autoSpaceDN w:val="0"/>
      <w:adjustRightInd w:val="0"/>
      <w:spacing w:after="0" w:line="415" w:lineRule="exact"/>
      <w:ind w:hanging="353"/>
    </w:pPr>
    <w:rPr>
      <w:rFonts w:ascii="Times New Roman" w:eastAsia="Times New Roman" w:hAnsi="Times New Roman"/>
      <w:sz w:val="24"/>
      <w:szCs w:val="24"/>
      <w:lang w:eastAsia="pl-PL"/>
    </w:rPr>
  </w:style>
  <w:style w:type="character" w:customStyle="1" w:styleId="FontStyle41">
    <w:name w:val="Font Style41"/>
    <w:uiPriority w:val="99"/>
    <w:rsid w:val="002717FA"/>
    <w:rPr>
      <w:rFonts w:ascii="Times New Roman" w:hAnsi="Times New Roman" w:cs="Times New Roman"/>
      <w:b/>
      <w:bCs/>
      <w:color w:val="000000"/>
      <w:sz w:val="22"/>
      <w:szCs w:val="22"/>
    </w:rPr>
  </w:style>
  <w:style w:type="paragraph" w:customStyle="1" w:styleId="Style19">
    <w:name w:val="Style19"/>
    <w:basedOn w:val="Normalny"/>
    <w:uiPriority w:val="99"/>
    <w:rsid w:val="002717FA"/>
    <w:pPr>
      <w:widowControl w:val="0"/>
      <w:suppressAutoHyphens w:val="0"/>
      <w:autoSpaceDE w:val="0"/>
      <w:autoSpaceDN w:val="0"/>
      <w:adjustRightInd w:val="0"/>
      <w:spacing w:after="0" w:line="416" w:lineRule="exact"/>
      <w:ind w:firstLine="724"/>
      <w:jc w:val="both"/>
    </w:pPr>
    <w:rPr>
      <w:rFonts w:ascii="Times New Roman" w:eastAsia="Times New Roman" w:hAnsi="Times New Roman"/>
      <w:sz w:val="24"/>
      <w:szCs w:val="24"/>
      <w:lang w:eastAsia="pl-PL"/>
    </w:rPr>
  </w:style>
  <w:style w:type="paragraph" w:customStyle="1" w:styleId="Style16">
    <w:name w:val="Style16"/>
    <w:basedOn w:val="Normalny"/>
    <w:uiPriority w:val="99"/>
    <w:rsid w:val="002717FA"/>
    <w:pPr>
      <w:widowControl w:val="0"/>
      <w:suppressAutoHyphens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1">
    <w:name w:val="Style21"/>
    <w:basedOn w:val="Normalny"/>
    <w:uiPriority w:val="99"/>
    <w:rsid w:val="002717FA"/>
    <w:pPr>
      <w:widowControl w:val="0"/>
      <w:suppressAutoHyphens w:val="0"/>
      <w:autoSpaceDE w:val="0"/>
      <w:autoSpaceDN w:val="0"/>
      <w:adjustRightInd w:val="0"/>
      <w:spacing w:after="0" w:line="412" w:lineRule="exact"/>
    </w:pPr>
    <w:rPr>
      <w:rFonts w:ascii="Times New Roman" w:eastAsia="Times New Roman" w:hAnsi="Times New Roman"/>
      <w:sz w:val="24"/>
      <w:szCs w:val="24"/>
      <w:lang w:eastAsia="pl-PL"/>
    </w:rPr>
  </w:style>
  <w:style w:type="paragraph" w:customStyle="1" w:styleId="Default">
    <w:name w:val="Default"/>
    <w:rsid w:val="00033B2A"/>
    <w:pPr>
      <w:autoSpaceDE w:val="0"/>
      <w:autoSpaceDN w:val="0"/>
      <w:adjustRightInd w:val="0"/>
      <w:spacing w:after="0" w:line="240" w:lineRule="auto"/>
    </w:pPr>
    <w:rPr>
      <w:rFonts w:ascii="Arial" w:hAnsi="Arial" w:cs="Arial"/>
      <w:color w:val="000000"/>
      <w:sz w:val="24"/>
      <w:szCs w:val="24"/>
    </w:rPr>
  </w:style>
  <w:style w:type="character" w:customStyle="1" w:styleId="WW8Num4z4">
    <w:name w:val="WW8Num4z4"/>
    <w:rsid w:val="006B7450"/>
  </w:style>
  <w:style w:type="paragraph" w:styleId="NormalnyWeb">
    <w:name w:val="Normal (Web)"/>
    <w:basedOn w:val="Normalny"/>
    <w:rsid w:val="00784ECD"/>
    <w:pPr>
      <w:suppressAutoHyphens w:val="0"/>
      <w:spacing w:before="100" w:after="119" w:line="240" w:lineRule="auto"/>
    </w:pPr>
    <w:rPr>
      <w:rFonts w:ascii="Times New Roman" w:eastAsia="Times New Roman" w:hAnsi="Times New Roman"/>
      <w:kern w:val="1"/>
      <w:sz w:val="24"/>
      <w:szCs w:val="24"/>
    </w:rPr>
  </w:style>
  <w:style w:type="paragraph" w:styleId="Tekstpodstawowywcity">
    <w:name w:val="Body Text Indent"/>
    <w:basedOn w:val="Normalny"/>
    <w:link w:val="TekstpodstawowywcityZnak"/>
    <w:uiPriority w:val="99"/>
    <w:unhideWhenUsed/>
    <w:rsid w:val="000A5621"/>
    <w:pPr>
      <w:spacing w:after="120"/>
      <w:ind w:left="283"/>
    </w:pPr>
  </w:style>
  <w:style w:type="character" w:customStyle="1" w:styleId="TekstpodstawowywcityZnak">
    <w:name w:val="Tekst podstawowy wcięty Znak"/>
    <w:basedOn w:val="Domylnaczcionkaakapitu"/>
    <w:link w:val="Tekstpodstawowywcity"/>
    <w:uiPriority w:val="99"/>
    <w:rsid w:val="000A5621"/>
    <w:rPr>
      <w:rFonts w:ascii="Calibri" w:eastAsia="Calibri" w:hAnsi="Calibri" w:cs="Times New Roman"/>
      <w:lang w:eastAsia="ar-SA"/>
    </w:rPr>
  </w:style>
  <w:style w:type="character" w:customStyle="1" w:styleId="akapitdomyslny">
    <w:name w:val="akapitdomyslny"/>
    <w:rsid w:val="007751E1"/>
    <w:rPr>
      <w:sz w:val="20"/>
      <w:szCs w:val="20"/>
    </w:rPr>
  </w:style>
  <w:style w:type="paragraph" w:customStyle="1" w:styleId="Standard">
    <w:name w:val="Standard"/>
    <w:rsid w:val="007751E1"/>
    <w:pPr>
      <w:widowControl w:val="0"/>
      <w:suppressAutoHyphens/>
      <w:spacing w:after="0" w:line="240" w:lineRule="auto"/>
      <w:textAlignment w:val="baseline"/>
    </w:pPr>
    <w:rPr>
      <w:rFonts w:ascii="Times New Roman" w:eastAsia="Andale Sans UI" w:hAnsi="Times New Roman" w:cs="Tahoma"/>
      <w:kern w:val="1"/>
      <w:sz w:val="24"/>
      <w:szCs w:val="24"/>
      <w:lang w:eastAsia="ar-SA"/>
    </w:rPr>
  </w:style>
  <w:style w:type="paragraph" w:customStyle="1" w:styleId="Tekstpodstawowy21">
    <w:name w:val="Tekst podstawowy 21"/>
    <w:basedOn w:val="Normalny"/>
    <w:rsid w:val="007751E1"/>
    <w:pPr>
      <w:spacing w:after="120" w:line="480" w:lineRule="auto"/>
    </w:pPr>
  </w:style>
  <w:style w:type="paragraph" w:customStyle="1" w:styleId="1">
    <w:name w:val="1."/>
    <w:basedOn w:val="Normalny"/>
    <w:rsid w:val="007751E1"/>
    <w:pPr>
      <w:snapToGrid w:val="0"/>
      <w:spacing w:after="0" w:line="258" w:lineRule="atLeast"/>
      <w:ind w:left="227" w:hanging="227"/>
      <w:jc w:val="both"/>
    </w:pPr>
    <w:rPr>
      <w:rFonts w:ascii="FrankfurtGothic" w:eastAsia="Times New Roman" w:hAnsi="FrankfurtGothic" w:cs="FrankfurtGothic"/>
      <w:color w:val="000000"/>
      <w:sz w:val="19"/>
      <w:szCs w:val="20"/>
    </w:rPr>
  </w:style>
  <w:style w:type="paragraph" w:styleId="Tekstpodstawowy2">
    <w:name w:val="Body Text 2"/>
    <w:basedOn w:val="Normalny"/>
    <w:link w:val="Tekstpodstawowy2Znak1"/>
    <w:uiPriority w:val="99"/>
    <w:semiHidden/>
    <w:unhideWhenUsed/>
    <w:rsid w:val="007751E1"/>
    <w:pPr>
      <w:spacing w:after="120" w:line="480" w:lineRule="auto"/>
    </w:pPr>
  </w:style>
  <w:style w:type="character" w:customStyle="1" w:styleId="Tekstpodstawowy2Znak">
    <w:name w:val="Tekst podstawowy 2 Znak"/>
    <w:basedOn w:val="Domylnaczcionkaakapitu"/>
    <w:uiPriority w:val="99"/>
    <w:semiHidden/>
    <w:rsid w:val="007751E1"/>
    <w:rPr>
      <w:rFonts w:ascii="Calibri" w:eastAsia="Calibri" w:hAnsi="Calibri" w:cs="Times New Roman"/>
      <w:lang w:eastAsia="ar-SA"/>
    </w:rPr>
  </w:style>
  <w:style w:type="character" w:customStyle="1" w:styleId="Tekstpodstawowy2Znak1">
    <w:name w:val="Tekst podstawowy 2 Znak1"/>
    <w:basedOn w:val="Domylnaczcionkaakapitu"/>
    <w:link w:val="Tekstpodstawowy2"/>
    <w:uiPriority w:val="99"/>
    <w:semiHidden/>
    <w:rsid w:val="007751E1"/>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7D46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46DC"/>
    <w:rPr>
      <w:rFonts w:ascii="Segoe UI" w:eastAsia="Calibri" w:hAnsi="Segoe UI" w:cs="Segoe UI"/>
      <w:sz w:val="18"/>
      <w:szCs w:val="18"/>
      <w:lang w:eastAsia="ar-SA"/>
    </w:rPr>
  </w:style>
  <w:style w:type="character" w:customStyle="1" w:styleId="Nagwek3Znak">
    <w:name w:val="Nagłówek 3 Znak"/>
    <w:basedOn w:val="Domylnaczcionkaakapitu"/>
    <w:link w:val="Nagwek3"/>
    <w:uiPriority w:val="9"/>
    <w:rsid w:val="005A6AD5"/>
    <w:rPr>
      <w:rFonts w:ascii="Calibri Light" w:eastAsia="Times New Roman" w:hAnsi="Calibri Light" w:cs="Mangal"/>
      <w:b/>
      <w:bCs/>
      <w:kern w:val="1"/>
      <w:sz w:val="26"/>
      <w:szCs w:val="23"/>
      <w:lang w:eastAsia="hi-IN" w:bidi="hi-IN"/>
    </w:rPr>
  </w:style>
  <w:style w:type="character" w:customStyle="1" w:styleId="CharStyle8">
    <w:name w:val="Char Style 8"/>
    <w:link w:val="Style7"/>
    <w:locked/>
    <w:rsid w:val="00F95B33"/>
    <w:rPr>
      <w:sz w:val="18"/>
      <w:szCs w:val="18"/>
      <w:shd w:val="clear" w:color="auto" w:fill="FFFFFF"/>
    </w:rPr>
  </w:style>
  <w:style w:type="paragraph" w:customStyle="1" w:styleId="Style7">
    <w:name w:val="Style 7"/>
    <w:basedOn w:val="Normalny"/>
    <w:link w:val="CharStyle8"/>
    <w:rsid w:val="00F95B33"/>
    <w:pPr>
      <w:widowControl w:val="0"/>
      <w:shd w:val="clear" w:color="auto" w:fill="FFFFFF"/>
      <w:suppressAutoHyphens w:val="0"/>
      <w:spacing w:after="0" w:line="230" w:lineRule="exact"/>
      <w:ind w:hanging="360"/>
      <w:jc w:val="both"/>
    </w:pPr>
    <w:rPr>
      <w:rFonts w:asciiTheme="minorHAnsi" w:eastAsiaTheme="minorHAnsi" w:hAnsiTheme="minorHAnsi" w:cstheme="minorBidi"/>
      <w:sz w:val="18"/>
      <w:szCs w:val="18"/>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zmine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zdowski@kozminek.pl" TargetMode="External"/><Relationship Id="rId5" Type="http://schemas.openxmlformats.org/officeDocument/2006/relationships/settings" Target="settings.xml"/><Relationship Id="rId10" Type="http://schemas.openxmlformats.org/officeDocument/2006/relationships/hyperlink" Target="mailto:gmina@kozminek.pl" TargetMode="External"/><Relationship Id="rId4" Type="http://schemas.microsoft.com/office/2007/relationships/stylesWithEffects" Target="stylesWithEffects.xml"/><Relationship Id="rId9" Type="http://schemas.openxmlformats.org/officeDocument/2006/relationships/hyperlink" Target="mailto:oswiata@kozm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F41C-4539-4986-8900-729BAD82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56</Pages>
  <Words>21601</Words>
  <Characters>129609</Characters>
  <Application>Microsoft Office Word</Application>
  <DocSecurity>0</DocSecurity>
  <Lines>1080</Lines>
  <Paragraphs>301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kmuszynska</dc:creator>
  <cp:lastModifiedBy>kmuszynska</cp:lastModifiedBy>
  <cp:revision>6</cp:revision>
  <cp:lastPrinted>2018-01-11T12:00:00Z</cp:lastPrinted>
  <dcterms:created xsi:type="dcterms:W3CDTF">2018-01-11T10:21:00Z</dcterms:created>
  <dcterms:modified xsi:type="dcterms:W3CDTF">2018-01-11T12:01:00Z</dcterms:modified>
</cp:coreProperties>
</file>